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B2" w:rsidRDefault="009F64B2" w:rsidP="009F64B2">
      <w:pPr>
        <w:ind w:left="5620"/>
        <w:rPr>
          <w:sz w:val="20"/>
          <w:szCs w:val="20"/>
        </w:rPr>
      </w:pPr>
      <w:r>
        <w:rPr>
          <w:rFonts w:eastAsia="Times New Roman"/>
          <w:sz w:val="24"/>
          <w:szCs w:val="24"/>
        </w:rPr>
        <w:t>УТВЕРЖДАЮ</w:t>
      </w:r>
    </w:p>
    <w:p w:rsidR="009F64B2" w:rsidRDefault="009F64B2" w:rsidP="009F64B2">
      <w:pPr>
        <w:ind w:left="5620"/>
        <w:rPr>
          <w:sz w:val="20"/>
          <w:szCs w:val="20"/>
        </w:rPr>
      </w:pPr>
      <w:r>
        <w:rPr>
          <w:rFonts w:eastAsia="Times New Roman"/>
          <w:sz w:val="24"/>
          <w:szCs w:val="24"/>
        </w:rPr>
        <w:t>Заведующий</w:t>
      </w:r>
    </w:p>
    <w:p w:rsidR="009F64B2" w:rsidRDefault="009F64B2" w:rsidP="009F64B2">
      <w:pPr>
        <w:ind w:left="5620"/>
        <w:rPr>
          <w:sz w:val="20"/>
          <w:szCs w:val="20"/>
        </w:rPr>
      </w:pPr>
      <w:r>
        <w:rPr>
          <w:rFonts w:eastAsia="Times New Roman"/>
          <w:sz w:val="24"/>
          <w:szCs w:val="24"/>
        </w:rPr>
        <w:t>МБДОУ «Детский сад «Эврика»</w:t>
      </w:r>
    </w:p>
    <w:p w:rsidR="009F64B2" w:rsidRDefault="009F64B2" w:rsidP="009F64B2">
      <w:pPr>
        <w:ind w:left="5800"/>
        <w:rPr>
          <w:sz w:val="20"/>
          <w:szCs w:val="20"/>
        </w:rPr>
      </w:pPr>
      <w:r>
        <w:rPr>
          <w:rFonts w:eastAsia="Times New Roman"/>
          <w:sz w:val="23"/>
          <w:szCs w:val="23"/>
        </w:rPr>
        <w:t xml:space="preserve">___________Е.Э. </w:t>
      </w:r>
      <w:proofErr w:type="spellStart"/>
      <w:r>
        <w:rPr>
          <w:rFonts w:eastAsia="Times New Roman"/>
          <w:sz w:val="23"/>
          <w:szCs w:val="23"/>
        </w:rPr>
        <w:t>Захаржевская</w:t>
      </w:r>
      <w:proofErr w:type="spellEnd"/>
    </w:p>
    <w:p w:rsidR="009F64B2" w:rsidRDefault="009F64B2" w:rsidP="009F64B2">
      <w:pPr>
        <w:spacing w:line="12" w:lineRule="exact"/>
        <w:rPr>
          <w:sz w:val="24"/>
          <w:szCs w:val="24"/>
        </w:rPr>
      </w:pPr>
    </w:p>
    <w:p w:rsidR="009F64B2" w:rsidRDefault="009F64B2" w:rsidP="009F64B2">
      <w:pPr>
        <w:ind w:left="5620"/>
        <w:rPr>
          <w:sz w:val="20"/>
          <w:szCs w:val="20"/>
        </w:rPr>
      </w:pPr>
      <w:r>
        <w:rPr>
          <w:rFonts w:eastAsia="Times New Roman"/>
          <w:sz w:val="24"/>
          <w:szCs w:val="24"/>
        </w:rPr>
        <w:t>Приказ №135 от 19.09.2017</w:t>
      </w:r>
    </w:p>
    <w:p w:rsidR="009F64B2" w:rsidRDefault="009F64B2" w:rsidP="009F64B2">
      <w:pPr>
        <w:ind w:left="5800"/>
        <w:rPr>
          <w:sz w:val="20"/>
          <w:szCs w:val="20"/>
        </w:rPr>
      </w:pPr>
      <w:r>
        <w:rPr>
          <w:rFonts w:eastAsia="Times New Roman"/>
          <w:sz w:val="24"/>
          <w:szCs w:val="24"/>
        </w:rPr>
        <w:t>на заседании ПС № 01</w:t>
      </w:r>
    </w:p>
    <w:p w:rsidR="009F64B2" w:rsidRDefault="009F64B2" w:rsidP="009F64B2">
      <w:pPr>
        <w:ind w:left="5620"/>
        <w:rPr>
          <w:sz w:val="20"/>
          <w:szCs w:val="20"/>
        </w:rPr>
      </w:pPr>
      <w:r>
        <w:rPr>
          <w:rFonts w:eastAsia="Times New Roman"/>
          <w:sz w:val="24"/>
          <w:szCs w:val="24"/>
        </w:rPr>
        <w:t>«</w:t>
      </w:r>
      <w:r w:rsidRPr="00F9346A">
        <w:rPr>
          <w:rFonts w:eastAsia="Times New Roman"/>
          <w:sz w:val="24"/>
          <w:szCs w:val="24"/>
        </w:rPr>
        <w:t>19» сентября</w:t>
      </w:r>
      <w:r>
        <w:rPr>
          <w:rFonts w:eastAsia="Times New Roman"/>
          <w:sz w:val="24"/>
          <w:szCs w:val="24"/>
        </w:rPr>
        <w:t xml:space="preserve"> 2017 </w:t>
      </w: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200" w:lineRule="exact"/>
        <w:rPr>
          <w:sz w:val="24"/>
          <w:szCs w:val="24"/>
        </w:rPr>
      </w:pPr>
    </w:p>
    <w:p w:rsidR="009F64B2" w:rsidRDefault="009F64B2" w:rsidP="009F64B2">
      <w:pPr>
        <w:spacing w:line="311" w:lineRule="exact"/>
        <w:rPr>
          <w:sz w:val="24"/>
          <w:szCs w:val="24"/>
        </w:rPr>
      </w:pPr>
    </w:p>
    <w:p w:rsidR="009F64B2" w:rsidRDefault="009F64B2" w:rsidP="009F64B2">
      <w:pPr>
        <w:ind w:right="-859"/>
        <w:jc w:val="center"/>
        <w:rPr>
          <w:sz w:val="20"/>
          <w:szCs w:val="20"/>
        </w:rPr>
      </w:pPr>
      <w:r>
        <w:rPr>
          <w:rFonts w:eastAsia="Times New Roman"/>
          <w:b/>
          <w:bCs/>
          <w:sz w:val="40"/>
          <w:szCs w:val="40"/>
        </w:rPr>
        <w:t>РАБОЧАЯ ПРОГРАММА</w:t>
      </w:r>
    </w:p>
    <w:p w:rsidR="009F64B2" w:rsidRDefault="009F64B2" w:rsidP="009F64B2">
      <w:pPr>
        <w:spacing w:line="200" w:lineRule="exact"/>
        <w:rPr>
          <w:sz w:val="24"/>
          <w:szCs w:val="24"/>
        </w:rPr>
      </w:pPr>
    </w:p>
    <w:p w:rsidR="009F64B2" w:rsidRDefault="009F64B2" w:rsidP="009F64B2">
      <w:pPr>
        <w:spacing w:line="274" w:lineRule="exact"/>
        <w:rPr>
          <w:sz w:val="24"/>
          <w:szCs w:val="24"/>
        </w:rPr>
      </w:pPr>
    </w:p>
    <w:p w:rsidR="009F64B2" w:rsidRDefault="009F64B2" w:rsidP="009F64B2">
      <w:pPr>
        <w:spacing w:line="200" w:lineRule="exact"/>
        <w:rPr>
          <w:sz w:val="24"/>
          <w:szCs w:val="24"/>
        </w:rPr>
      </w:pPr>
    </w:p>
    <w:p w:rsidR="009F64B2" w:rsidRDefault="009F64B2" w:rsidP="009F64B2">
      <w:pPr>
        <w:spacing w:line="260" w:lineRule="exact"/>
        <w:rPr>
          <w:sz w:val="24"/>
          <w:szCs w:val="24"/>
        </w:rPr>
      </w:pPr>
    </w:p>
    <w:p w:rsidR="009F64B2" w:rsidRDefault="009F64B2" w:rsidP="009F64B2">
      <w:pPr>
        <w:ind w:right="-859"/>
        <w:jc w:val="center"/>
        <w:rPr>
          <w:sz w:val="20"/>
          <w:szCs w:val="20"/>
        </w:rPr>
      </w:pPr>
      <w:r>
        <w:rPr>
          <w:rFonts w:eastAsia="Times New Roman"/>
          <w:sz w:val="31"/>
          <w:szCs w:val="31"/>
        </w:rPr>
        <w:t>ОБЩЕРАЗВИВАЮЩЕЙ  НАПРАВЛЕННОСТИ</w:t>
      </w:r>
    </w:p>
    <w:p w:rsidR="009F64B2" w:rsidRDefault="009F64B2" w:rsidP="009F64B2">
      <w:pPr>
        <w:spacing w:line="380" w:lineRule="exact"/>
        <w:rPr>
          <w:sz w:val="24"/>
          <w:szCs w:val="24"/>
        </w:rPr>
      </w:pPr>
    </w:p>
    <w:p w:rsidR="002060C9" w:rsidRDefault="009F64B2" w:rsidP="009F64B2">
      <w:pPr>
        <w:ind w:right="-859"/>
        <w:jc w:val="center"/>
        <w:rPr>
          <w:rFonts w:eastAsia="Times New Roman"/>
          <w:sz w:val="32"/>
          <w:szCs w:val="32"/>
        </w:rPr>
      </w:pPr>
      <w:r>
        <w:rPr>
          <w:rFonts w:eastAsia="Times New Roman"/>
          <w:sz w:val="32"/>
          <w:szCs w:val="32"/>
        </w:rPr>
        <w:t>ДЛЯ ДЕТЕЙ 2-3 ЛЕТ</w:t>
      </w:r>
      <w:r w:rsidR="00162156">
        <w:rPr>
          <w:rFonts w:eastAsia="Times New Roman"/>
          <w:sz w:val="32"/>
          <w:szCs w:val="32"/>
        </w:rPr>
        <w:t xml:space="preserve"> </w:t>
      </w:r>
    </w:p>
    <w:p w:rsidR="002060C9" w:rsidRDefault="002060C9" w:rsidP="009F64B2">
      <w:pPr>
        <w:ind w:right="-859"/>
        <w:jc w:val="center"/>
        <w:rPr>
          <w:rFonts w:eastAsia="Times New Roman"/>
          <w:sz w:val="32"/>
          <w:szCs w:val="32"/>
        </w:rPr>
      </w:pPr>
    </w:p>
    <w:p w:rsidR="002060C9" w:rsidRDefault="002060C9" w:rsidP="009F64B2">
      <w:pPr>
        <w:ind w:right="-859"/>
        <w:jc w:val="center"/>
        <w:rPr>
          <w:rFonts w:eastAsia="Times New Roman"/>
          <w:sz w:val="32"/>
          <w:szCs w:val="32"/>
        </w:rPr>
      </w:pPr>
    </w:p>
    <w:p w:rsidR="002060C9" w:rsidRDefault="002060C9" w:rsidP="009F64B2">
      <w:pPr>
        <w:ind w:right="-859"/>
        <w:jc w:val="center"/>
        <w:rPr>
          <w:rFonts w:eastAsia="Times New Roman"/>
          <w:sz w:val="32"/>
          <w:szCs w:val="32"/>
        </w:rPr>
      </w:pPr>
    </w:p>
    <w:p w:rsidR="002060C9" w:rsidRDefault="002060C9" w:rsidP="009F64B2">
      <w:pPr>
        <w:ind w:right="-859"/>
        <w:jc w:val="center"/>
        <w:rPr>
          <w:rFonts w:eastAsia="Times New Roman"/>
          <w:sz w:val="32"/>
          <w:szCs w:val="32"/>
        </w:rPr>
      </w:pPr>
    </w:p>
    <w:p w:rsidR="002060C9" w:rsidRDefault="002060C9" w:rsidP="009F64B2">
      <w:pPr>
        <w:ind w:right="-859"/>
        <w:jc w:val="center"/>
        <w:rPr>
          <w:rFonts w:eastAsia="Times New Roman"/>
          <w:sz w:val="32"/>
          <w:szCs w:val="32"/>
        </w:rPr>
      </w:pPr>
    </w:p>
    <w:p w:rsidR="002060C9" w:rsidRDefault="002060C9" w:rsidP="009F64B2">
      <w:pPr>
        <w:ind w:right="-859"/>
        <w:jc w:val="center"/>
        <w:rPr>
          <w:rFonts w:eastAsia="Times New Roman"/>
          <w:sz w:val="32"/>
          <w:szCs w:val="32"/>
        </w:rPr>
      </w:pPr>
    </w:p>
    <w:p w:rsidR="002060C9" w:rsidRDefault="002060C9" w:rsidP="009F64B2">
      <w:pPr>
        <w:ind w:right="-859"/>
        <w:jc w:val="center"/>
        <w:rPr>
          <w:rFonts w:eastAsia="Times New Roman"/>
          <w:sz w:val="32"/>
          <w:szCs w:val="32"/>
        </w:rPr>
      </w:pPr>
    </w:p>
    <w:p w:rsidR="002060C9" w:rsidRDefault="002060C9" w:rsidP="009F64B2">
      <w:pPr>
        <w:ind w:right="-859"/>
        <w:jc w:val="center"/>
        <w:rPr>
          <w:rFonts w:eastAsia="Times New Roman"/>
          <w:sz w:val="32"/>
          <w:szCs w:val="32"/>
        </w:rPr>
      </w:pPr>
    </w:p>
    <w:p w:rsidR="002060C9" w:rsidRDefault="002060C9" w:rsidP="009F64B2">
      <w:pPr>
        <w:ind w:right="-859"/>
        <w:jc w:val="center"/>
        <w:rPr>
          <w:rFonts w:eastAsia="Times New Roman"/>
          <w:sz w:val="32"/>
          <w:szCs w:val="32"/>
        </w:rPr>
      </w:pPr>
      <w:r>
        <w:rPr>
          <w:rFonts w:eastAsia="Times New Roman"/>
          <w:sz w:val="32"/>
          <w:szCs w:val="32"/>
        </w:rPr>
        <w:t>Составили: Беляева Т.П.</w:t>
      </w:r>
    </w:p>
    <w:p w:rsidR="009F64B2" w:rsidRDefault="002060C9" w:rsidP="009F64B2">
      <w:pPr>
        <w:ind w:right="-859"/>
        <w:jc w:val="center"/>
        <w:rPr>
          <w:rFonts w:eastAsia="Times New Roman"/>
          <w:sz w:val="32"/>
          <w:szCs w:val="32"/>
        </w:rPr>
      </w:pPr>
      <w:r>
        <w:rPr>
          <w:rFonts w:eastAsia="Times New Roman"/>
          <w:sz w:val="32"/>
          <w:szCs w:val="32"/>
        </w:rPr>
        <w:t xml:space="preserve">                   Попова Е.А.</w:t>
      </w:r>
      <w:r w:rsidR="00162156">
        <w:rPr>
          <w:rFonts w:eastAsia="Times New Roman"/>
          <w:sz w:val="32"/>
          <w:szCs w:val="32"/>
        </w:rPr>
        <w:t xml:space="preserve"> </w:t>
      </w:r>
    </w:p>
    <w:p w:rsidR="002060C9" w:rsidRDefault="002060C9" w:rsidP="009F64B2">
      <w:pPr>
        <w:ind w:right="-859"/>
        <w:jc w:val="center"/>
        <w:rPr>
          <w:rFonts w:eastAsia="Times New Roman"/>
          <w:sz w:val="32"/>
          <w:szCs w:val="32"/>
        </w:rPr>
      </w:pPr>
    </w:p>
    <w:p w:rsidR="002060C9" w:rsidRDefault="002060C9" w:rsidP="009F64B2">
      <w:pPr>
        <w:ind w:right="-859"/>
        <w:jc w:val="center"/>
        <w:rPr>
          <w:rFonts w:eastAsia="Times New Roman"/>
          <w:sz w:val="32"/>
          <w:szCs w:val="32"/>
        </w:rPr>
      </w:pPr>
    </w:p>
    <w:p w:rsidR="002060C9" w:rsidRDefault="002060C9" w:rsidP="009F64B2">
      <w:pPr>
        <w:ind w:right="-859"/>
        <w:jc w:val="center"/>
        <w:rPr>
          <w:rFonts w:eastAsia="Times New Roman"/>
          <w:sz w:val="32"/>
          <w:szCs w:val="32"/>
        </w:rPr>
      </w:pPr>
    </w:p>
    <w:p w:rsidR="002060C9" w:rsidRDefault="002060C9" w:rsidP="009F64B2">
      <w:pPr>
        <w:ind w:right="-859"/>
        <w:jc w:val="center"/>
        <w:rPr>
          <w:rFonts w:eastAsia="Times New Roman"/>
          <w:sz w:val="32"/>
          <w:szCs w:val="32"/>
        </w:rPr>
      </w:pPr>
    </w:p>
    <w:p w:rsidR="002060C9" w:rsidRDefault="002060C9" w:rsidP="009F64B2">
      <w:pPr>
        <w:ind w:right="-859"/>
        <w:jc w:val="center"/>
        <w:rPr>
          <w:rFonts w:eastAsia="Times New Roman"/>
          <w:sz w:val="32"/>
          <w:szCs w:val="32"/>
        </w:rPr>
      </w:pPr>
    </w:p>
    <w:p w:rsidR="002060C9" w:rsidRDefault="002060C9" w:rsidP="009F64B2">
      <w:pPr>
        <w:ind w:right="-859"/>
        <w:jc w:val="center"/>
        <w:rPr>
          <w:rFonts w:eastAsia="Times New Roman"/>
          <w:sz w:val="32"/>
          <w:szCs w:val="32"/>
        </w:rPr>
      </w:pPr>
      <w:r>
        <w:rPr>
          <w:rFonts w:eastAsia="Times New Roman"/>
          <w:sz w:val="32"/>
          <w:szCs w:val="32"/>
        </w:rPr>
        <w:t>Тамбов</w:t>
      </w:r>
    </w:p>
    <w:p w:rsidR="00DC3461" w:rsidRDefault="00DC3461" w:rsidP="009F64B2">
      <w:pPr>
        <w:ind w:right="-859"/>
        <w:jc w:val="center"/>
        <w:rPr>
          <w:rFonts w:eastAsia="Times New Roman"/>
          <w:sz w:val="32"/>
          <w:szCs w:val="32"/>
        </w:rPr>
      </w:pPr>
      <w:bookmarkStart w:id="0" w:name="_GoBack"/>
      <w:bookmarkEnd w:id="0"/>
    </w:p>
    <w:p w:rsidR="00162156" w:rsidRDefault="00162156" w:rsidP="009F64B2">
      <w:pPr>
        <w:ind w:right="-859"/>
        <w:jc w:val="center"/>
        <w:rPr>
          <w:rFonts w:eastAsia="Times New Roman"/>
          <w:sz w:val="32"/>
          <w:szCs w:val="32"/>
        </w:rPr>
      </w:pPr>
    </w:p>
    <w:p w:rsidR="00690FBA" w:rsidRPr="00690FBA" w:rsidRDefault="00690FBA" w:rsidP="00690FBA">
      <w:pPr>
        <w:rPr>
          <w:rFonts w:eastAsia="Times New Roman"/>
          <w:sz w:val="32"/>
          <w:szCs w:val="32"/>
        </w:rPr>
      </w:pPr>
    </w:p>
    <w:p w:rsidR="00922D07" w:rsidRDefault="00922D07" w:rsidP="00922D07">
      <w:pPr>
        <w:ind w:left="260"/>
        <w:rPr>
          <w:sz w:val="20"/>
          <w:szCs w:val="20"/>
        </w:rPr>
      </w:pPr>
      <w:r>
        <w:rPr>
          <w:rFonts w:eastAsia="Times New Roman"/>
          <w:b/>
          <w:bCs/>
          <w:sz w:val="28"/>
          <w:szCs w:val="28"/>
        </w:rPr>
        <w:lastRenderedPageBreak/>
        <w:t>СОДЕРЖАНИЕ</w:t>
      </w:r>
    </w:p>
    <w:p w:rsidR="00922D07" w:rsidRDefault="00922D07" w:rsidP="00922D07">
      <w:pPr>
        <w:spacing w:line="330" w:lineRule="exact"/>
        <w:rPr>
          <w:sz w:val="20"/>
          <w:szCs w:val="20"/>
        </w:rPr>
      </w:pPr>
    </w:p>
    <w:p w:rsidR="00922D07" w:rsidRDefault="00922D07" w:rsidP="00922D07">
      <w:pPr>
        <w:numPr>
          <w:ilvl w:val="0"/>
          <w:numId w:val="1"/>
        </w:numPr>
        <w:tabs>
          <w:tab w:val="left" w:pos="930"/>
        </w:tabs>
        <w:ind w:left="260" w:right="160" w:firstLine="4"/>
        <w:jc w:val="both"/>
        <w:rPr>
          <w:rFonts w:eastAsia="Times New Roman"/>
          <w:sz w:val="24"/>
          <w:szCs w:val="24"/>
        </w:rPr>
      </w:pPr>
      <w:r>
        <w:rPr>
          <w:rFonts w:eastAsia="Times New Roman"/>
          <w:sz w:val="24"/>
          <w:szCs w:val="24"/>
        </w:rPr>
        <w:t>Целевой раздел…………………………………………………………………….. 3 1.1. Пояснительная записка……………………………………………………………. 3</w:t>
      </w:r>
    </w:p>
    <w:tbl>
      <w:tblPr>
        <w:tblW w:w="9200" w:type="dxa"/>
        <w:tblInd w:w="260" w:type="dxa"/>
        <w:tblLayout w:type="fixed"/>
        <w:tblCellMar>
          <w:left w:w="0" w:type="dxa"/>
          <w:right w:w="0" w:type="dxa"/>
        </w:tblCellMar>
        <w:tblLook w:val="04A0" w:firstRow="1" w:lastRow="0" w:firstColumn="1" w:lastColumn="0" w:noHBand="0" w:noVBand="1"/>
      </w:tblPr>
      <w:tblGrid>
        <w:gridCol w:w="520"/>
        <w:gridCol w:w="8360"/>
        <w:gridCol w:w="320"/>
      </w:tblGrid>
      <w:tr w:rsidR="00922D07" w:rsidTr="0042263A">
        <w:trPr>
          <w:trHeight w:val="276"/>
        </w:trPr>
        <w:tc>
          <w:tcPr>
            <w:tcW w:w="520" w:type="dxa"/>
            <w:vAlign w:val="bottom"/>
          </w:tcPr>
          <w:p w:rsidR="00922D07" w:rsidRDefault="00922D07" w:rsidP="0042263A">
            <w:pPr>
              <w:ind w:right="40"/>
              <w:jc w:val="right"/>
              <w:rPr>
                <w:sz w:val="20"/>
                <w:szCs w:val="20"/>
              </w:rPr>
            </w:pPr>
            <w:r>
              <w:rPr>
                <w:rFonts w:eastAsia="Times New Roman"/>
                <w:w w:val="94"/>
                <w:sz w:val="24"/>
                <w:szCs w:val="24"/>
              </w:rPr>
              <w:t>1.2.</w:t>
            </w:r>
          </w:p>
        </w:tc>
        <w:tc>
          <w:tcPr>
            <w:tcW w:w="8360" w:type="dxa"/>
            <w:vAlign w:val="bottom"/>
          </w:tcPr>
          <w:p w:rsidR="00922D07" w:rsidRDefault="00922D07" w:rsidP="0042263A">
            <w:pPr>
              <w:ind w:left="160"/>
              <w:rPr>
                <w:sz w:val="20"/>
                <w:szCs w:val="20"/>
              </w:rPr>
            </w:pPr>
            <w:r>
              <w:rPr>
                <w:rFonts w:eastAsia="Times New Roman"/>
                <w:sz w:val="24"/>
                <w:szCs w:val="24"/>
              </w:rPr>
              <w:t>Цели и задачи реализации программы……………………………………………</w:t>
            </w:r>
          </w:p>
        </w:tc>
        <w:tc>
          <w:tcPr>
            <w:tcW w:w="320" w:type="dxa"/>
            <w:vAlign w:val="bottom"/>
          </w:tcPr>
          <w:p w:rsidR="00922D07" w:rsidRDefault="00922D07" w:rsidP="0042263A">
            <w:pPr>
              <w:jc w:val="right"/>
              <w:rPr>
                <w:sz w:val="20"/>
                <w:szCs w:val="20"/>
              </w:rPr>
            </w:pPr>
            <w:r>
              <w:rPr>
                <w:rFonts w:eastAsia="Times New Roman"/>
                <w:sz w:val="24"/>
                <w:szCs w:val="24"/>
              </w:rPr>
              <w:t>3</w:t>
            </w:r>
          </w:p>
        </w:tc>
      </w:tr>
      <w:tr w:rsidR="00922D07" w:rsidTr="0042263A">
        <w:trPr>
          <w:trHeight w:val="276"/>
        </w:trPr>
        <w:tc>
          <w:tcPr>
            <w:tcW w:w="520" w:type="dxa"/>
            <w:vAlign w:val="bottom"/>
          </w:tcPr>
          <w:p w:rsidR="00922D07" w:rsidRDefault="00922D07" w:rsidP="0042263A">
            <w:pPr>
              <w:ind w:right="40"/>
              <w:jc w:val="right"/>
              <w:rPr>
                <w:sz w:val="20"/>
                <w:szCs w:val="20"/>
              </w:rPr>
            </w:pPr>
            <w:r>
              <w:rPr>
                <w:rFonts w:eastAsia="Times New Roman"/>
                <w:w w:val="94"/>
                <w:sz w:val="24"/>
                <w:szCs w:val="24"/>
              </w:rPr>
              <w:t>1.3.</w:t>
            </w:r>
          </w:p>
        </w:tc>
        <w:tc>
          <w:tcPr>
            <w:tcW w:w="8360" w:type="dxa"/>
            <w:vAlign w:val="bottom"/>
          </w:tcPr>
          <w:p w:rsidR="00922D07" w:rsidRDefault="00922D07" w:rsidP="0042263A">
            <w:pPr>
              <w:ind w:left="160"/>
              <w:rPr>
                <w:sz w:val="20"/>
                <w:szCs w:val="20"/>
              </w:rPr>
            </w:pPr>
            <w:r>
              <w:rPr>
                <w:rFonts w:eastAsia="Times New Roman"/>
                <w:sz w:val="24"/>
                <w:szCs w:val="24"/>
              </w:rPr>
              <w:t>Основные задачи образовательных областей…………………………………….</w:t>
            </w:r>
          </w:p>
        </w:tc>
        <w:tc>
          <w:tcPr>
            <w:tcW w:w="320" w:type="dxa"/>
            <w:vAlign w:val="bottom"/>
          </w:tcPr>
          <w:p w:rsidR="00922D07" w:rsidRDefault="00922D07" w:rsidP="0042263A">
            <w:pPr>
              <w:jc w:val="right"/>
              <w:rPr>
                <w:sz w:val="20"/>
                <w:szCs w:val="20"/>
              </w:rPr>
            </w:pPr>
            <w:r>
              <w:rPr>
                <w:rFonts w:eastAsia="Times New Roman"/>
                <w:sz w:val="24"/>
                <w:szCs w:val="24"/>
              </w:rPr>
              <w:t>4</w:t>
            </w:r>
          </w:p>
        </w:tc>
      </w:tr>
      <w:tr w:rsidR="00922D07" w:rsidTr="0042263A">
        <w:trPr>
          <w:trHeight w:val="276"/>
        </w:trPr>
        <w:tc>
          <w:tcPr>
            <w:tcW w:w="520" w:type="dxa"/>
            <w:vAlign w:val="bottom"/>
          </w:tcPr>
          <w:p w:rsidR="00922D07" w:rsidRDefault="00922D07" w:rsidP="0042263A">
            <w:pPr>
              <w:ind w:right="40"/>
              <w:jc w:val="right"/>
              <w:rPr>
                <w:sz w:val="20"/>
                <w:szCs w:val="20"/>
              </w:rPr>
            </w:pPr>
            <w:r>
              <w:rPr>
                <w:rFonts w:eastAsia="Times New Roman"/>
                <w:w w:val="94"/>
                <w:sz w:val="24"/>
                <w:szCs w:val="24"/>
              </w:rPr>
              <w:t>1.4.</w:t>
            </w:r>
          </w:p>
        </w:tc>
        <w:tc>
          <w:tcPr>
            <w:tcW w:w="8360" w:type="dxa"/>
            <w:vAlign w:val="bottom"/>
          </w:tcPr>
          <w:p w:rsidR="00922D07" w:rsidRDefault="00922D07" w:rsidP="0042263A">
            <w:pPr>
              <w:ind w:left="160"/>
              <w:rPr>
                <w:sz w:val="20"/>
                <w:szCs w:val="20"/>
              </w:rPr>
            </w:pPr>
            <w:r>
              <w:rPr>
                <w:rFonts w:eastAsia="Times New Roman"/>
                <w:sz w:val="24"/>
                <w:szCs w:val="24"/>
              </w:rPr>
              <w:t>Принципы и подходы к формированию Программы……………………………</w:t>
            </w:r>
          </w:p>
        </w:tc>
        <w:tc>
          <w:tcPr>
            <w:tcW w:w="320" w:type="dxa"/>
            <w:vAlign w:val="bottom"/>
          </w:tcPr>
          <w:p w:rsidR="00922D07" w:rsidRDefault="00922D07" w:rsidP="0042263A">
            <w:pPr>
              <w:jc w:val="right"/>
              <w:rPr>
                <w:sz w:val="20"/>
                <w:szCs w:val="20"/>
              </w:rPr>
            </w:pPr>
            <w:r>
              <w:rPr>
                <w:rFonts w:eastAsia="Times New Roman"/>
                <w:sz w:val="24"/>
                <w:szCs w:val="24"/>
              </w:rPr>
              <w:t>5</w:t>
            </w:r>
          </w:p>
        </w:tc>
      </w:tr>
      <w:tr w:rsidR="00922D07" w:rsidTr="0042263A">
        <w:trPr>
          <w:trHeight w:val="276"/>
        </w:trPr>
        <w:tc>
          <w:tcPr>
            <w:tcW w:w="520" w:type="dxa"/>
            <w:vAlign w:val="bottom"/>
          </w:tcPr>
          <w:p w:rsidR="00922D07" w:rsidRDefault="00922D07" w:rsidP="0042263A">
            <w:pPr>
              <w:ind w:right="40"/>
              <w:jc w:val="right"/>
              <w:rPr>
                <w:sz w:val="20"/>
                <w:szCs w:val="20"/>
              </w:rPr>
            </w:pPr>
            <w:r>
              <w:rPr>
                <w:rFonts w:eastAsia="Times New Roman"/>
                <w:w w:val="94"/>
                <w:sz w:val="24"/>
                <w:szCs w:val="24"/>
              </w:rPr>
              <w:t>1.5.</w:t>
            </w:r>
          </w:p>
        </w:tc>
        <w:tc>
          <w:tcPr>
            <w:tcW w:w="8360" w:type="dxa"/>
            <w:vAlign w:val="bottom"/>
          </w:tcPr>
          <w:p w:rsidR="00922D07" w:rsidRDefault="00922D07" w:rsidP="0042263A">
            <w:pPr>
              <w:ind w:left="160"/>
              <w:rPr>
                <w:sz w:val="20"/>
                <w:szCs w:val="20"/>
              </w:rPr>
            </w:pPr>
            <w:r>
              <w:rPr>
                <w:rFonts w:eastAsia="Times New Roman"/>
                <w:sz w:val="24"/>
                <w:szCs w:val="24"/>
              </w:rPr>
              <w:t>Психофизические особенности……………………………………………………</w:t>
            </w:r>
          </w:p>
        </w:tc>
        <w:tc>
          <w:tcPr>
            <w:tcW w:w="320" w:type="dxa"/>
            <w:vAlign w:val="bottom"/>
          </w:tcPr>
          <w:p w:rsidR="00922D07" w:rsidRDefault="00922D07" w:rsidP="0042263A">
            <w:pPr>
              <w:jc w:val="right"/>
              <w:rPr>
                <w:sz w:val="20"/>
                <w:szCs w:val="20"/>
              </w:rPr>
            </w:pPr>
            <w:r>
              <w:rPr>
                <w:rFonts w:eastAsia="Times New Roman"/>
                <w:sz w:val="24"/>
                <w:szCs w:val="24"/>
              </w:rPr>
              <w:t>5</w:t>
            </w:r>
          </w:p>
        </w:tc>
      </w:tr>
    </w:tbl>
    <w:p w:rsidR="00922D07" w:rsidRPr="009D44EF" w:rsidRDefault="00922D07" w:rsidP="00922D07">
      <w:pPr>
        <w:ind w:left="993" w:hanging="993"/>
        <w:rPr>
          <w:rFonts w:eastAsia="Times New Roman"/>
          <w:sz w:val="24"/>
          <w:szCs w:val="24"/>
        </w:rPr>
      </w:pPr>
      <w:r>
        <w:t xml:space="preserve">        </w:t>
      </w:r>
      <w:r w:rsidRPr="009D44EF">
        <w:rPr>
          <w:rFonts w:eastAsia="Times New Roman"/>
          <w:w w:val="94"/>
          <w:sz w:val="24"/>
          <w:szCs w:val="24"/>
        </w:rPr>
        <w:t>1.6.</w:t>
      </w:r>
      <w:r>
        <w:t xml:space="preserve">    </w:t>
      </w:r>
      <w:r w:rsidRPr="009D44EF">
        <w:rPr>
          <w:rFonts w:eastAsia="Times New Roman"/>
          <w:sz w:val="24"/>
          <w:szCs w:val="24"/>
        </w:rPr>
        <w:t xml:space="preserve">Интеграция разных видов деятельности в воспитательно-образовательном </w:t>
      </w:r>
      <w:r>
        <w:rPr>
          <w:rFonts w:eastAsia="Times New Roman"/>
          <w:sz w:val="24"/>
          <w:szCs w:val="24"/>
        </w:rPr>
        <w:t xml:space="preserve">                 </w:t>
      </w:r>
      <w:r w:rsidRPr="009D44EF">
        <w:rPr>
          <w:rFonts w:eastAsia="Times New Roman"/>
          <w:sz w:val="24"/>
          <w:szCs w:val="24"/>
        </w:rPr>
        <w:t>процессе</w:t>
      </w:r>
      <w:r>
        <w:rPr>
          <w:rFonts w:eastAsia="Times New Roman"/>
          <w:sz w:val="24"/>
          <w:szCs w:val="24"/>
        </w:rPr>
        <w:t xml:space="preserve">………………………………………………………………………..……      7        </w:t>
      </w:r>
    </w:p>
    <w:tbl>
      <w:tblPr>
        <w:tblW w:w="9602" w:type="dxa"/>
        <w:tblInd w:w="-142" w:type="dxa"/>
        <w:tblLayout w:type="fixed"/>
        <w:tblCellMar>
          <w:left w:w="0" w:type="dxa"/>
          <w:right w:w="0" w:type="dxa"/>
        </w:tblCellMar>
        <w:tblLook w:val="04A0" w:firstRow="1" w:lastRow="0" w:firstColumn="1" w:lastColumn="0" w:noHBand="0" w:noVBand="1"/>
      </w:tblPr>
      <w:tblGrid>
        <w:gridCol w:w="922"/>
        <w:gridCol w:w="8360"/>
        <w:gridCol w:w="320"/>
      </w:tblGrid>
      <w:tr w:rsidR="00922D07" w:rsidTr="0042263A">
        <w:trPr>
          <w:trHeight w:val="276"/>
        </w:trPr>
        <w:tc>
          <w:tcPr>
            <w:tcW w:w="922" w:type="dxa"/>
            <w:vAlign w:val="bottom"/>
          </w:tcPr>
          <w:p w:rsidR="00922D07" w:rsidRDefault="00922D07" w:rsidP="0042263A">
            <w:pPr>
              <w:ind w:right="40"/>
              <w:rPr>
                <w:sz w:val="20"/>
                <w:szCs w:val="20"/>
              </w:rPr>
            </w:pPr>
            <w:r>
              <w:t xml:space="preserve"> </w:t>
            </w:r>
            <w:r>
              <w:rPr>
                <w:rFonts w:eastAsia="Times New Roman"/>
                <w:w w:val="94"/>
                <w:sz w:val="24"/>
                <w:szCs w:val="24"/>
              </w:rPr>
              <w:t xml:space="preserve">        1.7.</w:t>
            </w:r>
          </w:p>
        </w:tc>
        <w:tc>
          <w:tcPr>
            <w:tcW w:w="8360" w:type="dxa"/>
            <w:vAlign w:val="bottom"/>
          </w:tcPr>
          <w:p w:rsidR="00922D07" w:rsidRDefault="00922D07" w:rsidP="0042263A">
            <w:pPr>
              <w:ind w:left="160"/>
              <w:rPr>
                <w:sz w:val="20"/>
                <w:szCs w:val="20"/>
              </w:rPr>
            </w:pPr>
            <w:r>
              <w:rPr>
                <w:rFonts w:eastAsia="Times New Roman"/>
                <w:sz w:val="24"/>
                <w:szCs w:val="24"/>
              </w:rPr>
              <w:t>Планируемые результаты усвоения программы…………………………………</w:t>
            </w:r>
          </w:p>
        </w:tc>
        <w:tc>
          <w:tcPr>
            <w:tcW w:w="320" w:type="dxa"/>
            <w:vAlign w:val="bottom"/>
          </w:tcPr>
          <w:p w:rsidR="00922D07" w:rsidRDefault="00922D07" w:rsidP="0042263A">
            <w:pPr>
              <w:jc w:val="right"/>
              <w:rPr>
                <w:sz w:val="20"/>
                <w:szCs w:val="20"/>
              </w:rPr>
            </w:pPr>
            <w:r>
              <w:rPr>
                <w:sz w:val="20"/>
                <w:szCs w:val="20"/>
              </w:rPr>
              <w:t>9</w:t>
            </w:r>
          </w:p>
        </w:tc>
      </w:tr>
    </w:tbl>
    <w:p w:rsidR="00922D07" w:rsidRDefault="00922D07" w:rsidP="00922D07">
      <w:pPr>
        <w:numPr>
          <w:ilvl w:val="0"/>
          <w:numId w:val="2"/>
        </w:numPr>
        <w:tabs>
          <w:tab w:val="left" w:pos="940"/>
        </w:tabs>
        <w:ind w:left="940" w:hanging="676"/>
        <w:rPr>
          <w:rFonts w:eastAsia="Times New Roman"/>
          <w:sz w:val="24"/>
          <w:szCs w:val="24"/>
        </w:rPr>
      </w:pPr>
      <w:r>
        <w:rPr>
          <w:rFonts w:eastAsia="Times New Roman"/>
          <w:sz w:val="24"/>
          <w:szCs w:val="24"/>
        </w:rPr>
        <w:t>Содержательный раздел………………………………………………………     10</w:t>
      </w:r>
    </w:p>
    <w:tbl>
      <w:tblPr>
        <w:tblW w:w="0" w:type="auto"/>
        <w:tblInd w:w="260" w:type="dxa"/>
        <w:tblLayout w:type="fixed"/>
        <w:tblCellMar>
          <w:left w:w="0" w:type="dxa"/>
          <w:right w:w="0" w:type="dxa"/>
        </w:tblCellMar>
        <w:tblLook w:val="04A0" w:firstRow="1" w:lastRow="0" w:firstColumn="1" w:lastColumn="0" w:noHBand="0" w:noVBand="1"/>
      </w:tblPr>
      <w:tblGrid>
        <w:gridCol w:w="520"/>
        <w:gridCol w:w="8320"/>
        <w:gridCol w:w="420"/>
      </w:tblGrid>
      <w:tr w:rsidR="00922D07" w:rsidTr="0042263A">
        <w:trPr>
          <w:trHeight w:val="276"/>
        </w:trPr>
        <w:tc>
          <w:tcPr>
            <w:tcW w:w="520" w:type="dxa"/>
            <w:vAlign w:val="bottom"/>
          </w:tcPr>
          <w:p w:rsidR="00922D07" w:rsidRDefault="00922D07" w:rsidP="0042263A">
            <w:pPr>
              <w:ind w:right="40"/>
              <w:jc w:val="right"/>
              <w:rPr>
                <w:sz w:val="20"/>
                <w:szCs w:val="20"/>
              </w:rPr>
            </w:pPr>
            <w:r>
              <w:rPr>
                <w:rFonts w:eastAsia="Times New Roman"/>
                <w:w w:val="94"/>
                <w:sz w:val="24"/>
                <w:szCs w:val="24"/>
              </w:rPr>
              <w:t>2.1.</w:t>
            </w:r>
          </w:p>
        </w:tc>
        <w:tc>
          <w:tcPr>
            <w:tcW w:w="8320" w:type="dxa"/>
            <w:vAlign w:val="bottom"/>
          </w:tcPr>
          <w:p w:rsidR="00922D07" w:rsidRDefault="00922D07" w:rsidP="0042263A">
            <w:pPr>
              <w:ind w:left="160"/>
              <w:rPr>
                <w:sz w:val="20"/>
                <w:szCs w:val="20"/>
              </w:rPr>
            </w:pPr>
            <w:r>
              <w:rPr>
                <w:rFonts w:eastAsia="Times New Roman"/>
                <w:sz w:val="24"/>
                <w:szCs w:val="24"/>
              </w:rPr>
              <w:t>Образовательная область «Социально-коммуникативное развитие»………….</w:t>
            </w:r>
          </w:p>
        </w:tc>
        <w:tc>
          <w:tcPr>
            <w:tcW w:w="420" w:type="dxa"/>
            <w:vAlign w:val="bottom"/>
          </w:tcPr>
          <w:p w:rsidR="00922D07" w:rsidRDefault="00922D07" w:rsidP="0042263A">
            <w:pPr>
              <w:ind w:left="60"/>
              <w:jc w:val="center"/>
              <w:rPr>
                <w:sz w:val="20"/>
                <w:szCs w:val="20"/>
              </w:rPr>
            </w:pPr>
            <w:r>
              <w:rPr>
                <w:sz w:val="20"/>
                <w:szCs w:val="20"/>
              </w:rPr>
              <w:t>10</w:t>
            </w:r>
          </w:p>
        </w:tc>
      </w:tr>
      <w:tr w:rsidR="00922D07" w:rsidTr="0042263A">
        <w:trPr>
          <w:trHeight w:val="276"/>
        </w:trPr>
        <w:tc>
          <w:tcPr>
            <w:tcW w:w="520" w:type="dxa"/>
            <w:vAlign w:val="bottom"/>
          </w:tcPr>
          <w:p w:rsidR="00922D07" w:rsidRDefault="00922D07" w:rsidP="0042263A">
            <w:pPr>
              <w:ind w:right="40"/>
              <w:jc w:val="right"/>
              <w:rPr>
                <w:sz w:val="20"/>
                <w:szCs w:val="20"/>
              </w:rPr>
            </w:pPr>
            <w:r>
              <w:rPr>
                <w:rFonts w:eastAsia="Times New Roman"/>
                <w:w w:val="94"/>
                <w:sz w:val="24"/>
                <w:szCs w:val="24"/>
              </w:rPr>
              <w:t>2.2.</w:t>
            </w:r>
          </w:p>
        </w:tc>
        <w:tc>
          <w:tcPr>
            <w:tcW w:w="8320" w:type="dxa"/>
            <w:vAlign w:val="bottom"/>
          </w:tcPr>
          <w:p w:rsidR="00922D07" w:rsidRDefault="00922D07" w:rsidP="0042263A">
            <w:pPr>
              <w:ind w:left="160"/>
              <w:rPr>
                <w:sz w:val="20"/>
                <w:szCs w:val="20"/>
              </w:rPr>
            </w:pPr>
            <w:r>
              <w:rPr>
                <w:rFonts w:eastAsia="Times New Roman"/>
                <w:sz w:val="24"/>
                <w:szCs w:val="24"/>
              </w:rPr>
              <w:t>Образовательная область «Познавательное развитие»………………………….</w:t>
            </w:r>
          </w:p>
        </w:tc>
        <w:tc>
          <w:tcPr>
            <w:tcW w:w="420" w:type="dxa"/>
            <w:vAlign w:val="bottom"/>
          </w:tcPr>
          <w:p w:rsidR="00922D07" w:rsidRDefault="00922D07" w:rsidP="0042263A">
            <w:pPr>
              <w:ind w:left="60"/>
              <w:jc w:val="center"/>
              <w:rPr>
                <w:sz w:val="20"/>
                <w:szCs w:val="20"/>
              </w:rPr>
            </w:pPr>
            <w:r>
              <w:rPr>
                <w:sz w:val="20"/>
                <w:szCs w:val="20"/>
              </w:rPr>
              <w:t>11</w:t>
            </w:r>
          </w:p>
        </w:tc>
      </w:tr>
      <w:tr w:rsidR="00922D07" w:rsidTr="0042263A">
        <w:trPr>
          <w:trHeight w:val="276"/>
        </w:trPr>
        <w:tc>
          <w:tcPr>
            <w:tcW w:w="520" w:type="dxa"/>
            <w:vAlign w:val="bottom"/>
          </w:tcPr>
          <w:p w:rsidR="00922D07" w:rsidRDefault="00922D07" w:rsidP="0042263A">
            <w:pPr>
              <w:ind w:right="40"/>
              <w:jc w:val="right"/>
              <w:rPr>
                <w:sz w:val="20"/>
                <w:szCs w:val="20"/>
              </w:rPr>
            </w:pPr>
            <w:r>
              <w:rPr>
                <w:rFonts w:eastAsia="Times New Roman"/>
                <w:w w:val="94"/>
                <w:sz w:val="24"/>
                <w:szCs w:val="24"/>
              </w:rPr>
              <w:t>2.3.</w:t>
            </w:r>
          </w:p>
        </w:tc>
        <w:tc>
          <w:tcPr>
            <w:tcW w:w="8320" w:type="dxa"/>
            <w:vAlign w:val="bottom"/>
          </w:tcPr>
          <w:p w:rsidR="00922D07" w:rsidRDefault="00922D07" w:rsidP="0042263A">
            <w:pPr>
              <w:ind w:left="160"/>
              <w:rPr>
                <w:sz w:val="20"/>
                <w:szCs w:val="20"/>
              </w:rPr>
            </w:pPr>
            <w:r>
              <w:rPr>
                <w:rFonts w:eastAsia="Times New Roman"/>
                <w:sz w:val="24"/>
                <w:szCs w:val="24"/>
              </w:rPr>
              <w:t>Образовательная область «Речевое развитие»…………………………………...</w:t>
            </w:r>
          </w:p>
        </w:tc>
        <w:tc>
          <w:tcPr>
            <w:tcW w:w="420" w:type="dxa"/>
            <w:vAlign w:val="bottom"/>
          </w:tcPr>
          <w:p w:rsidR="00922D07" w:rsidRDefault="002060C9" w:rsidP="0042263A">
            <w:pPr>
              <w:ind w:left="60"/>
              <w:jc w:val="center"/>
              <w:rPr>
                <w:sz w:val="20"/>
                <w:szCs w:val="20"/>
              </w:rPr>
            </w:pPr>
            <w:r>
              <w:rPr>
                <w:rFonts w:eastAsia="Times New Roman"/>
                <w:w w:val="99"/>
                <w:sz w:val="24"/>
                <w:szCs w:val="24"/>
              </w:rPr>
              <w:t>12</w:t>
            </w:r>
          </w:p>
        </w:tc>
      </w:tr>
      <w:tr w:rsidR="00922D07" w:rsidTr="0042263A">
        <w:trPr>
          <w:trHeight w:val="276"/>
        </w:trPr>
        <w:tc>
          <w:tcPr>
            <w:tcW w:w="520" w:type="dxa"/>
            <w:vAlign w:val="bottom"/>
          </w:tcPr>
          <w:p w:rsidR="00922D07" w:rsidRDefault="00922D07" w:rsidP="0042263A">
            <w:pPr>
              <w:ind w:right="40"/>
              <w:jc w:val="right"/>
              <w:rPr>
                <w:sz w:val="20"/>
                <w:szCs w:val="20"/>
              </w:rPr>
            </w:pPr>
            <w:r>
              <w:rPr>
                <w:rFonts w:eastAsia="Times New Roman"/>
                <w:w w:val="94"/>
                <w:sz w:val="24"/>
                <w:szCs w:val="24"/>
              </w:rPr>
              <w:t>2.4.</w:t>
            </w:r>
          </w:p>
        </w:tc>
        <w:tc>
          <w:tcPr>
            <w:tcW w:w="8320" w:type="dxa"/>
            <w:vAlign w:val="bottom"/>
          </w:tcPr>
          <w:p w:rsidR="00922D07" w:rsidRDefault="00922D07" w:rsidP="0042263A">
            <w:pPr>
              <w:ind w:left="160"/>
              <w:rPr>
                <w:sz w:val="20"/>
                <w:szCs w:val="20"/>
              </w:rPr>
            </w:pPr>
            <w:r>
              <w:rPr>
                <w:rFonts w:eastAsia="Times New Roman"/>
                <w:sz w:val="24"/>
                <w:szCs w:val="24"/>
              </w:rPr>
              <w:t>Образовательная область «Художественно-эстетическое развитие»…………..</w:t>
            </w:r>
          </w:p>
        </w:tc>
        <w:tc>
          <w:tcPr>
            <w:tcW w:w="420" w:type="dxa"/>
            <w:vAlign w:val="bottom"/>
          </w:tcPr>
          <w:p w:rsidR="00922D07" w:rsidRDefault="002060C9" w:rsidP="0042263A">
            <w:pPr>
              <w:ind w:left="60"/>
              <w:jc w:val="center"/>
              <w:rPr>
                <w:sz w:val="20"/>
                <w:szCs w:val="20"/>
              </w:rPr>
            </w:pPr>
            <w:r>
              <w:rPr>
                <w:rFonts w:eastAsia="Times New Roman"/>
                <w:w w:val="99"/>
                <w:sz w:val="24"/>
                <w:szCs w:val="24"/>
              </w:rPr>
              <w:t>14</w:t>
            </w:r>
          </w:p>
        </w:tc>
      </w:tr>
      <w:tr w:rsidR="00922D07" w:rsidTr="0042263A">
        <w:trPr>
          <w:trHeight w:val="276"/>
        </w:trPr>
        <w:tc>
          <w:tcPr>
            <w:tcW w:w="520" w:type="dxa"/>
            <w:vAlign w:val="bottom"/>
          </w:tcPr>
          <w:p w:rsidR="00922D07" w:rsidRDefault="00922D07" w:rsidP="0042263A">
            <w:pPr>
              <w:ind w:right="40"/>
              <w:jc w:val="right"/>
              <w:rPr>
                <w:sz w:val="20"/>
                <w:szCs w:val="20"/>
              </w:rPr>
            </w:pPr>
            <w:r>
              <w:rPr>
                <w:rFonts w:eastAsia="Times New Roman"/>
                <w:w w:val="94"/>
                <w:sz w:val="24"/>
                <w:szCs w:val="24"/>
              </w:rPr>
              <w:t>2.5.</w:t>
            </w:r>
          </w:p>
        </w:tc>
        <w:tc>
          <w:tcPr>
            <w:tcW w:w="8320" w:type="dxa"/>
            <w:vAlign w:val="bottom"/>
          </w:tcPr>
          <w:p w:rsidR="00922D07" w:rsidRDefault="00922D07" w:rsidP="0042263A">
            <w:pPr>
              <w:ind w:left="160"/>
              <w:rPr>
                <w:sz w:val="20"/>
                <w:szCs w:val="20"/>
              </w:rPr>
            </w:pPr>
            <w:r>
              <w:rPr>
                <w:rFonts w:eastAsia="Times New Roman"/>
                <w:sz w:val="24"/>
                <w:szCs w:val="24"/>
              </w:rPr>
              <w:t>Образовательная область «Физическое развитие»………………………………</w:t>
            </w:r>
          </w:p>
        </w:tc>
        <w:tc>
          <w:tcPr>
            <w:tcW w:w="420" w:type="dxa"/>
            <w:vAlign w:val="bottom"/>
          </w:tcPr>
          <w:p w:rsidR="00922D07" w:rsidRDefault="002060C9" w:rsidP="0042263A">
            <w:pPr>
              <w:ind w:left="60"/>
              <w:jc w:val="center"/>
              <w:rPr>
                <w:sz w:val="20"/>
                <w:szCs w:val="20"/>
              </w:rPr>
            </w:pPr>
            <w:r>
              <w:rPr>
                <w:rFonts w:eastAsia="Times New Roman"/>
                <w:w w:val="99"/>
                <w:sz w:val="24"/>
                <w:szCs w:val="24"/>
              </w:rPr>
              <w:t>16</w:t>
            </w:r>
          </w:p>
        </w:tc>
      </w:tr>
      <w:tr w:rsidR="00922D07" w:rsidTr="0042263A">
        <w:trPr>
          <w:trHeight w:val="276"/>
        </w:trPr>
        <w:tc>
          <w:tcPr>
            <w:tcW w:w="520" w:type="dxa"/>
            <w:vAlign w:val="bottom"/>
          </w:tcPr>
          <w:p w:rsidR="00922D07" w:rsidRDefault="00922D07" w:rsidP="0042263A">
            <w:pPr>
              <w:ind w:right="40"/>
              <w:jc w:val="right"/>
              <w:rPr>
                <w:sz w:val="20"/>
                <w:szCs w:val="20"/>
              </w:rPr>
            </w:pPr>
            <w:r>
              <w:rPr>
                <w:rFonts w:eastAsia="Times New Roman"/>
                <w:w w:val="94"/>
                <w:sz w:val="24"/>
                <w:szCs w:val="24"/>
              </w:rPr>
              <w:t>2.6.</w:t>
            </w:r>
          </w:p>
        </w:tc>
        <w:tc>
          <w:tcPr>
            <w:tcW w:w="8320" w:type="dxa"/>
            <w:vAlign w:val="bottom"/>
          </w:tcPr>
          <w:p w:rsidR="00922D07" w:rsidRDefault="00922D07" w:rsidP="0042263A">
            <w:pPr>
              <w:ind w:left="160"/>
              <w:rPr>
                <w:sz w:val="20"/>
                <w:szCs w:val="20"/>
              </w:rPr>
            </w:pPr>
            <w:r>
              <w:rPr>
                <w:rFonts w:eastAsia="Times New Roman"/>
                <w:sz w:val="24"/>
                <w:szCs w:val="24"/>
              </w:rPr>
              <w:t>Развитие игровой деятельности…………………………………………………...</w:t>
            </w:r>
          </w:p>
        </w:tc>
        <w:tc>
          <w:tcPr>
            <w:tcW w:w="420" w:type="dxa"/>
            <w:vAlign w:val="bottom"/>
          </w:tcPr>
          <w:p w:rsidR="00922D07" w:rsidRDefault="00922D07" w:rsidP="0042263A">
            <w:pPr>
              <w:ind w:left="60"/>
              <w:jc w:val="center"/>
              <w:rPr>
                <w:sz w:val="20"/>
                <w:szCs w:val="20"/>
              </w:rPr>
            </w:pPr>
            <w:r>
              <w:rPr>
                <w:rFonts w:eastAsia="Times New Roman"/>
                <w:w w:val="99"/>
                <w:sz w:val="24"/>
                <w:szCs w:val="24"/>
              </w:rPr>
              <w:t>17</w:t>
            </w:r>
          </w:p>
        </w:tc>
      </w:tr>
    </w:tbl>
    <w:p w:rsidR="00922D07" w:rsidRDefault="00922D07" w:rsidP="00922D07">
      <w:pPr>
        <w:numPr>
          <w:ilvl w:val="0"/>
          <w:numId w:val="3"/>
        </w:numPr>
        <w:tabs>
          <w:tab w:val="left" w:pos="940"/>
        </w:tabs>
        <w:ind w:left="940" w:hanging="676"/>
        <w:rPr>
          <w:rFonts w:eastAsia="Times New Roman"/>
          <w:sz w:val="24"/>
          <w:szCs w:val="24"/>
        </w:rPr>
      </w:pPr>
      <w:r>
        <w:rPr>
          <w:rFonts w:eastAsia="Times New Roman"/>
          <w:sz w:val="24"/>
          <w:szCs w:val="24"/>
        </w:rPr>
        <w:t>Организационный ра</w:t>
      </w:r>
      <w:r w:rsidR="002060C9">
        <w:rPr>
          <w:rFonts w:eastAsia="Times New Roman"/>
          <w:sz w:val="24"/>
          <w:szCs w:val="24"/>
        </w:rPr>
        <w:t>здел………………………………………………………….   18</w:t>
      </w:r>
    </w:p>
    <w:p w:rsidR="00922D07" w:rsidRDefault="00922D07" w:rsidP="00922D07">
      <w:pPr>
        <w:numPr>
          <w:ilvl w:val="0"/>
          <w:numId w:val="4"/>
        </w:numPr>
        <w:tabs>
          <w:tab w:val="left" w:pos="940"/>
        </w:tabs>
        <w:ind w:left="940" w:right="100" w:hanging="676"/>
        <w:rPr>
          <w:rFonts w:eastAsia="Times New Roman"/>
          <w:sz w:val="24"/>
          <w:szCs w:val="24"/>
        </w:rPr>
      </w:pPr>
      <w:r>
        <w:rPr>
          <w:rFonts w:eastAsia="Times New Roman"/>
          <w:sz w:val="24"/>
          <w:szCs w:val="24"/>
        </w:rPr>
        <w:t>Обеспечение методическими рекомендациями и средствами обучения и воспитан</w:t>
      </w:r>
      <w:r w:rsidR="002060C9">
        <w:rPr>
          <w:rFonts w:eastAsia="Times New Roman"/>
          <w:sz w:val="24"/>
          <w:szCs w:val="24"/>
        </w:rPr>
        <w:t>ия……………………………………………………………………… 18</w:t>
      </w:r>
    </w:p>
    <w:tbl>
      <w:tblPr>
        <w:tblW w:w="0" w:type="auto"/>
        <w:tblInd w:w="260" w:type="dxa"/>
        <w:tblLayout w:type="fixed"/>
        <w:tblCellMar>
          <w:left w:w="0" w:type="dxa"/>
          <w:right w:w="0" w:type="dxa"/>
        </w:tblCellMar>
        <w:tblLook w:val="04A0" w:firstRow="1" w:lastRow="0" w:firstColumn="1" w:lastColumn="0" w:noHBand="0" w:noVBand="1"/>
      </w:tblPr>
      <w:tblGrid>
        <w:gridCol w:w="520"/>
        <w:gridCol w:w="8320"/>
        <w:gridCol w:w="420"/>
      </w:tblGrid>
      <w:tr w:rsidR="00922D07" w:rsidTr="0042263A">
        <w:trPr>
          <w:trHeight w:val="276"/>
        </w:trPr>
        <w:tc>
          <w:tcPr>
            <w:tcW w:w="520" w:type="dxa"/>
            <w:vAlign w:val="bottom"/>
          </w:tcPr>
          <w:p w:rsidR="00922D07" w:rsidRDefault="00922D07" w:rsidP="0042263A">
            <w:pPr>
              <w:rPr>
                <w:sz w:val="24"/>
                <w:szCs w:val="24"/>
              </w:rPr>
            </w:pPr>
          </w:p>
        </w:tc>
        <w:tc>
          <w:tcPr>
            <w:tcW w:w="8320" w:type="dxa"/>
            <w:vAlign w:val="bottom"/>
          </w:tcPr>
          <w:p w:rsidR="00922D07" w:rsidRDefault="00922D07" w:rsidP="0042263A">
            <w:pPr>
              <w:ind w:left="160"/>
              <w:rPr>
                <w:sz w:val="20"/>
                <w:szCs w:val="20"/>
              </w:rPr>
            </w:pPr>
          </w:p>
        </w:tc>
        <w:tc>
          <w:tcPr>
            <w:tcW w:w="420" w:type="dxa"/>
            <w:vAlign w:val="bottom"/>
          </w:tcPr>
          <w:p w:rsidR="00922D07" w:rsidRDefault="00922D07" w:rsidP="0042263A">
            <w:pPr>
              <w:rPr>
                <w:sz w:val="24"/>
                <w:szCs w:val="24"/>
              </w:rPr>
            </w:pPr>
          </w:p>
        </w:tc>
      </w:tr>
      <w:tr w:rsidR="00922D07" w:rsidTr="0042263A">
        <w:trPr>
          <w:trHeight w:val="276"/>
        </w:trPr>
        <w:tc>
          <w:tcPr>
            <w:tcW w:w="520" w:type="dxa"/>
            <w:vAlign w:val="bottom"/>
          </w:tcPr>
          <w:p w:rsidR="00922D07" w:rsidRPr="008A3CC4" w:rsidRDefault="00922D07" w:rsidP="0042263A">
            <w:pPr>
              <w:ind w:right="40"/>
              <w:jc w:val="right"/>
              <w:rPr>
                <w:rFonts w:eastAsia="Times New Roman"/>
                <w:w w:val="94"/>
                <w:sz w:val="24"/>
                <w:szCs w:val="24"/>
              </w:rPr>
            </w:pPr>
            <w:r>
              <w:rPr>
                <w:rFonts w:eastAsia="Times New Roman"/>
                <w:w w:val="94"/>
                <w:sz w:val="24"/>
                <w:szCs w:val="24"/>
              </w:rPr>
              <w:t>3.2.</w:t>
            </w:r>
          </w:p>
        </w:tc>
        <w:tc>
          <w:tcPr>
            <w:tcW w:w="8320" w:type="dxa"/>
            <w:vAlign w:val="bottom"/>
          </w:tcPr>
          <w:p w:rsidR="00922D07" w:rsidRDefault="00922D07" w:rsidP="0042263A">
            <w:pPr>
              <w:ind w:left="160"/>
              <w:rPr>
                <w:sz w:val="20"/>
                <w:szCs w:val="20"/>
              </w:rPr>
            </w:pPr>
            <w:r>
              <w:rPr>
                <w:rFonts w:eastAsia="Times New Roman"/>
                <w:sz w:val="24"/>
                <w:szCs w:val="24"/>
              </w:rPr>
              <w:t>Организация режима пребывания детей в образовательном учреждении……..</w:t>
            </w:r>
          </w:p>
        </w:tc>
        <w:tc>
          <w:tcPr>
            <w:tcW w:w="420" w:type="dxa"/>
            <w:vAlign w:val="bottom"/>
          </w:tcPr>
          <w:p w:rsidR="00922D07" w:rsidRDefault="00922D07" w:rsidP="0042263A">
            <w:pPr>
              <w:jc w:val="right"/>
              <w:rPr>
                <w:sz w:val="20"/>
                <w:szCs w:val="20"/>
              </w:rPr>
            </w:pPr>
            <w:r>
              <w:rPr>
                <w:sz w:val="20"/>
                <w:szCs w:val="20"/>
              </w:rPr>
              <w:t>21</w:t>
            </w:r>
          </w:p>
        </w:tc>
      </w:tr>
      <w:tr w:rsidR="00922D07" w:rsidTr="0042263A">
        <w:trPr>
          <w:trHeight w:val="276"/>
        </w:trPr>
        <w:tc>
          <w:tcPr>
            <w:tcW w:w="520" w:type="dxa"/>
            <w:vAlign w:val="bottom"/>
          </w:tcPr>
          <w:p w:rsidR="00922D07" w:rsidRPr="008A3CC4" w:rsidRDefault="00922D07" w:rsidP="0042263A">
            <w:pPr>
              <w:ind w:right="40"/>
              <w:jc w:val="right"/>
              <w:rPr>
                <w:rFonts w:eastAsia="Times New Roman"/>
                <w:w w:val="94"/>
                <w:sz w:val="24"/>
                <w:szCs w:val="24"/>
              </w:rPr>
            </w:pPr>
            <w:r>
              <w:rPr>
                <w:rFonts w:eastAsia="Times New Roman"/>
                <w:w w:val="94"/>
                <w:sz w:val="24"/>
                <w:szCs w:val="24"/>
              </w:rPr>
              <w:t>3.3.</w:t>
            </w:r>
          </w:p>
        </w:tc>
        <w:tc>
          <w:tcPr>
            <w:tcW w:w="8320" w:type="dxa"/>
            <w:vAlign w:val="bottom"/>
          </w:tcPr>
          <w:p w:rsidR="00922D07" w:rsidRDefault="00922D07" w:rsidP="0042263A">
            <w:pPr>
              <w:ind w:left="160"/>
              <w:rPr>
                <w:sz w:val="20"/>
                <w:szCs w:val="20"/>
              </w:rPr>
            </w:pPr>
            <w:r>
              <w:rPr>
                <w:rFonts w:eastAsia="Times New Roman"/>
                <w:sz w:val="24"/>
                <w:szCs w:val="24"/>
              </w:rPr>
              <w:t>Организация образовательного процесса………………………………………...</w:t>
            </w:r>
          </w:p>
        </w:tc>
        <w:tc>
          <w:tcPr>
            <w:tcW w:w="420" w:type="dxa"/>
            <w:vAlign w:val="bottom"/>
          </w:tcPr>
          <w:p w:rsidR="00922D07" w:rsidRDefault="00922D07" w:rsidP="0042263A">
            <w:pPr>
              <w:jc w:val="right"/>
              <w:rPr>
                <w:sz w:val="20"/>
                <w:szCs w:val="20"/>
              </w:rPr>
            </w:pPr>
            <w:r>
              <w:rPr>
                <w:rFonts w:eastAsia="Times New Roman"/>
                <w:sz w:val="24"/>
                <w:szCs w:val="24"/>
              </w:rPr>
              <w:t>23</w:t>
            </w:r>
          </w:p>
        </w:tc>
      </w:tr>
      <w:tr w:rsidR="00922D07" w:rsidTr="0042263A">
        <w:trPr>
          <w:trHeight w:val="276"/>
        </w:trPr>
        <w:tc>
          <w:tcPr>
            <w:tcW w:w="520" w:type="dxa"/>
            <w:vAlign w:val="bottom"/>
          </w:tcPr>
          <w:p w:rsidR="00922D07" w:rsidRPr="008A3CC4" w:rsidRDefault="00922D07" w:rsidP="0042263A">
            <w:pPr>
              <w:ind w:right="40"/>
              <w:jc w:val="right"/>
              <w:rPr>
                <w:rFonts w:eastAsia="Times New Roman"/>
                <w:w w:val="94"/>
                <w:sz w:val="24"/>
                <w:szCs w:val="24"/>
              </w:rPr>
            </w:pPr>
            <w:r>
              <w:rPr>
                <w:rFonts w:eastAsia="Times New Roman"/>
                <w:w w:val="94"/>
                <w:sz w:val="24"/>
                <w:szCs w:val="24"/>
              </w:rPr>
              <w:t>3.4.</w:t>
            </w:r>
          </w:p>
        </w:tc>
        <w:tc>
          <w:tcPr>
            <w:tcW w:w="8320" w:type="dxa"/>
            <w:vAlign w:val="bottom"/>
          </w:tcPr>
          <w:p w:rsidR="00922D07" w:rsidRDefault="00922D07" w:rsidP="0042263A">
            <w:pPr>
              <w:ind w:left="160"/>
              <w:rPr>
                <w:sz w:val="20"/>
                <w:szCs w:val="20"/>
              </w:rPr>
            </w:pPr>
            <w:r>
              <w:rPr>
                <w:rFonts w:eastAsia="Times New Roman"/>
                <w:sz w:val="24"/>
                <w:szCs w:val="24"/>
              </w:rPr>
              <w:t>Примерное комплексно-тематическое планирование работы с детьми………..</w:t>
            </w:r>
          </w:p>
        </w:tc>
        <w:tc>
          <w:tcPr>
            <w:tcW w:w="420" w:type="dxa"/>
            <w:vAlign w:val="bottom"/>
          </w:tcPr>
          <w:p w:rsidR="00922D07" w:rsidRDefault="00922D07" w:rsidP="0042263A">
            <w:pPr>
              <w:jc w:val="right"/>
              <w:rPr>
                <w:sz w:val="20"/>
                <w:szCs w:val="20"/>
              </w:rPr>
            </w:pPr>
            <w:r>
              <w:rPr>
                <w:rFonts w:eastAsia="Times New Roman"/>
                <w:sz w:val="24"/>
                <w:szCs w:val="24"/>
              </w:rPr>
              <w:t>24</w:t>
            </w:r>
          </w:p>
        </w:tc>
      </w:tr>
      <w:tr w:rsidR="00922D07" w:rsidTr="0042263A">
        <w:trPr>
          <w:trHeight w:val="276"/>
        </w:trPr>
        <w:tc>
          <w:tcPr>
            <w:tcW w:w="520" w:type="dxa"/>
            <w:vAlign w:val="bottom"/>
          </w:tcPr>
          <w:p w:rsidR="00922D07" w:rsidRPr="008A3CC4" w:rsidRDefault="00922D07" w:rsidP="0042263A">
            <w:pPr>
              <w:ind w:right="40"/>
              <w:jc w:val="right"/>
              <w:rPr>
                <w:rFonts w:eastAsia="Times New Roman"/>
                <w:w w:val="94"/>
                <w:sz w:val="24"/>
                <w:szCs w:val="24"/>
              </w:rPr>
            </w:pPr>
            <w:r>
              <w:rPr>
                <w:rFonts w:eastAsia="Times New Roman"/>
                <w:w w:val="94"/>
                <w:sz w:val="24"/>
                <w:szCs w:val="24"/>
              </w:rPr>
              <w:t>3.5.</w:t>
            </w:r>
          </w:p>
        </w:tc>
        <w:tc>
          <w:tcPr>
            <w:tcW w:w="8320" w:type="dxa"/>
            <w:vAlign w:val="bottom"/>
          </w:tcPr>
          <w:p w:rsidR="00922D07" w:rsidRDefault="00922D07" w:rsidP="0042263A">
            <w:pPr>
              <w:ind w:left="160"/>
              <w:rPr>
                <w:sz w:val="20"/>
                <w:szCs w:val="20"/>
              </w:rPr>
            </w:pPr>
            <w:r>
              <w:rPr>
                <w:rFonts w:eastAsia="Times New Roman"/>
                <w:sz w:val="24"/>
                <w:szCs w:val="24"/>
              </w:rPr>
              <w:t>Примерный перечень развлечений и праздников………………………………..</w:t>
            </w:r>
          </w:p>
        </w:tc>
        <w:tc>
          <w:tcPr>
            <w:tcW w:w="420" w:type="dxa"/>
            <w:vAlign w:val="bottom"/>
          </w:tcPr>
          <w:p w:rsidR="00922D07" w:rsidRDefault="00922D07" w:rsidP="0042263A">
            <w:pPr>
              <w:jc w:val="right"/>
              <w:rPr>
                <w:sz w:val="20"/>
                <w:szCs w:val="20"/>
              </w:rPr>
            </w:pPr>
            <w:r>
              <w:rPr>
                <w:rFonts w:eastAsia="Times New Roman"/>
                <w:sz w:val="24"/>
                <w:szCs w:val="24"/>
              </w:rPr>
              <w:t>25</w:t>
            </w:r>
          </w:p>
        </w:tc>
      </w:tr>
      <w:tr w:rsidR="00922D07" w:rsidTr="0042263A">
        <w:trPr>
          <w:trHeight w:val="276"/>
        </w:trPr>
        <w:tc>
          <w:tcPr>
            <w:tcW w:w="520" w:type="dxa"/>
            <w:vAlign w:val="bottom"/>
          </w:tcPr>
          <w:p w:rsidR="00922D07" w:rsidRPr="008A3CC4" w:rsidRDefault="00922D07" w:rsidP="0042263A">
            <w:pPr>
              <w:ind w:right="40"/>
              <w:jc w:val="right"/>
              <w:rPr>
                <w:rFonts w:eastAsia="Times New Roman"/>
                <w:w w:val="94"/>
                <w:sz w:val="24"/>
                <w:szCs w:val="24"/>
              </w:rPr>
            </w:pPr>
            <w:r>
              <w:rPr>
                <w:rFonts w:eastAsia="Times New Roman"/>
                <w:w w:val="94"/>
                <w:sz w:val="24"/>
                <w:szCs w:val="24"/>
              </w:rPr>
              <w:t>3.6.</w:t>
            </w:r>
          </w:p>
        </w:tc>
        <w:tc>
          <w:tcPr>
            <w:tcW w:w="8320" w:type="dxa"/>
            <w:vAlign w:val="bottom"/>
          </w:tcPr>
          <w:p w:rsidR="00922D07" w:rsidRDefault="00922D07" w:rsidP="0042263A">
            <w:pPr>
              <w:ind w:left="160"/>
              <w:rPr>
                <w:sz w:val="20"/>
                <w:szCs w:val="20"/>
              </w:rPr>
            </w:pPr>
            <w:r>
              <w:rPr>
                <w:rFonts w:eastAsia="Times New Roman"/>
                <w:sz w:val="24"/>
                <w:szCs w:val="24"/>
              </w:rPr>
              <w:t>Предметно-развивающая среда……………………………………………………</w:t>
            </w:r>
          </w:p>
        </w:tc>
        <w:tc>
          <w:tcPr>
            <w:tcW w:w="420" w:type="dxa"/>
            <w:vAlign w:val="bottom"/>
          </w:tcPr>
          <w:p w:rsidR="00922D07" w:rsidRDefault="00922D07" w:rsidP="0042263A">
            <w:pPr>
              <w:jc w:val="right"/>
              <w:rPr>
                <w:sz w:val="20"/>
                <w:szCs w:val="20"/>
              </w:rPr>
            </w:pPr>
            <w:r>
              <w:rPr>
                <w:rFonts w:eastAsia="Times New Roman"/>
                <w:sz w:val="24"/>
                <w:szCs w:val="24"/>
              </w:rPr>
              <w:t>26</w:t>
            </w:r>
          </w:p>
        </w:tc>
      </w:tr>
      <w:tr w:rsidR="00922D07" w:rsidTr="0042263A">
        <w:trPr>
          <w:trHeight w:val="276"/>
        </w:trPr>
        <w:tc>
          <w:tcPr>
            <w:tcW w:w="520" w:type="dxa"/>
            <w:vAlign w:val="bottom"/>
          </w:tcPr>
          <w:p w:rsidR="00922D07" w:rsidRPr="008A3CC4" w:rsidRDefault="00922D07" w:rsidP="0042263A">
            <w:pPr>
              <w:ind w:right="40"/>
              <w:jc w:val="right"/>
              <w:rPr>
                <w:rFonts w:eastAsia="Times New Roman"/>
                <w:w w:val="94"/>
                <w:sz w:val="24"/>
                <w:szCs w:val="24"/>
              </w:rPr>
            </w:pPr>
            <w:r>
              <w:rPr>
                <w:rFonts w:eastAsia="Times New Roman"/>
                <w:w w:val="94"/>
                <w:sz w:val="24"/>
                <w:szCs w:val="24"/>
              </w:rPr>
              <w:t>3.7.</w:t>
            </w:r>
          </w:p>
        </w:tc>
        <w:tc>
          <w:tcPr>
            <w:tcW w:w="8320" w:type="dxa"/>
            <w:vAlign w:val="bottom"/>
          </w:tcPr>
          <w:p w:rsidR="00922D07" w:rsidRDefault="00922D07" w:rsidP="0042263A">
            <w:pPr>
              <w:ind w:left="160"/>
              <w:rPr>
                <w:sz w:val="20"/>
                <w:szCs w:val="20"/>
              </w:rPr>
            </w:pPr>
            <w:r>
              <w:rPr>
                <w:rFonts w:eastAsia="Times New Roman"/>
                <w:sz w:val="24"/>
                <w:szCs w:val="24"/>
              </w:rPr>
              <w:t>Педагогическая диагностика………………………………………………………</w:t>
            </w:r>
          </w:p>
        </w:tc>
        <w:tc>
          <w:tcPr>
            <w:tcW w:w="420" w:type="dxa"/>
            <w:vAlign w:val="bottom"/>
          </w:tcPr>
          <w:p w:rsidR="00922D07" w:rsidRDefault="00922D07" w:rsidP="0042263A">
            <w:pPr>
              <w:jc w:val="right"/>
              <w:rPr>
                <w:sz w:val="20"/>
                <w:szCs w:val="20"/>
              </w:rPr>
            </w:pPr>
            <w:r>
              <w:rPr>
                <w:rFonts w:eastAsia="Times New Roman"/>
                <w:sz w:val="24"/>
                <w:szCs w:val="24"/>
              </w:rPr>
              <w:t>34</w:t>
            </w:r>
          </w:p>
        </w:tc>
      </w:tr>
    </w:tbl>
    <w:p w:rsidR="00922D07" w:rsidRDefault="00922D07" w:rsidP="00922D07">
      <w:pPr>
        <w:numPr>
          <w:ilvl w:val="0"/>
          <w:numId w:val="5"/>
        </w:numPr>
        <w:tabs>
          <w:tab w:val="left" w:pos="940"/>
        </w:tabs>
        <w:ind w:left="940" w:right="880" w:hanging="676"/>
        <w:rPr>
          <w:rFonts w:eastAsia="Times New Roman"/>
          <w:sz w:val="24"/>
          <w:szCs w:val="24"/>
        </w:rPr>
      </w:pPr>
      <w:r>
        <w:rPr>
          <w:rFonts w:eastAsia="Times New Roman"/>
          <w:sz w:val="24"/>
          <w:szCs w:val="24"/>
        </w:rPr>
        <w:t>Перспективное планирование по образовательной области «Познавательное развитие (Приложение № 1).</w:t>
      </w:r>
    </w:p>
    <w:p w:rsidR="00922D07" w:rsidRDefault="00922D07" w:rsidP="00922D07">
      <w:pPr>
        <w:numPr>
          <w:ilvl w:val="0"/>
          <w:numId w:val="5"/>
        </w:numPr>
        <w:tabs>
          <w:tab w:val="left" w:pos="940"/>
        </w:tabs>
        <w:ind w:left="940" w:right="760" w:hanging="676"/>
        <w:rPr>
          <w:rFonts w:eastAsia="Times New Roman"/>
          <w:sz w:val="24"/>
          <w:szCs w:val="24"/>
        </w:rPr>
      </w:pPr>
      <w:r>
        <w:rPr>
          <w:rFonts w:eastAsia="Times New Roman"/>
          <w:sz w:val="24"/>
          <w:szCs w:val="24"/>
        </w:rPr>
        <w:t>Перспективное планирование по образовательной области «Речевое развитие (Приложение № 2).</w:t>
      </w:r>
    </w:p>
    <w:p w:rsidR="00922D07" w:rsidRDefault="00922D07" w:rsidP="00922D07">
      <w:pPr>
        <w:numPr>
          <w:ilvl w:val="0"/>
          <w:numId w:val="5"/>
        </w:numPr>
        <w:tabs>
          <w:tab w:val="left" w:pos="940"/>
        </w:tabs>
        <w:ind w:left="940" w:right="860" w:hanging="676"/>
        <w:rPr>
          <w:rFonts w:eastAsia="Times New Roman"/>
          <w:sz w:val="24"/>
          <w:szCs w:val="24"/>
        </w:rPr>
      </w:pPr>
      <w:r>
        <w:rPr>
          <w:rFonts w:eastAsia="Times New Roman"/>
          <w:sz w:val="24"/>
          <w:szCs w:val="24"/>
        </w:rPr>
        <w:t>Перспективное планирование по образовательной области «Художественно-эстетическое развитие (Приложение № 3).</w:t>
      </w:r>
    </w:p>
    <w:p w:rsidR="00922D07" w:rsidRDefault="00922D07" w:rsidP="00922D07">
      <w:pPr>
        <w:numPr>
          <w:ilvl w:val="0"/>
          <w:numId w:val="5"/>
        </w:numPr>
        <w:tabs>
          <w:tab w:val="left" w:pos="940"/>
        </w:tabs>
        <w:ind w:left="940" w:right="1320" w:hanging="676"/>
        <w:rPr>
          <w:rFonts w:eastAsia="Times New Roman"/>
          <w:sz w:val="24"/>
          <w:szCs w:val="24"/>
        </w:rPr>
      </w:pPr>
      <w:r>
        <w:rPr>
          <w:rFonts w:eastAsia="Times New Roman"/>
          <w:sz w:val="24"/>
          <w:szCs w:val="24"/>
        </w:rPr>
        <w:t>Перспективное планирование по образовательной области «Социально-коммуникативное развитие» (Приложение № 4).</w:t>
      </w:r>
    </w:p>
    <w:p w:rsidR="00922D07" w:rsidRDefault="00922D07" w:rsidP="00922D07">
      <w:pPr>
        <w:numPr>
          <w:ilvl w:val="0"/>
          <w:numId w:val="5"/>
        </w:numPr>
        <w:tabs>
          <w:tab w:val="left" w:pos="940"/>
        </w:tabs>
        <w:ind w:left="940" w:right="1300" w:hanging="676"/>
        <w:rPr>
          <w:rFonts w:eastAsia="Times New Roman"/>
          <w:sz w:val="24"/>
          <w:szCs w:val="24"/>
        </w:rPr>
      </w:pPr>
      <w:r>
        <w:rPr>
          <w:rFonts w:eastAsia="Times New Roman"/>
          <w:sz w:val="24"/>
          <w:szCs w:val="24"/>
        </w:rPr>
        <w:t>Перспективное планирование по образовательной области «Физическое развитие (Приложение № 5).</w:t>
      </w:r>
    </w:p>
    <w:p w:rsidR="00922D07" w:rsidRDefault="00922D07" w:rsidP="00922D07">
      <w:pPr>
        <w:numPr>
          <w:ilvl w:val="0"/>
          <w:numId w:val="5"/>
        </w:numPr>
        <w:tabs>
          <w:tab w:val="left" w:pos="940"/>
        </w:tabs>
        <w:ind w:left="940" w:hanging="676"/>
        <w:rPr>
          <w:rFonts w:eastAsia="Times New Roman"/>
          <w:sz w:val="24"/>
          <w:szCs w:val="24"/>
        </w:rPr>
      </w:pPr>
      <w:r>
        <w:rPr>
          <w:rFonts w:eastAsia="Times New Roman"/>
          <w:sz w:val="24"/>
          <w:szCs w:val="24"/>
        </w:rPr>
        <w:t>Перспективное планирование работы с родителями (Приложение № 6).</w:t>
      </w:r>
    </w:p>
    <w:p w:rsidR="00922D07" w:rsidRDefault="00922D07" w:rsidP="00922D07">
      <w:pPr>
        <w:numPr>
          <w:ilvl w:val="0"/>
          <w:numId w:val="5"/>
        </w:numPr>
        <w:tabs>
          <w:tab w:val="left" w:pos="940"/>
        </w:tabs>
        <w:ind w:left="940" w:hanging="676"/>
        <w:rPr>
          <w:rFonts w:eastAsia="Times New Roman"/>
          <w:sz w:val="24"/>
          <w:szCs w:val="24"/>
        </w:rPr>
      </w:pPr>
      <w:r>
        <w:rPr>
          <w:rFonts w:eastAsia="Times New Roman"/>
          <w:sz w:val="24"/>
          <w:szCs w:val="24"/>
        </w:rPr>
        <w:t>Диагностические карты (Приложение № 7).</w:t>
      </w:r>
    </w:p>
    <w:p w:rsidR="00690FBA" w:rsidRDefault="00690FBA" w:rsidP="00162156">
      <w:pPr>
        <w:sectPr w:rsidR="00690FBA" w:rsidSect="00CF49C7">
          <w:footerReference w:type="default" r:id="rId9"/>
          <w:pgSz w:w="11900" w:h="16840"/>
          <w:pgMar w:top="1440" w:right="840" w:bottom="451" w:left="1440" w:header="0" w:footer="0" w:gutter="0"/>
          <w:cols w:space="720" w:equalWidth="0">
            <w:col w:w="9620"/>
          </w:cols>
          <w:titlePg/>
          <w:docGrid w:linePitch="299"/>
        </w:sectPr>
      </w:pPr>
    </w:p>
    <w:p w:rsidR="0057613E" w:rsidRPr="0057613E" w:rsidRDefault="0057613E" w:rsidP="0057613E">
      <w:pPr>
        <w:ind w:left="4000"/>
        <w:rPr>
          <w:sz w:val="20"/>
          <w:szCs w:val="20"/>
        </w:rPr>
      </w:pPr>
      <w:r w:rsidRPr="0057613E">
        <w:rPr>
          <w:rFonts w:eastAsia="Times New Roman"/>
          <w:b/>
          <w:bCs/>
          <w:sz w:val="28"/>
          <w:szCs w:val="28"/>
        </w:rPr>
        <w:lastRenderedPageBreak/>
        <w:t>ЦЕЛЕВОЙ РАЗДЕЛ</w:t>
      </w:r>
    </w:p>
    <w:p w:rsidR="0057613E" w:rsidRPr="0057613E" w:rsidRDefault="0057613E" w:rsidP="0057613E">
      <w:pPr>
        <w:spacing w:line="279" w:lineRule="exact"/>
        <w:rPr>
          <w:sz w:val="20"/>
          <w:szCs w:val="20"/>
        </w:rPr>
      </w:pPr>
    </w:p>
    <w:p w:rsidR="0057613E" w:rsidRPr="0057613E" w:rsidRDefault="0057613E" w:rsidP="0057613E">
      <w:pPr>
        <w:ind w:left="4000"/>
        <w:rPr>
          <w:sz w:val="20"/>
          <w:szCs w:val="20"/>
        </w:rPr>
      </w:pPr>
      <w:r w:rsidRPr="0057613E">
        <w:rPr>
          <w:rFonts w:eastAsia="Times New Roman"/>
          <w:b/>
          <w:bCs/>
          <w:sz w:val="24"/>
          <w:szCs w:val="24"/>
        </w:rPr>
        <w:t>Пояснительная записка</w:t>
      </w:r>
    </w:p>
    <w:p w:rsidR="0057613E" w:rsidRPr="0057613E" w:rsidRDefault="0057613E" w:rsidP="0057613E">
      <w:pPr>
        <w:spacing w:line="5" w:lineRule="exact"/>
        <w:rPr>
          <w:sz w:val="20"/>
          <w:szCs w:val="20"/>
        </w:rPr>
      </w:pPr>
    </w:p>
    <w:p w:rsidR="0057613E" w:rsidRPr="0057613E" w:rsidRDefault="0057613E" w:rsidP="0057613E">
      <w:pPr>
        <w:ind w:left="260" w:right="20" w:firstLine="708"/>
        <w:rPr>
          <w:sz w:val="20"/>
          <w:szCs w:val="20"/>
        </w:rPr>
      </w:pPr>
      <w:r w:rsidRPr="0057613E">
        <w:rPr>
          <w:rFonts w:eastAsia="Times New Roman"/>
          <w:sz w:val="24"/>
          <w:szCs w:val="24"/>
        </w:rPr>
        <w:t xml:space="preserve">Программа  </w:t>
      </w:r>
      <w:r w:rsidRPr="0057613E">
        <w:rPr>
          <w:color w:val="000000"/>
          <w:sz w:val="24"/>
          <w:szCs w:val="24"/>
        </w:rPr>
        <w:t>разработана в соответствии с ФГОС дошкольного образования и «Законом об образовании в Российской Федерации» и с учётом</w:t>
      </w:r>
      <w:r w:rsidRPr="0057613E">
        <w:rPr>
          <w:rFonts w:eastAsia="Times New Roman"/>
          <w:sz w:val="24"/>
          <w:szCs w:val="24"/>
        </w:rPr>
        <w:t xml:space="preserve"> общеобразовательной программы дошкольного образования "От рождения до школы", авторы </w:t>
      </w:r>
      <w:proofErr w:type="spellStart"/>
      <w:r w:rsidRPr="0057613E">
        <w:rPr>
          <w:rFonts w:eastAsia="Times New Roman"/>
          <w:sz w:val="24"/>
          <w:szCs w:val="24"/>
        </w:rPr>
        <w:t>Веракса</w:t>
      </w:r>
      <w:proofErr w:type="spellEnd"/>
      <w:r w:rsidRPr="0057613E">
        <w:rPr>
          <w:rFonts w:eastAsia="Times New Roman"/>
          <w:sz w:val="24"/>
          <w:szCs w:val="24"/>
        </w:rPr>
        <w:t xml:space="preserve"> Н.Е, Комарова Т.С., Васильева М.А.</w:t>
      </w:r>
    </w:p>
    <w:p w:rsidR="0057613E" w:rsidRPr="0057613E" w:rsidRDefault="0057613E" w:rsidP="0057613E">
      <w:pPr>
        <w:numPr>
          <w:ilvl w:val="0"/>
          <w:numId w:val="6"/>
        </w:numPr>
        <w:tabs>
          <w:tab w:val="left" w:pos="1256"/>
        </w:tabs>
        <w:ind w:left="260" w:right="20" w:firstLine="712"/>
        <w:jc w:val="both"/>
        <w:rPr>
          <w:rFonts w:eastAsia="Times New Roman"/>
          <w:sz w:val="24"/>
          <w:szCs w:val="24"/>
        </w:rPr>
      </w:pPr>
      <w:r w:rsidRPr="0057613E">
        <w:rPr>
          <w:rFonts w:eastAsia="Times New Roman"/>
          <w:sz w:val="24"/>
          <w:szCs w:val="24"/>
        </w:rPr>
        <w:t xml:space="preserve">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57613E">
        <w:rPr>
          <w:rFonts w:eastAsia="Times New Roman"/>
          <w:sz w:val="24"/>
          <w:szCs w:val="24"/>
        </w:rPr>
        <w:t>самоценности</w:t>
      </w:r>
      <w:proofErr w:type="spellEnd"/>
      <w:r w:rsidRPr="0057613E">
        <w:rPr>
          <w:rFonts w:eastAsia="Times New Roman"/>
          <w:sz w:val="24"/>
          <w:szCs w:val="24"/>
        </w:rPr>
        <w:t xml:space="preserve"> дошкольного периода детства.</w:t>
      </w:r>
    </w:p>
    <w:p w:rsidR="0057613E" w:rsidRPr="0057613E" w:rsidRDefault="0057613E" w:rsidP="0057613E">
      <w:pPr>
        <w:ind w:left="260" w:right="20" w:firstLine="708"/>
        <w:jc w:val="both"/>
        <w:rPr>
          <w:rFonts w:eastAsia="Times New Roman"/>
          <w:sz w:val="24"/>
          <w:szCs w:val="24"/>
        </w:rPr>
      </w:pPr>
      <w:r w:rsidRPr="0057613E">
        <w:rPr>
          <w:rFonts w:eastAsia="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57613E" w:rsidRPr="0057613E" w:rsidRDefault="0057613E" w:rsidP="0057613E">
      <w:pPr>
        <w:ind w:left="260" w:right="20" w:firstLine="708"/>
        <w:rPr>
          <w:rFonts w:eastAsia="Times New Roman"/>
          <w:sz w:val="24"/>
          <w:szCs w:val="24"/>
        </w:rPr>
      </w:pPr>
      <w:r w:rsidRPr="0057613E">
        <w:rPr>
          <w:rFonts w:eastAsia="Times New Roman"/>
          <w:sz w:val="24"/>
          <w:szCs w:val="24"/>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57613E">
        <w:rPr>
          <w:rFonts w:eastAsia="Times New Roman"/>
          <w:sz w:val="24"/>
          <w:szCs w:val="24"/>
        </w:rPr>
        <w:t>Эльконин</w:t>
      </w:r>
      <w:proofErr w:type="spellEnd"/>
      <w:r w:rsidRPr="0057613E">
        <w:rPr>
          <w:rFonts w:eastAsia="Times New Roman"/>
          <w:sz w:val="24"/>
          <w:szCs w:val="24"/>
        </w:rPr>
        <w:t xml:space="preserve"> и др.).</w:t>
      </w:r>
    </w:p>
    <w:p w:rsidR="0057613E" w:rsidRPr="0057613E" w:rsidRDefault="0057613E" w:rsidP="0057613E">
      <w:pPr>
        <w:spacing w:line="245" w:lineRule="auto"/>
        <w:ind w:left="260" w:firstLine="708"/>
        <w:jc w:val="both"/>
        <w:rPr>
          <w:rFonts w:eastAsia="Times New Roman"/>
          <w:sz w:val="24"/>
          <w:szCs w:val="24"/>
        </w:rPr>
      </w:pPr>
      <w:r w:rsidRPr="0057613E">
        <w:rPr>
          <w:rFonts w:eastAsia="Times New Roman"/>
          <w:sz w:val="24"/>
          <w:szCs w:val="24"/>
        </w:rPr>
        <w:t>Программа основывается на важнейшем дидактическом принципе – развивающем обучении и научном положении Л.С. Выготского, о том, что правильно организованное обучение «ведёт»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ребёнка» (В.В. Давыдов). Таким образом, развитие в рамках Программы выступает как важнейший результат успешности воспитания и образования детей.</w:t>
      </w:r>
    </w:p>
    <w:p w:rsidR="0057613E" w:rsidRPr="0057613E" w:rsidRDefault="0057613E" w:rsidP="0057613E">
      <w:pPr>
        <w:spacing w:line="225" w:lineRule="exact"/>
        <w:rPr>
          <w:sz w:val="20"/>
          <w:szCs w:val="20"/>
        </w:rPr>
      </w:pPr>
    </w:p>
    <w:p w:rsidR="0057613E" w:rsidRPr="0057613E" w:rsidRDefault="0057613E" w:rsidP="0057613E">
      <w:pPr>
        <w:ind w:left="1580"/>
        <w:jc w:val="center"/>
        <w:rPr>
          <w:sz w:val="20"/>
          <w:szCs w:val="20"/>
        </w:rPr>
      </w:pPr>
      <w:r w:rsidRPr="0057613E">
        <w:rPr>
          <w:rFonts w:eastAsia="Times New Roman"/>
          <w:b/>
          <w:bCs/>
          <w:sz w:val="24"/>
          <w:szCs w:val="24"/>
        </w:rPr>
        <w:t>Цели и задачи реализации программы</w:t>
      </w:r>
    </w:p>
    <w:p w:rsidR="0057613E" w:rsidRPr="0057613E" w:rsidRDefault="0057613E" w:rsidP="0057613E">
      <w:pPr>
        <w:spacing w:line="242" w:lineRule="auto"/>
        <w:ind w:left="260" w:firstLine="708"/>
        <w:jc w:val="both"/>
        <w:rPr>
          <w:sz w:val="20"/>
          <w:szCs w:val="20"/>
        </w:rPr>
      </w:pPr>
      <w:r w:rsidRPr="0057613E">
        <w:rPr>
          <w:rFonts w:eastAsia="Times New Roman"/>
          <w:b/>
          <w:bCs/>
          <w:sz w:val="24"/>
          <w:szCs w:val="24"/>
        </w:rPr>
        <w:t>Цель</w:t>
      </w:r>
      <w:r w:rsidRPr="0057613E">
        <w:rPr>
          <w:rFonts w:eastAsia="Times New Roman"/>
          <w:sz w:val="24"/>
          <w:szCs w:val="24"/>
        </w:rPr>
        <w:t>: позитивная социализация и всестороннее развитие ребенка раннего</w:t>
      </w:r>
      <w:r w:rsidRPr="0057613E">
        <w:rPr>
          <w:rFonts w:eastAsia="Times New Roman"/>
          <w:b/>
          <w:bCs/>
          <w:sz w:val="24"/>
          <w:szCs w:val="24"/>
        </w:rPr>
        <w:t xml:space="preserve"> </w:t>
      </w:r>
      <w:r w:rsidRPr="0057613E">
        <w:rPr>
          <w:rFonts w:eastAsia="Times New Roman"/>
          <w:sz w:val="24"/>
          <w:szCs w:val="24"/>
        </w:rPr>
        <w:t>дошкольного возраста в адекватных его возрасту детских видах деятельности.</w:t>
      </w:r>
    </w:p>
    <w:p w:rsidR="0057613E" w:rsidRPr="0057613E" w:rsidRDefault="0057613E" w:rsidP="0057613E">
      <w:pPr>
        <w:ind w:left="260" w:right="20" w:firstLine="708"/>
        <w:jc w:val="both"/>
        <w:rPr>
          <w:sz w:val="20"/>
          <w:szCs w:val="20"/>
        </w:rPr>
      </w:pPr>
      <w:r w:rsidRPr="0057613E">
        <w:rPr>
          <w:rFonts w:eastAsia="Times New Roman"/>
          <w:sz w:val="24"/>
          <w:szCs w:val="24"/>
        </w:rPr>
        <w:t>Программа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7613E" w:rsidRPr="0057613E" w:rsidRDefault="0057613E" w:rsidP="0057613E">
      <w:pPr>
        <w:spacing w:line="238" w:lineRule="auto"/>
        <w:ind w:left="260" w:right="20" w:firstLine="708"/>
        <w:jc w:val="both"/>
        <w:rPr>
          <w:sz w:val="20"/>
          <w:szCs w:val="20"/>
        </w:rPr>
      </w:pPr>
      <w:r w:rsidRPr="0057613E">
        <w:rPr>
          <w:rFonts w:eastAsia="Times New Roman"/>
          <w:sz w:val="24"/>
          <w:szCs w:val="24"/>
        </w:rPr>
        <w:t>Для реализации основных направлений рабочей программы первостепенное значение имеют:</w:t>
      </w:r>
    </w:p>
    <w:p w:rsidR="0057613E" w:rsidRPr="0057613E" w:rsidRDefault="0057613E" w:rsidP="0057613E">
      <w:pPr>
        <w:ind w:left="980"/>
        <w:rPr>
          <w:sz w:val="20"/>
          <w:szCs w:val="20"/>
        </w:rPr>
      </w:pPr>
      <w:r w:rsidRPr="0057613E">
        <w:rPr>
          <w:rFonts w:eastAsia="Times New Roman"/>
          <w:b/>
          <w:bCs/>
          <w:sz w:val="24"/>
          <w:szCs w:val="24"/>
        </w:rPr>
        <w:t>Задачи:</w:t>
      </w:r>
    </w:p>
    <w:p w:rsidR="0057613E" w:rsidRPr="0057613E" w:rsidRDefault="0057613E" w:rsidP="0057613E">
      <w:pPr>
        <w:spacing w:line="5" w:lineRule="exact"/>
        <w:rPr>
          <w:sz w:val="20"/>
          <w:szCs w:val="20"/>
        </w:rPr>
      </w:pPr>
    </w:p>
    <w:p w:rsidR="0057613E" w:rsidRPr="0057613E" w:rsidRDefault="0057613E" w:rsidP="0057613E">
      <w:pPr>
        <w:numPr>
          <w:ilvl w:val="1"/>
          <w:numId w:val="7"/>
        </w:numPr>
        <w:tabs>
          <w:tab w:val="left" w:pos="1676"/>
        </w:tabs>
        <w:ind w:left="260" w:right="20" w:firstLine="712"/>
        <w:rPr>
          <w:rFonts w:eastAsia="Times New Roman"/>
          <w:sz w:val="24"/>
          <w:szCs w:val="24"/>
        </w:rPr>
      </w:pPr>
      <w:r w:rsidRPr="0057613E">
        <w:rPr>
          <w:rFonts w:eastAsia="Times New Roman"/>
          <w:sz w:val="24"/>
          <w:szCs w:val="24"/>
        </w:rPr>
        <w:t>охрана и укрепление физического и психического здоровья детей, в том числе их эмоционального благополучия;</w:t>
      </w:r>
    </w:p>
    <w:p w:rsidR="0057613E" w:rsidRPr="0057613E" w:rsidRDefault="0057613E" w:rsidP="0057613E">
      <w:pPr>
        <w:numPr>
          <w:ilvl w:val="1"/>
          <w:numId w:val="7"/>
        </w:numPr>
        <w:tabs>
          <w:tab w:val="left" w:pos="1676"/>
        </w:tabs>
        <w:ind w:left="260" w:firstLine="712"/>
        <w:jc w:val="both"/>
        <w:rPr>
          <w:rFonts w:eastAsia="Times New Roman"/>
          <w:sz w:val="24"/>
          <w:szCs w:val="24"/>
        </w:rPr>
      </w:pPr>
      <w:r w:rsidRPr="0057613E">
        <w:rPr>
          <w:rFonts w:eastAsia="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7613E" w:rsidRPr="0057613E" w:rsidRDefault="0057613E" w:rsidP="0057613E">
      <w:pPr>
        <w:numPr>
          <w:ilvl w:val="1"/>
          <w:numId w:val="7"/>
        </w:numPr>
        <w:tabs>
          <w:tab w:val="left" w:pos="1676"/>
        </w:tabs>
        <w:ind w:left="260" w:firstLine="712"/>
        <w:jc w:val="both"/>
        <w:rPr>
          <w:rFonts w:eastAsia="Times New Roman"/>
          <w:sz w:val="24"/>
          <w:szCs w:val="24"/>
        </w:rPr>
      </w:pPr>
      <w:r w:rsidRPr="0057613E">
        <w:rPr>
          <w:rFonts w:eastAsia="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7613E" w:rsidRPr="0057613E" w:rsidRDefault="0057613E" w:rsidP="0057613E">
      <w:pPr>
        <w:numPr>
          <w:ilvl w:val="1"/>
          <w:numId w:val="7"/>
        </w:numPr>
        <w:tabs>
          <w:tab w:val="left" w:pos="1676"/>
        </w:tabs>
        <w:ind w:left="260" w:firstLine="712"/>
        <w:jc w:val="both"/>
        <w:rPr>
          <w:rFonts w:eastAsia="Times New Roman"/>
          <w:sz w:val="24"/>
          <w:szCs w:val="24"/>
        </w:rPr>
      </w:pPr>
      <w:r w:rsidRPr="0057613E">
        <w:rPr>
          <w:rFonts w:eastAsia="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w:t>
      </w:r>
    </w:p>
    <w:p w:rsidR="0057613E" w:rsidRPr="0057613E" w:rsidRDefault="0057613E" w:rsidP="0057613E">
      <w:pPr>
        <w:numPr>
          <w:ilvl w:val="0"/>
          <w:numId w:val="7"/>
        </w:numPr>
        <w:tabs>
          <w:tab w:val="left" w:pos="528"/>
        </w:tabs>
        <w:spacing w:line="272" w:lineRule="auto"/>
        <w:ind w:left="260" w:firstLine="4"/>
        <w:rPr>
          <w:rFonts w:eastAsia="Times New Roman"/>
          <w:sz w:val="24"/>
          <w:szCs w:val="24"/>
        </w:rPr>
      </w:pPr>
      <w:r w:rsidRPr="0057613E">
        <w:rPr>
          <w:rFonts w:eastAsia="Times New Roman"/>
          <w:sz w:val="24"/>
          <w:szCs w:val="24"/>
        </w:rPr>
        <w:t>творческого потенциала каждого ребёнка как субъекта отношений с самим собой, другими детьми, взрослыми и миром;</w:t>
      </w:r>
    </w:p>
    <w:p w:rsidR="0057613E" w:rsidRPr="0057613E" w:rsidRDefault="0057613E" w:rsidP="0057613E">
      <w:pPr>
        <w:sectPr w:rsidR="0057613E" w:rsidRPr="0057613E">
          <w:pgSz w:w="11900" w:h="16840"/>
          <w:pgMar w:top="1440" w:right="840" w:bottom="451" w:left="1440" w:header="0" w:footer="0" w:gutter="0"/>
          <w:cols w:space="720" w:equalWidth="0">
            <w:col w:w="9620"/>
          </w:cols>
        </w:sectPr>
      </w:pPr>
    </w:p>
    <w:p w:rsidR="0057613E" w:rsidRPr="0057613E" w:rsidRDefault="0057613E" w:rsidP="0057613E">
      <w:pPr>
        <w:spacing w:line="139" w:lineRule="exact"/>
        <w:rPr>
          <w:sz w:val="20"/>
          <w:szCs w:val="20"/>
        </w:rPr>
      </w:pPr>
    </w:p>
    <w:p w:rsidR="0057613E" w:rsidRPr="0057613E" w:rsidRDefault="0057613E" w:rsidP="0057613E">
      <w:pPr>
        <w:ind w:left="9500"/>
        <w:rPr>
          <w:sz w:val="20"/>
          <w:szCs w:val="20"/>
        </w:rPr>
      </w:pPr>
    </w:p>
    <w:p w:rsidR="0057613E" w:rsidRPr="0057613E" w:rsidRDefault="0057613E" w:rsidP="0057613E">
      <w:pPr>
        <w:sectPr w:rsidR="0057613E" w:rsidRPr="0057613E">
          <w:type w:val="continuous"/>
          <w:pgSz w:w="11900" w:h="16840"/>
          <w:pgMar w:top="1440" w:right="840" w:bottom="451" w:left="1440" w:header="0" w:footer="0" w:gutter="0"/>
          <w:cols w:space="720" w:equalWidth="0">
            <w:col w:w="9620"/>
          </w:cols>
        </w:sectPr>
      </w:pPr>
    </w:p>
    <w:p w:rsidR="008162E1" w:rsidRPr="008162E1" w:rsidRDefault="008162E1" w:rsidP="008162E1">
      <w:pPr>
        <w:numPr>
          <w:ilvl w:val="0"/>
          <w:numId w:val="8"/>
        </w:numPr>
        <w:tabs>
          <w:tab w:val="left" w:pos="1676"/>
        </w:tabs>
        <w:ind w:left="260" w:right="20" w:firstLine="712"/>
        <w:jc w:val="both"/>
        <w:rPr>
          <w:rFonts w:eastAsia="Times New Roman"/>
          <w:sz w:val="24"/>
          <w:szCs w:val="24"/>
        </w:rPr>
      </w:pPr>
      <w:r w:rsidRPr="008162E1">
        <w:rPr>
          <w:rFonts w:eastAsia="Times New Roman"/>
          <w:sz w:val="24"/>
          <w:szCs w:val="24"/>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162E1" w:rsidRPr="008162E1" w:rsidRDefault="008162E1" w:rsidP="008162E1">
      <w:pPr>
        <w:numPr>
          <w:ilvl w:val="0"/>
          <w:numId w:val="8"/>
        </w:numPr>
        <w:tabs>
          <w:tab w:val="left" w:pos="1676"/>
        </w:tabs>
        <w:ind w:left="260" w:right="20" w:firstLine="712"/>
        <w:jc w:val="both"/>
        <w:rPr>
          <w:rFonts w:eastAsia="Times New Roman"/>
          <w:sz w:val="24"/>
          <w:szCs w:val="24"/>
        </w:rPr>
      </w:pPr>
      <w:r w:rsidRPr="008162E1">
        <w:rPr>
          <w:rFonts w:eastAsia="Times New Roman"/>
          <w:sz w:val="24"/>
          <w:szCs w:val="24"/>
        </w:rPr>
        <w:lastRenderedPageBreak/>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162E1" w:rsidRPr="008162E1" w:rsidRDefault="008162E1" w:rsidP="008162E1">
      <w:pPr>
        <w:numPr>
          <w:ilvl w:val="0"/>
          <w:numId w:val="8"/>
        </w:numPr>
        <w:tabs>
          <w:tab w:val="left" w:pos="1882"/>
        </w:tabs>
        <w:ind w:left="260" w:firstLine="712"/>
        <w:jc w:val="both"/>
        <w:rPr>
          <w:rFonts w:eastAsia="Times New Roman"/>
          <w:sz w:val="24"/>
          <w:szCs w:val="24"/>
        </w:rPr>
      </w:pPr>
      <w:r w:rsidRPr="008162E1">
        <w:rPr>
          <w:rFonts w:eastAsia="Times New Roman"/>
          <w:sz w:val="24"/>
          <w:szCs w:val="24"/>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162E1" w:rsidRPr="008162E1" w:rsidRDefault="008162E1" w:rsidP="008162E1">
      <w:pPr>
        <w:numPr>
          <w:ilvl w:val="0"/>
          <w:numId w:val="8"/>
        </w:numPr>
        <w:tabs>
          <w:tab w:val="left" w:pos="1862"/>
        </w:tabs>
        <w:ind w:left="260" w:firstLine="712"/>
        <w:rPr>
          <w:rFonts w:eastAsia="Times New Roman"/>
          <w:sz w:val="24"/>
          <w:szCs w:val="24"/>
        </w:rPr>
      </w:pPr>
      <w:r w:rsidRPr="008162E1">
        <w:rPr>
          <w:rFonts w:eastAsia="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162E1" w:rsidRPr="008162E1" w:rsidRDefault="008162E1" w:rsidP="008162E1">
      <w:pPr>
        <w:numPr>
          <w:ilvl w:val="0"/>
          <w:numId w:val="8"/>
        </w:numPr>
        <w:tabs>
          <w:tab w:val="left" w:pos="1826"/>
        </w:tabs>
        <w:ind w:left="260" w:right="20" w:firstLine="712"/>
        <w:jc w:val="both"/>
        <w:rPr>
          <w:rFonts w:eastAsia="Times New Roman"/>
          <w:sz w:val="24"/>
          <w:szCs w:val="24"/>
        </w:rPr>
      </w:pPr>
      <w:r w:rsidRPr="008162E1">
        <w:rPr>
          <w:rFonts w:eastAsia="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162E1" w:rsidRPr="008162E1" w:rsidRDefault="008162E1" w:rsidP="008162E1">
      <w:pPr>
        <w:ind w:left="260" w:right="20" w:firstLine="708"/>
        <w:rPr>
          <w:rFonts w:eastAsia="Times New Roman"/>
          <w:sz w:val="24"/>
          <w:szCs w:val="24"/>
        </w:rPr>
      </w:pPr>
      <w:r w:rsidRPr="008162E1">
        <w:rPr>
          <w:rFonts w:eastAsia="Times New Roman"/>
          <w:sz w:val="24"/>
          <w:szCs w:val="24"/>
        </w:rPr>
        <w:t>Рабочая программа предусматривает организацию и проведение психолого-педагогической работы с детьми 2-3 лет.</w:t>
      </w:r>
    </w:p>
    <w:p w:rsidR="008162E1" w:rsidRPr="008162E1" w:rsidRDefault="008162E1" w:rsidP="008162E1">
      <w:pPr>
        <w:spacing w:line="248" w:lineRule="auto"/>
        <w:ind w:left="260" w:right="20" w:firstLine="708"/>
        <w:jc w:val="both"/>
        <w:rPr>
          <w:rFonts w:eastAsia="Times New Roman"/>
          <w:sz w:val="24"/>
          <w:szCs w:val="24"/>
        </w:rPr>
      </w:pPr>
      <w:r w:rsidRPr="008162E1">
        <w:rPr>
          <w:rFonts w:eastAsia="Times New Roman"/>
          <w:sz w:val="24"/>
          <w:szCs w:val="24"/>
        </w:rPr>
        <w:t>Содержание пяти образовательных областей распределено по основным направлениям: «Физическое развитие»; «Социально – коммуникативное развитие»; «Познавательное развитие»; « Речевое развитие»; «Художественно-эстетическое развитие». По каждому направлению определены программные задачи интегрируемых направлений и целевые ориентиры детского развития.</w:t>
      </w:r>
    </w:p>
    <w:p w:rsidR="008162E1" w:rsidRPr="008162E1" w:rsidRDefault="008162E1" w:rsidP="008162E1">
      <w:pPr>
        <w:spacing w:line="226" w:lineRule="exact"/>
        <w:rPr>
          <w:sz w:val="20"/>
          <w:szCs w:val="20"/>
        </w:rPr>
      </w:pPr>
    </w:p>
    <w:p w:rsidR="008162E1" w:rsidRPr="008162E1" w:rsidRDefault="008162E1" w:rsidP="008162E1">
      <w:pPr>
        <w:ind w:left="2840"/>
        <w:rPr>
          <w:sz w:val="20"/>
          <w:szCs w:val="20"/>
        </w:rPr>
      </w:pPr>
      <w:r w:rsidRPr="008162E1">
        <w:rPr>
          <w:rFonts w:eastAsia="Times New Roman"/>
          <w:b/>
          <w:bCs/>
          <w:sz w:val="24"/>
          <w:szCs w:val="24"/>
        </w:rPr>
        <w:t>Основные задачи образовательных областей:</w:t>
      </w:r>
    </w:p>
    <w:p w:rsidR="008162E1" w:rsidRPr="008162E1" w:rsidRDefault="008162E1" w:rsidP="008162E1">
      <w:pPr>
        <w:spacing w:line="1" w:lineRule="exact"/>
        <w:rPr>
          <w:sz w:val="20"/>
          <w:szCs w:val="20"/>
        </w:rPr>
      </w:pPr>
    </w:p>
    <w:p w:rsidR="008162E1" w:rsidRPr="008162E1" w:rsidRDefault="008162E1" w:rsidP="008162E1">
      <w:pPr>
        <w:ind w:left="980"/>
        <w:rPr>
          <w:sz w:val="20"/>
          <w:szCs w:val="20"/>
        </w:rPr>
      </w:pPr>
      <w:r w:rsidRPr="008162E1">
        <w:rPr>
          <w:rFonts w:eastAsia="Times New Roman"/>
          <w:i/>
          <w:iCs/>
          <w:sz w:val="24"/>
          <w:szCs w:val="24"/>
        </w:rPr>
        <w:t>Социально – коммуникативное развитие</w:t>
      </w:r>
    </w:p>
    <w:p w:rsidR="008162E1" w:rsidRPr="008162E1" w:rsidRDefault="008162E1" w:rsidP="008162E1">
      <w:pPr>
        <w:spacing w:line="4" w:lineRule="exact"/>
        <w:rPr>
          <w:sz w:val="20"/>
          <w:szCs w:val="20"/>
        </w:rPr>
      </w:pPr>
    </w:p>
    <w:p w:rsidR="008162E1" w:rsidRPr="008162E1" w:rsidRDefault="008162E1" w:rsidP="008162E1">
      <w:pPr>
        <w:numPr>
          <w:ilvl w:val="0"/>
          <w:numId w:val="9"/>
        </w:numPr>
        <w:tabs>
          <w:tab w:val="left" w:pos="1676"/>
        </w:tabs>
        <w:ind w:left="260" w:right="20" w:firstLine="712"/>
        <w:rPr>
          <w:rFonts w:eastAsia="Times New Roman"/>
          <w:sz w:val="24"/>
          <w:szCs w:val="24"/>
        </w:rPr>
      </w:pPr>
      <w:r w:rsidRPr="008162E1">
        <w:rPr>
          <w:rFonts w:eastAsia="Times New Roman"/>
          <w:sz w:val="24"/>
          <w:szCs w:val="24"/>
        </w:rPr>
        <w:t>Присвоение норм и ценностей, принятых в обществе, включая моральные и нравственные ценности.</w:t>
      </w:r>
    </w:p>
    <w:p w:rsidR="008162E1" w:rsidRPr="008162E1" w:rsidRDefault="008162E1" w:rsidP="008162E1">
      <w:pPr>
        <w:numPr>
          <w:ilvl w:val="0"/>
          <w:numId w:val="9"/>
        </w:numPr>
        <w:tabs>
          <w:tab w:val="left" w:pos="1680"/>
        </w:tabs>
        <w:ind w:left="1680" w:hanging="708"/>
        <w:rPr>
          <w:rFonts w:eastAsia="Times New Roman"/>
          <w:sz w:val="24"/>
          <w:szCs w:val="24"/>
        </w:rPr>
      </w:pPr>
      <w:r w:rsidRPr="008162E1">
        <w:rPr>
          <w:rFonts w:eastAsia="Times New Roman"/>
          <w:sz w:val="24"/>
          <w:szCs w:val="24"/>
        </w:rPr>
        <w:t>Развитие общения и взаимодействия ребёнка со взрослыми и сверстниками.</w:t>
      </w:r>
    </w:p>
    <w:p w:rsidR="008162E1" w:rsidRPr="008162E1" w:rsidRDefault="008162E1" w:rsidP="008162E1">
      <w:pPr>
        <w:numPr>
          <w:ilvl w:val="0"/>
          <w:numId w:val="9"/>
        </w:numPr>
        <w:tabs>
          <w:tab w:val="left" w:pos="1676"/>
        </w:tabs>
        <w:ind w:left="260" w:right="20" w:firstLine="712"/>
        <w:rPr>
          <w:rFonts w:eastAsia="Times New Roman"/>
          <w:sz w:val="24"/>
          <w:szCs w:val="24"/>
        </w:rPr>
      </w:pPr>
      <w:r w:rsidRPr="008162E1">
        <w:rPr>
          <w:rFonts w:eastAsia="Times New Roman"/>
          <w:sz w:val="24"/>
          <w:szCs w:val="24"/>
        </w:rPr>
        <w:t>Становление самостоятельности, целенаправленности и саморегуляции собственных действий.</w:t>
      </w:r>
    </w:p>
    <w:p w:rsidR="008162E1" w:rsidRPr="008162E1" w:rsidRDefault="008162E1" w:rsidP="008162E1">
      <w:pPr>
        <w:numPr>
          <w:ilvl w:val="0"/>
          <w:numId w:val="9"/>
        </w:numPr>
        <w:tabs>
          <w:tab w:val="left" w:pos="1676"/>
        </w:tabs>
        <w:ind w:left="260" w:firstLine="712"/>
        <w:rPr>
          <w:rFonts w:eastAsia="Times New Roman"/>
          <w:sz w:val="24"/>
          <w:szCs w:val="24"/>
        </w:rPr>
      </w:pPr>
      <w:r w:rsidRPr="008162E1">
        <w:rPr>
          <w:rFonts w:eastAsia="Times New Roman"/>
          <w:sz w:val="24"/>
          <w:szCs w:val="24"/>
        </w:rPr>
        <w:t>Развитие социального и эмоционального интеллекта, эмоциональной отзывчивости, сопереживания.</w:t>
      </w:r>
    </w:p>
    <w:p w:rsidR="008162E1" w:rsidRPr="008162E1" w:rsidRDefault="008162E1" w:rsidP="008162E1">
      <w:pPr>
        <w:numPr>
          <w:ilvl w:val="0"/>
          <w:numId w:val="9"/>
        </w:numPr>
        <w:tabs>
          <w:tab w:val="left" w:pos="1680"/>
        </w:tabs>
        <w:ind w:left="1680" w:hanging="708"/>
        <w:rPr>
          <w:rFonts w:eastAsia="Times New Roman"/>
          <w:sz w:val="24"/>
          <w:szCs w:val="24"/>
        </w:rPr>
      </w:pPr>
      <w:r w:rsidRPr="008162E1">
        <w:rPr>
          <w:rFonts w:eastAsia="Times New Roman"/>
          <w:sz w:val="24"/>
          <w:szCs w:val="24"/>
        </w:rPr>
        <w:t>Формирование готовности к совместной деятельности.</w:t>
      </w:r>
    </w:p>
    <w:p w:rsidR="008162E1" w:rsidRPr="008162E1" w:rsidRDefault="008162E1" w:rsidP="008162E1">
      <w:pPr>
        <w:numPr>
          <w:ilvl w:val="0"/>
          <w:numId w:val="9"/>
        </w:numPr>
        <w:tabs>
          <w:tab w:val="left" w:pos="1676"/>
        </w:tabs>
        <w:ind w:left="260" w:firstLine="712"/>
        <w:rPr>
          <w:rFonts w:eastAsia="Times New Roman"/>
          <w:sz w:val="24"/>
          <w:szCs w:val="24"/>
        </w:rPr>
      </w:pPr>
      <w:r w:rsidRPr="008162E1">
        <w:rPr>
          <w:rFonts w:eastAsia="Times New Roman"/>
          <w:sz w:val="24"/>
          <w:szCs w:val="24"/>
        </w:rPr>
        <w:t>Формирование уважительного отношения и чувства принадлежности к своей семье и сообществу детей и взрослых в организации.</w:t>
      </w:r>
    </w:p>
    <w:p w:rsidR="008162E1" w:rsidRPr="008162E1" w:rsidRDefault="008162E1" w:rsidP="008162E1">
      <w:pPr>
        <w:numPr>
          <w:ilvl w:val="0"/>
          <w:numId w:val="9"/>
        </w:numPr>
        <w:tabs>
          <w:tab w:val="left" w:pos="1680"/>
        </w:tabs>
        <w:ind w:left="1680" w:hanging="708"/>
        <w:rPr>
          <w:rFonts w:eastAsia="Times New Roman"/>
          <w:sz w:val="24"/>
          <w:szCs w:val="24"/>
        </w:rPr>
      </w:pPr>
      <w:r w:rsidRPr="008162E1">
        <w:rPr>
          <w:rFonts w:eastAsia="Times New Roman"/>
          <w:sz w:val="24"/>
          <w:szCs w:val="24"/>
        </w:rPr>
        <w:t>Формирование  позитивных  установок  к  различным  видам  труда  и</w:t>
      </w:r>
    </w:p>
    <w:p w:rsidR="008162E1" w:rsidRPr="008162E1" w:rsidRDefault="008162E1" w:rsidP="008162E1">
      <w:pPr>
        <w:ind w:left="260"/>
        <w:rPr>
          <w:rFonts w:eastAsia="Times New Roman"/>
          <w:sz w:val="24"/>
          <w:szCs w:val="24"/>
        </w:rPr>
      </w:pPr>
      <w:r w:rsidRPr="008162E1">
        <w:rPr>
          <w:rFonts w:eastAsia="Times New Roman"/>
          <w:sz w:val="24"/>
          <w:szCs w:val="24"/>
        </w:rPr>
        <w:t>творчества.</w:t>
      </w:r>
    </w:p>
    <w:p w:rsidR="008162E1" w:rsidRPr="008162E1" w:rsidRDefault="008162E1" w:rsidP="008162E1">
      <w:pPr>
        <w:numPr>
          <w:ilvl w:val="0"/>
          <w:numId w:val="9"/>
        </w:numPr>
        <w:tabs>
          <w:tab w:val="left" w:pos="1688"/>
        </w:tabs>
        <w:ind w:left="980" w:right="1620" w:hanging="8"/>
        <w:rPr>
          <w:rFonts w:eastAsia="Times New Roman"/>
          <w:i/>
          <w:iCs/>
          <w:sz w:val="24"/>
          <w:szCs w:val="24"/>
        </w:rPr>
      </w:pPr>
      <w:r w:rsidRPr="008162E1">
        <w:rPr>
          <w:rFonts w:eastAsia="Times New Roman"/>
          <w:sz w:val="24"/>
          <w:szCs w:val="24"/>
        </w:rPr>
        <w:t>Формирование основ безопасности в быту, социуме, природе.</w:t>
      </w:r>
    </w:p>
    <w:p w:rsidR="008162E1" w:rsidRPr="008162E1" w:rsidRDefault="008162E1" w:rsidP="008162E1">
      <w:pPr>
        <w:tabs>
          <w:tab w:val="left" w:pos="1688"/>
        </w:tabs>
        <w:ind w:left="980" w:right="1620"/>
        <w:rPr>
          <w:rFonts w:eastAsia="Times New Roman"/>
          <w:i/>
          <w:iCs/>
          <w:sz w:val="24"/>
          <w:szCs w:val="24"/>
        </w:rPr>
      </w:pPr>
      <w:r w:rsidRPr="008162E1">
        <w:rPr>
          <w:rFonts w:eastAsia="Times New Roman"/>
          <w:sz w:val="24"/>
          <w:szCs w:val="24"/>
        </w:rPr>
        <w:t xml:space="preserve"> </w:t>
      </w:r>
      <w:r w:rsidRPr="008162E1">
        <w:rPr>
          <w:rFonts w:eastAsia="Times New Roman"/>
          <w:i/>
          <w:iCs/>
          <w:sz w:val="24"/>
          <w:szCs w:val="24"/>
        </w:rPr>
        <w:t>Познавательное развитие</w:t>
      </w:r>
    </w:p>
    <w:p w:rsidR="008162E1" w:rsidRPr="008162E1" w:rsidRDefault="008162E1" w:rsidP="008162E1">
      <w:pPr>
        <w:numPr>
          <w:ilvl w:val="1"/>
          <w:numId w:val="10"/>
        </w:numPr>
        <w:tabs>
          <w:tab w:val="left" w:pos="1680"/>
        </w:tabs>
        <w:ind w:left="1680" w:hanging="708"/>
        <w:rPr>
          <w:rFonts w:eastAsia="Times New Roman"/>
          <w:sz w:val="24"/>
          <w:szCs w:val="24"/>
        </w:rPr>
      </w:pPr>
      <w:r w:rsidRPr="008162E1">
        <w:rPr>
          <w:rFonts w:eastAsia="Times New Roman"/>
          <w:sz w:val="24"/>
          <w:szCs w:val="24"/>
        </w:rPr>
        <w:t>Развитие интересов детей, любознательности и познавательной мотивации.</w:t>
      </w:r>
    </w:p>
    <w:p w:rsidR="008162E1" w:rsidRPr="008162E1" w:rsidRDefault="008162E1" w:rsidP="008162E1">
      <w:pPr>
        <w:numPr>
          <w:ilvl w:val="1"/>
          <w:numId w:val="10"/>
        </w:numPr>
        <w:tabs>
          <w:tab w:val="left" w:pos="1680"/>
        </w:tabs>
        <w:ind w:left="1680" w:hanging="708"/>
        <w:rPr>
          <w:rFonts w:eastAsia="Times New Roman"/>
          <w:sz w:val="24"/>
          <w:szCs w:val="24"/>
        </w:rPr>
      </w:pPr>
      <w:r w:rsidRPr="008162E1">
        <w:rPr>
          <w:rFonts w:eastAsia="Times New Roman"/>
          <w:sz w:val="24"/>
          <w:szCs w:val="24"/>
        </w:rPr>
        <w:t>Формирование познавательных действий, становление сознания.</w:t>
      </w:r>
    </w:p>
    <w:p w:rsidR="008162E1" w:rsidRPr="008162E1" w:rsidRDefault="008162E1" w:rsidP="008162E1">
      <w:pPr>
        <w:numPr>
          <w:ilvl w:val="1"/>
          <w:numId w:val="10"/>
        </w:numPr>
        <w:tabs>
          <w:tab w:val="left" w:pos="1680"/>
        </w:tabs>
        <w:ind w:left="1680" w:hanging="708"/>
        <w:rPr>
          <w:rFonts w:eastAsia="Times New Roman"/>
          <w:sz w:val="24"/>
          <w:szCs w:val="24"/>
        </w:rPr>
      </w:pPr>
      <w:r w:rsidRPr="008162E1">
        <w:rPr>
          <w:rFonts w:eastAsia="Times New Roman"/>
          <w:sz w:val="24"/>
          <w:szCs w:val="24"/>
        </w:rPr>
        <w:t>Развитие воображения и творческой активности.</w:t>
      </w:r>
    </w:p>
    <w:p w:rsidR="008162E1" w:rsidRPr="008162E1" w:rsidRDefault="008162E1" w:rsidP="008162E1">
      <w:pPr>
        <w:numPr>
          <w:ilvl w:val="1"/>
          <w:numId w:val="10"/>
        </w:numPr>
        <w:tabs>
          <w:tab w:val="left" w:pos="1676"/>
        </w:tabs>
        <w:ind w:left="260" w:right="20" w:firstLine="712"/>
        <w:jc w:val="both"/>
        <w:rPr>
          <w:rFonts w:eastAsia="Times New Roman"/>
          <w:sz w:val="24"/>
          <w:szCs w:val="24"/>
        </w:rPr>
      </w:pPr>
      <w:r w:rsidRPr="008162E1">
        <w:rPr>
          <w:rFonts w:eastAsia="Times New Roman"/>
          <w:sz w:val="24"/>
          <w:szCs w:val="24"/>
        </w:rPr>
        <w:t>Формирование первичных представлений о себе, других л</w:t>
      </w:r>
      <w:r w:rsidR="007B172C">
        <w:rPr>
          <w:rFonts w:eastAsia="Times New Roman"/>
          <w:sz w:val="24"/>
          <w:szCs w:val="24"/>
        </w:rPr>
        <w:t>юдях, объектах окружающего мир,</w:t>
      </w:r>
      <w:r w:rsidRPr="008162E1">
        <w:rPr>
          <w:rFonts w:eastAsia="Times New Roman"/>
          <w:sz w:val="24"/>
          <w:szCs w:val="24"/>
        </w:rPr>
        <w:t xml:space="preserve">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8162E1" w:rsidRPr="008162E1" w:rsidRDefault="008162E1" w:rsidP="008162E1">
      <w:pPr>
        <w:numPr>
          <w:ilvl w:val="1"/>
          <w:numId w:val="10"/>
        </w:numPr>
        <w:tabs>
          <w:tab w:val="left" w:pos="1676"/>
        </w:tabs>
        <w:spacing w:line="250" w:lineRule="auto"/>
        <w:ind w:left="260" w:right="20" w:firstLine="712"/>
        <w:jc w:val="both"/>
        <w:rPr>
          <w:rFonts w:eastAsia="Times New Roman"/>
          <w:sz w:val="23"/>
          <w:szCs w:val="23"/>
        </w:rPr>
      </w:pPr>
      <w:r w:rsidRPr="008162E1">
        <w:rPr>
          <w:rFonts w:eastAsia="Times New Roman"/>
          <w:sz w:val="23"/>
          <w:szCs w:val="23"/>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w:t>
      </w:r>
    </w:p>
    <w:p w:rsidR="008162E1" w:rsidRPr="008162E1" w:rsidRDefault="008162E1" w:rsidP="008162E1">
      <w:pPr>
        <w:spacing w:line="1" w:lineRule="exact"/>
        <w:rPr>
          <w:rFonts w:eastAsia="Times New Roman"/>
          <w:sz w:val="23"/>
          <w:szCs w:val="23"/>
        </w:rPr>
      </w:pPr>
    </w:p>
    <w:p w:rsidR="008162E1" w:rsidRDefault="008162E1" w:rsidP="008162E1">
      <w:pPr>
        <w:numPr>
          <w:ilvl w:val="0"/>
          <w:numId w:val="10"/>
        </w:numPr>
        <w:tabs>
          <w:tab w:val="left" w:pos="537"/>
        </w:tabs>
        <w:spacing w:line="238" w:lineRule="auto"/>
        <w:ind w:left="260" w:right="20" w:firstLine="4"/>
        <w:rPr>
          <w:rFonts w:eastAsia="Times New Roman"/>
          <w:sz w:val="24"/>
          <w:szCs w:val="24"/>
        </w:rPr>
      </w:pPr>
      <w:r w:rsidRPr="008162E1">
        <w:rPr>
          <w:rFonts w:eastAsia="Times New Roman"/>
          <w:sz w:val="24"/>
          <w:szCs w:val="24"/>
        </w:rPr>
        <w:t>праздниках, о планете Земля как общем доме людей, об особенностях природы, многообразии стран и народов мира.</w:t>
      </w:r>
    </w:p>
    <w:p w:rsidR="00AC0663" w:rsidRDefault="00AC0663" w:rsidP="00AC0663">
      <w:pPr>
        <w:tabs>
          <w:tab w:val="left" w:pos="537"/>
        </w:tabs>
        <w:spacing w:line="238" w:lineRule="auto"/>
        <w:ind w:right="20"/>
        <w:rPr>
          <w:rFonts w:eastAsia="Times New Roman"/>
          <w:sz w:val="24"/>
          <w:szCs w:val="24"/>
        </w:rPr>
      </w:pPr>
    </w:p>
    <w:p w:rsidR="00AC0663" w:rsidRDefault="00AC0663" w:rsidP="00AC0663">
      <w:pPr>
        <w:tabs>
          <w:tab w:val="left" w:pos="537"/>
        </w:tabs>
        <w:spacing w:line="238" w:lineRule="auto"/>
        <w:ind w:right="20"/>
        <w:rPr>
          <w:rFonts w:eastAsia="Times New Roman"/>
          <w:sz w:val="24"/>
          <w:szCs w:val="24"/>
        </w:rPr>
      </w:pPr>
      <w:r>
        <w:rPr>
          <w:rFonts w:eastAsia="Times New Roman"/>
          <w:sz w:val="24"/>
          <w:szCs w:val="24"/>
        </w:rPr>
        <w:t xml:space="preserve">                                                                                                                                                         4</w:t>
      </w:r>
    </w:p>
    <w:p w:rsidR="00AC0663" w:rsidRPr="008162E1" w:rsidRDefault="00AC0663" w:rsidP="00AC0663">
      <w:pPr>
        <w:tabs>
          <w:tab w:val="left" w:pos="537"/>
        </w:tabs>
        <w:spacing w:line="238" w:lineRule="auto"/>
        <w:ind w:right="20"/>
        <w:rPr>
          <w:rFonts w:eastAsia="Times New Roman"/>
          <w:sz w:val="24"/>
          <w:szCs w:val="24"/>
        </w:rPr>
      </w:pPr>
    </w:p>
    <w:p w:rsidR="000F01CE" w:rsidRDefault="008162E1" w:rsidP="000F01CE">
      <w:pPr>
        <w:tabs>
          <w:tab w:val="left" w:pos="1680"/>
        </w:tabs>
        <w:ind w:left="1680"/>
        <w:rPr>
          <w:rFonts w:eastAsia="Times New Roman"/>
          <w:sz w:val="24"/>
          <w:szCs w:val="24"/>
        </w:rPr>
      </w:pPr>
      <w:r w:rsidRPr="008162E1">
        <w:rPr>
          <w:rFonts w:eastAsia="Times New Roman"/>
          <w:i/>
          <w:iCs/>
          <w:sz w:val="24"/>
          <w:szCs w:val="24"/>
        </w:rPr>
        <w:t>Речевое развитие</w:t>
      </w:r>
      <w:r w:rsidR="000F01CE" w:rsidRPr="000F01CE">
        <w:rPr>
          <w:rFonts w:eastAsia="Times New Roman"/>
          <w:sz w:val="24"/>
          <w:szCs w:val="24"/>
        </w:rPr>
        <w:t xml:space="preserve"> </w:t>
      </w:r>
    </w:p>
    <w:p w:rsidR="000F01CE" w:rsidRPr="000F01CE" w:rsidRDefault="000F01CE" w:rsidP="000F01CE">
      <w:pPr>
        <w:numPr>
          <w:ilvl w:val="0"/>
          <w:numId w:val="11"/>
        </w:numPr>
        <w:tabs>
          <w:tab w:val="left" w:pos="1680"/>
        </w:tabs>
        <w:ind w:left="1680" w:hanging="708"/>
        <w:rPr>
          <w:rFonts w:eastAsia="Times New Roman"/>
          <w:sz w:val="24"/>
          <w:szCs w:val="24"/>
        </w:rPr>
      </w:pPr>
      <w:r w:rsidRPr="000F01CE">
        <w:rPr>
          <w:rFonts w:eastAsia="Times New Roman"/>
          <w:sz w:val="24"/>
          <w:szCs w:val="24"/>
        </w:rPr>
        <w:t>Владение речью как средством общения.</w:t>
      </w:r>
    </w:p>
    <w:p w:rsidR="00AC0663" w:rsidRPr="00AC0663" w:rsidRDefault="00AC0663" w:rsidP="00AC0663">
      <w:pPr>
        <w:numPr>
          <w:ilvl w:val="0"/>
          <w:numId w:val="11"/>
        </w:numPr>
        <w:tabs>
          <w:tab w:val="left" w:pos="1680"/>
        </w:tabs>
        <w:ind w:left="1680" w:hanging="708"/>
        <w:rPr>
          <w:rFonts w:eastAsia="Times New Roman"/>
          <w:sz w:val="24"/>
          <w:szCs w:val="24"/>
        </w:rPr>
      </w:pPr>
      <w:r>
        <w:rPr>
          <w:rFonts w:eastAsia="Times New Roman"/>
          <w:sz w:val="24"/>
          <w:szCs w:val="24"/>
        </w:rPr>
        <w:t>Обогащение активного словаря</w:t>
      </w:r>
    </w:p>
    <w:p w:rsidR="00AC0663" w:rsidRPr="000F01CE" w:rsidRDefault="00AC0663" w:rsidP="00AC0663">
      <w:pPr>
        <w:tabs>
          <w:tab w:val="left" w:pos="1680"/>
        </w:tabs>
        <w:rPr>
          <w:rFonts w:eastAsia="Times New Roman"/>
          <w:sz w:val="24"/>
          <w:szCs w:val="24"/>
        </w:rPr>
      </w:pPr>
    </w:p>
    <w:p w:rsidR="000F01CE" w:rsidRPr="000F01CE" w:rsidRDefault="000F01CE" w:rsidP="000F01CE">
      <w:pPr>
        <w:ind w:left="260" w:right="20" w:firstLine="708"/>
        <w:rPr>
          <w:sz w:val="20"/>
          <w:szCs w:val="20"/>
        </w:rPr>
      </w:pPr>
      <w:r w:rsidRPr="000F01CE">
        <w:rPr>
          <w:rFonts w:eastAsia="Times New Roman"/>
          <w:sz w:val="24"/>
          <w:szCs w:val="24"/>
        </w:rPr>
        <w:t>3) Развитие связной, грамматически правильной диалогической и монологической речи.</w:t>
      </w:r>
    </w:p>
    <w:p w:rsidR="000F01CE" w:rsidRPr="000F01CE" w:rsidRDefault="000F01CE" w:rsidP="000F01CE">
      <w:pPr>
        <w:numPr>
          <w:ilvl w:val="0"/>
          <w:numId w:val="12"/>
        </w:numPr>
        <w:tabs>
          <w:tab w:val="left" w:pos="1680"/>
        </w:tabs>
        <w:ind w:left="1680" w:hanging="708"/>
        <w:rPr>
          <w:rFonts w:eastAsia="Times New Roman"/>
          <w:sz w:val="24"/>
          <w:szCs w:val="24"/>
        </w:rPr>
      </w:pPr>
      <w:r w:rsidRPr="000F01CE">
        <w:rPr>
          <w:rFonts w:eastAsia="Times New Roman"/>
          <w:sz w:val="24"/>
          <w:szCs w:val="24"/>
        </w:rPr>
        <w:t>Развитие речевого творчества.</w:t>
      </w:r>
    </w:p>
    <w:p w:rsidR="000F01CE" w:rsidRPr="000F01CE" w:rsidRDefault="000F01CE" w:rsidP="000F01CE">
      <w:pPr>
        <w:numPr>
          <w:ilvl w:val="0"/>
          <w:numId w:val="12"/>
        </w:numPr>
        <w:tabs>
          <w:tab w:val="left" w:pos="1680"/>
        </w:tabs>
        <w:ind w:left="1680" w:hanging="708"/>
        <w:rPr>
          <w:rFonts w:eastAsia="Times New Roman"/>
          <w:sz w:val="24"/>
          <w:szCs w:val="24"/>
        </w:rPr>
      </w:pPr>
      <w:r w:rsidRPr="000F01CE">
        <w:rPr>
          <w:rFonts w:eastAsia="Times New Roman"/>
          <w:sz w:val="24"/>
          <w:szCs w:val="24"/>
        </w:rPr>
        <w:t>Развитие звуковой и интонационной культуры речи, фонематического слуха.</w:t>
      </w:r>
    </w:p>
    <w:p w:rsidR="000F01CE" w:rsidRPr="000F01CE" w:rsidRDefault="000F01CE" w:rsidP="000F01CE">
      <w:pPr>
        <w:numPr>
          <w:ilvl w:val="0"/>
          <w:numId w:val="12"/>
        </w:numPr>
        <w:tabs>
          <w:tab w:val="left" w:pos="1676"/>
        </w:tabs>
        <w:ind w:left="260" w:right="20" w:firstLine="712"/>
        <w:rPr>
          <w:rFonts w:eastAsia="Times New Roman"/>
          <w:sz w:val="24"/>
          <w:szCs w:val="24"/>
        </w:rPr>
      </w:pPr>
      <w:r w:rsidRPr="000F01CE">
        <w:rPr>
          <w:rFonts w:eastAsia="Times New Roman"/>
          <w:sz w:val="24"/>
          <w:szCs w:val="24"/>
        </w:rPr>
        <w:t>Знакомство с книжной культурой, детской литературой, понимание на слух текстов различных жанров детской литературы.</w:t>
      </w:r>
    </w:p>
    <w:p w:rsidR="000F01CE" w:rsidRPr="000F01CE" w:rsidRDefault="000F01CE" w:rsidP="000F01CE">
      <w:pPr>
        <w:numPr>
          <w:ilvl w:val="0"/>
          <w:numId w:val="12"/>
        </w:numPr>
        <w:tabs>
          <w:tab w:val="left" w:pos="1676"/>
        </w:tabs>
        <w:spacing w:line="238" w:lineRule="auto"/>
        <w:ind w:left="260" w:right="20" w:firstLine="712"/>
        <w:rPr>
          <w:rFonts w:eastAsia="Times New Roman"/>
          <w:sz w:val="24"/>
          <w:szCs w:val="24"/>
        </w:rPr>
      </w:pPr>
      <w:r w:rsidRPr="000F01CE">
        <w:rPr>
          <w:rFonts w:eastAsia="Times New Roman"/>
          <w:sz w:val="24"/>
          <w:szCs w:val="24"/>
        </w:rPr>
        <w:t>Формирование звуковой аналитико – синтетической активности как предпосылки обучения грамоте.</w:t>
      </w:r>
    </w:p>
    <w:p w:rsidR="000F01CE" w:rsidRPr="000F01CE" w:rsidRDefault="000F01CE" w:rsidP="000F01CE">
      <w:pPr>
        <w:ind w:left="980"/>
        <w:rPr>
          <w:rFonts w:eastAsia="Times New Roman"/>
          <w:sz w:val="24"/>
          <w:szCs w:val="24"/>
        </w:rPr>
      </w:pPr>
      <w:r w:rsidRPr="000F01CE">
        <w:rPr>
          <w:rFonts w:eastAsia="Times New Roman"/>
          <w:i/>
          <w:iCs/>
          <w:sz w:val="24"/>
          <w:szCs w:val="24"/>
        </w:rPr>
        <w:t>Художественно - эстетическое развитие</w:t>
      </w:r>
    </w:p>
    <w:p w:rsidR="000F01CE" w:rsidRPr="000F01CE" w:rsidRDefault="000F01CE" w:rsidP="000F01CE">
      <w:pPr>
        <w:spacing w:line="4" w:lineRule="exact"/>
        <w:rPr>
          <w:sz w:val="20"/>
          <w:szCs w:val="20"/>
        </w:rPr>
      </w:pPr>
    </w:p>
    <w:p w:rsidR="000F01CE" w:rsidRPr="000F01CE" w:rsidRDefault="000F01CE" w:rsidP="000F01CE">
      <w:pPr>
        <w:numPr>
          <w:ilvl w:val="0"/>
          <w:numId w:val="13"/>
        </w:numPr>
        <w:tabs>
          <w:tab w:val="left" w:pos="1676"/>
        </w:tabs>
        <w:ind w:left="260" w:right="20" w:firstLine="712"/>
        <w:rPr>
          <w:rFonts w:eastAsia="Times New Roman"/>
          <w:sz w:val="24"/>
          <w:szCs w:val="24"/>
        </w:rPr>
      </w:pPr>
      <w:r w:rsidRPr="000F01CE">
        <w:rPr>
          <w:rFonts w:eastAsia="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0F01CE" w:rsidRPr="000F01CE" w:rsidRDefault="000F01CE" w:rsidP="000F01CE">
      <w:pPr>
        <w:numPr>
          <w:ilvl w:val="0"/>
          <w:numId w:val="13"/>
        </w:numPr>
        <w:tabs>
          <w:tab w:val="left" w:pos="1680"/>
        </w:tabs>
        <w:ind w:left="1680" w:hanging="708"/>
        <w:rPr>
          <w:rFonts w:eastAsia="Times New Roman"/>
          <w:sz w:val="24"/>
          <w:szCs w:val="24"/>
        </w:rPr>
      </w:pPr>
      <w:r w:rsidRPr="000F01CE">
        <w:rPr>
          <w:rFonts w:eastAsia="Times New Roman"/>
          <w:sz w:val="24"/>
          <w:szCs w:val="24"/>
        </w:rPr>
        <w:t>Становление эстетического отношения к окружающему миру.</w:t>
      </w:r>
    </w:p>
    <w:p w:rsidR="000F01CE" w:rsidRPr="000F01CE" w:rsidRDefault="000F01CE" w:rsidP="000F01CE">
      <w:pPr>
        <w:numPr>
          <w:ilvl w:val="0"/>
          <w:numId w:val="13"/>
        </w:numPr>
        <w:tabs>
          <w:tab w:val="left" w:pos="1680"/>
        </w:tabs>
        <w:ind w:left="1680" w:hanging="708"/>
        <w:rPr>
          <w:rFonts w:eastAsia="Times New Roman"/>
          <w:sz w:val="24"/>
          <w:szCs w:val="24"/>
        </w:rPr>
      </w:pPr>
      <w:r w:rsidRPr="000F01CE">
        <w:rPr>
          <w:rFonts w:eastAsia="Times New Roman"/>
          <w:sz w:val="24"/>
          <w:szCs w:val="24"/>
        </w:rPr>
        <w:t>Формирование элементарных представлений о видах искусства.</w:t>
      </w:r>
    </w:p>
    <w:p w:rsidR="000F01CE" w:rsidRPr="000F01CE" w:rsidRDefault="000F01CE" w:rsidP="000F01CE">
      <w:pPr>
        <w:numPr>
          <w:ilvl w:val="0"/>
          <w:numId w:val="13"/>
        </w:numPr>
        <w:tabs>
          <w:tab w:val="left" w:pos="1680"/>
        </w:tabs>
        <w:ind w:left="1680" w:hanging="708"/>
        <w:rPr>
          <w:rFonts w:eastAsia="Times New Roman"/>
          <w:sz w:val="24"/>
          <w:szCs w:val="24"/>
        </w:rPr>
      </w:pPr>
      <w:r w:rsidRPr="000F01CE">
        <w:rPr>
          <w:rFonts w:eastAsia="Times New Roman"/>
          <w:sz w:val="24"/>
          <w:szCs w:val="24"/>
        </w:rPr>
        <w:t>Восприятие музыки, художественной литературы, фольклора.</w:t>
      </w:r>
    </w:p>
    <w:p w:rsidR="000F01CE" w:rsidRPr="000F01CE" w:rsidRDefault="000F01CE" w:rsidP="000F01CE">
      <w:pPr>
        <w:numPr>
          <w:ilvl w:val="0"/>
          <w:numId w:val="13"/>
        </w:numPr>
        <w:tabs>
          <w:tab w:val="left" w:pos="1676"/>
        </w:tabs>
        <w:ind w:left="260" w:firstLine="712"/>
        <w:rPr>
          <w:rFonts w:eastAsia="Times New Roman"/>
          <w:sz w:val="24"/>
          <w:szCs w:val="24"/>
        </w:rPr>
      </w:pPr>
      <w:r w:rsidRPr="000F01CE">
        <w:rPr>
          <w:rFonts w:eastAsia="Times New Roman"/>
          <w:sz w:val="24"/>
          <w:szCs w:val="24"/>
        </w:rPr>
        <w:t>Стимулирование сопереживания персонажам художественных произведений.</w:t>
      </w:r>
    </w:p>
    <w:p w:rsidR="000F01CE" w:rsidRPr="000F01CE" w:rsidRDefault="000F01CE" w:rsidP="000F01CE">
      <w:pPr>
        <w:numPr>
          <w:ilvl w:val="0"/>
          <w:numId w:val="13"/>
        </w:numPr>
        <w:tabs>
          <w:tab w:val="left" w:pos="1676"/>
        </w:tabs>
        <w:spacing w:line="238" w:lineRule="auto"/>
        <w:ind w:left="260" w:right="20" w:firstLine="712"/>
        <w:rPr>
          <w:rFonts w:eastAsia="Times New Roman"/>
          <w:sz w:val="24"/>
          <w:szCs w:val="24"/>
        </w:rPr>
      </w:pPr>
      <w:r w:rsidRPr="000F01CE">
        <w:rPr>
          <w:rFonts w:eastAsia="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0F01CE" w:rsidRPr="000F01CE" w:rsidRDefault="000F01CE" w:rsidP="000F01CE">
      <w:pPr>
        <w:ind w:left="980"/>
        <w:rPr>
          <w:rFonts w:eastAsia="Times New Roman"/>
          <w:sz w:val="24"/>
          <w:szCs w:val="24"/>
        </w:rPr>
      </w:pPr>
      <w:r w:rsidRPr="000F01CE">
        <w:rPr>
          <w:rFonts w:eastAsia="Times New Roman"/>
          <w:i/>
          <w:iCs/>
          <w:sz w:val="24"/>
          <w:szCs w:val="24"/>
        </w:rPr>
        <w:t>Физическое развитие</w:t>
      </w:r>
    </w:p>
    <w:p w:rsidR="000F01CE" w:rsidRPr="000F01CE" w:rsidRDefault="000F01CE" w:rsidP="000F01CE">
      <w:pPr>
        <w:spacing w:line="4" w:lineRule="exact"/>
        <w:rPr>
          <w:sz w:val="20"/>
          <w:szCs w:val="20"/>
        </w:rPr>
      </w:pPr>
    </w:p>
    <w:p w:rsidR="000F01CE" w:rsidRPr="000F01CE" w:rsidRDefault="000F01CE" w:rsidP="000F01CE">
      <w:pPr>
        <w:numPr>
          <w:ilvl w:val="0"/>
          <w:numId w:val="14"/>
        </w:numPr>
        <w:tabs>
          <w:tab w:val="left" w:pos="1680"/>
        </w:tabs>
        <w:ind w:left="1680" w:hanging="708"/>
        <w:rPr>
          <w:rFonts w:eastAsia="Times New Roman"/>
          <w:sz w:val="24"/>
          <w:szCs w:val="24"/>
        </w:rPr>
      </w:pPr>
      <w:r w:rsidRPr="000F01CE">
        <w:rPr>
          <w:rFonts w:eastAsia="Times New Roman"/>
          <w:sz w:val="24"/>
          <w:szCs w:val="24"/>
        </w:rPr>
        <w:t>Развитие физических качеств.</w:t>
      </w:r>
    </w:p>
    <w:p w:rsidR="000F01CE" w:rsidRPr="000F01CE" w:rsidRDefault="000F01CE" w:rsidP="000F01CE">
      <w:pPr>
        <w:numPr>
          <w:ilvl w:val="0"/>
          <w:numId w:val="14"/>
        </w:numPr>
        <w:tabs>
          <w:tab w:val="left" w:pos="1676"/>
        </w:tabs>
        <w:ind w:left="260" w:firstLine="712"/>
        <w:rPr>
          <w:rFonts w:eastAsia="Times New Roman"/>
          <w:sz w:val="24"/>
          <w:szCs w:val="24"/>
        </w:rPr>
      </w:pPr>
      <w:r w:rsidRPr="000F01CE">
        <w:rPr>
          <w:rFonts w:eastAsia="Times New Roman"/>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0F01CE" w:rsidRPr="000F01CE" w:rsidRDefault="000F01CE" w:rsidP="000F01CE">
      <w:pPr>
        <w:numPr>
          <w:ilvl w:val="0"/>
          <w:numId w:val="14"/>
        </w:numPr>
        <w:tabs>
          <w:tab w:val="left" w:pos="1680"/>
        </w:tabs>
        <w:ind w:left="1680" w:hanging="708"/>
        <w:rPr>
          <w:rFonts w:eastAsia="Times New Roman"/>
          <w:sz w:val="24"/>
          <w:szCs w:val="24"/>
        </w:rPr>
      </w:pPr>
      <w:r w:rsidRPr="000F01CE">
        <w:rPr>
          <w:rFonts w:eastAsia="Times New Roman"/>
          <w:sz w:val="24"/>
          <w:szCs w:val="24"/>
        </w:rPr>
        <w:t>Правильное выполнение основных движений.</w:t>
      </w:r>
    </w:p>
    <w:p w:rsidR="000F01CE" w:rsidRPr="000F01CE" w:rsidRDefault="000F01CE" w:rsidP="000F01CE">
      <w:pPr>
        <w:numPr>
          <w:ilvl w:val="0"/>
          <w:numId w:val="14"/>
        </w:numPr>
        <w:tabs>
          <w:tab w:val="left" w:pos="1680"/>
        </w:tabs>
        <w:ind w:left="1680" w:hanging="708"/>
        <w:rPr>
          <w:rFonts w:eastAsia="Times New Roman"/>
          <w:sz w:val="24"/>
          <w:szCs w:val="24"/>
        </w:rPr>
      </w:pPr>
      <w:r w:rsidRPr="000F01CE">
        <w:rPr>
          <w:rFonts w:eastAsia="Times New Roman"/>
          <w:sz w:val="24"/>
          <w:szCs w:val="24"/>
        </w:rPr>
        <w:t>Формирование начальных представлений о некоторых видах спорта.</w:t>
      </w:r>
    </w:p>
    <w:p w:rsidR="000F01CE" w:rsidRPr="000F01CE" w:rsidRDefault="000F01CE" w:rsidP="000F01CE">
      <w:pPr>
        <w:numPr>
          <w:ilvl w:val="0"/>
          <w:numId w:val="14"/>
        </w:numPr>
        <w:tabs>
          <w:tab w:val="left" w:pos="1680"/>
        </w:tabs>
        <w:ind w:left="1680" w:hanging="708"/>
        <w:rPr>
          <w:rFonts w:eastAsia="Times New Roman"/>
          <w:sz w:val="24"/>
          <w:szCs w:val="24"/>
        </w:rPr>
      </w:pPr>
      <w:r w:rsidRPr="000F01CE">
        <w:rPr>
          <w:rFonts w:eastAsia="Times New Roman"/>
          <w:sz w:val="24"/>
          <w:szCs w:val="24"/>
        </w:rPr>
        <w:t>Овладение подвижными играми с правилами.</w:t>
      </w:r>
    </w:p>
    <w:p w:rsidR="000F01CE" w:rsidRPr="000F01CE" w:rsidRDefault="000F01CE" w:rsidP="000F01CE">
      <w:pPr>
        <w:numPr>
          <w:ilvl w:val="0"/>
          <w:numId w:val="14"/>
        </w:numPr>
        <w:tabs>
          <w:tab w:val="left" w:pos="1680"/>
        </w:tabs>
        <w:ind w:left="1680" w:hanging="708"/>
        <w:rPr>
          <w:rFonts w:eastAsia="Times New Roman"/>
          <w:sz w:val="24"/>
          <w:szCs w:val="24"/>
        </w:rPr>
      </w:pPr>
      <w:r w:rsidRPr="000F01CE">
        <w:rPr>
          <w:rFonts w:eastAsia="Times New Roman"/>
          <w:sz w:val="24"/>
          <w:szCs w:val="24"/>
        </w:rPr>
        <w:t>Становление целенаправленности и саморегуляции в двигательной сфере.</w:t>
      </w:r>
    </w:p>
    <w:p w:rsidR="000F01CE" w:rsidRPr="000F01CE" w:rsidRDefault="000F01CE" w:rsidP="000F01CE">
      <w:pPr>
        <w:numPr>
          <w:ilvl w:val="0"/>
          <w:numId w:val="14"/>
        </w:numPr>
        <w:tabs>
          <w:tab w:val="left" w:pos="1680"/>
        </w:tabs>
        <w:ind w:left="1680" w:hanging="708"/>
        <w:rPr>
          <w:rFonts w:eastAsia="Times New Roman"/>
          <w:sz w:val="24"/>
          <w:szCs w:val="24"/>
        </w:rPr>
      </w:pPr>
      <w:r w:rsidRPr="000F01CE">
        <w:rPr>
          <w:rFonts w:eastAsia="Times New Roman"/>
          <w:sz w:val="24"/>
          <w:szCs w:val="24"/>
        </w:rPr>
        <w:t>Овладение элементарными нормами и правилами здорового образа жизни.</w:t>
      </w:r>
    </w:p>
    <w:p w:rsidR="000F01CE" w:rsidRPr="000F01CE" w:rsidRDefault="000F01CE" w:rsidP="000F01CE">
      <w:pPr>
        <w:spacing w:line="271" w:lineRule="exact"/>
        <w:rPr>
          <w:sz w:val="20"/>
          <w:szCs w:val="20"/>
        </w:rPr>
      </w:pPr>
    </w:p>
    <w:p w:rsidR="000F01CE" w:rsidRPr="000F01CE" w:rsidRDefault="000F01CE" w:rsidP="000F01CE">
      <w:pPr>
        <w:ind w:left="2460"/>
        <w:rPr>
          <w:sz w:val="20"/>
          <w:szCs w:val="20"/>
        </w:rPr>
      </w:pPr>
      <w:r w:rsidRPr="000F01CE">
        <w:rPr>
          <w:rFonts w:eastAsia="Times New Roman"/>
          <w:b/>
          <w:bCs/>
          <w:sz w:val="24"/>
          <w:szCs w:val="24"/>
        </w:rPr>
        <w:t>Принципы и подходы к формированию Программы</w:t>
      </w:r>
    </w:p>
    <w:p w:rsidR="000F01CE" w:rsidRPr="000F01CE" w:rsidRDefault="000F01CE" w:rsidP="000F01CE">
      <w:pPr>
        <w:spacing w:line="5" w:lineRule="exact"/>
        <w:rPr>
          <w:sz w:val="20"/>
          <w:szCs w:val="20"/>
        </w:rPr>
      </w:pPr>
    </w:p>
    <w:p w:rsidR="000F01CE" w:rsidRPr="000F01CE" w:rsidRDefault="000F01CE" w:rsidP="000F01CE">
      <w:pPr>
        <w:numPr>
          <w:ilvl w:val="0"/>
          <w:numId w:val="15"/>
        </w:numPr>
        <w:tabs>
          <w:tab w:val="left" w:pos="1676"/>
        </w:tabs>
        <w:ind w:left="260" w:firstLine="712"/>
        <w:rPr>
          <w:rFonts w:eastAsia="Times New Roman"/>
          <w:sz w:val="24"/>
          <w:szCs w:val="24"/>
        </w:rPr>
      </w:pPr>
      <w:r w:rsidRPr="000F01CE">
        <w:rPr>
          <w:rFonts w:eastAsia="Times New Roman"/>
          <w:sz w:val="24"/>
          <w:szCs w:val="24"/>
        </w:rPr>
        <w:t>Принцип развивающего образования, в соответствии с которым главной целью дошкольного образования является развитие ребенка.</w:t>
      </w:r>
    </w:p>
    <w:p w:rsidR="000F01CE" w:rsidRPr="000F01CE" w:rsidRDefault="000F01CE" w:rsidP="000F01CE">
      <w:pPr>
        <w:numPr>
          <w:ilvl w:val="0"/>
          <w:numId w:val="15"/>
        </w:numPr>
        <w:tabs>
          <w:tab w:val="left" w:pos="1680"/>
        </w:tabs>
        <w:ind w:left="1680" w:hanging="708"/>
        <w:rPr>
          <w:rFonts w:eastAsia="Times New Roman"/>
          <w:sz w:val="24"/>
          <w:szCs w:val="24"/>
        </w:rPr>
      </w:pPr>
      <w:r w:rsidRPr="000F01CE">
        <w:rPr>
          <w:rFonts w:eastAsia="Times New Roman"/>
          <w:sz w:val="24"/>
          <w:szCs w:val="24"/>
        </w:rPr>
        <w:t>Принцип научной обоснованности и практической применимости.</w:t>
      </w:r>
    </w:p>
    <w:p w:rsidR="000F01CE" w:rsidRPr="000F01CE" w:rsidRDefault="000F01CE" w:rsidP="000F01CE">
      <w:pPr>
        <w:numPr>
          <w:ilvl w:val="0"/>
          <w:numId w:val="15"/>
        </w:numPr>
        <w:tabs>
          <w:tab w:val="left" w:pos="1676"/>
        </w:tabs>
        <w:ind w:left="260" w:firstLine="712"/>
        <w:jc w:val="both"/>
        <w:rPr>
          <w:rFonts w:eastAsia="Times New Roman"/>
          <w:sz w:val="24"/>
          <w:szCs w:val="24"/>
        </w:rPr>
      </w:pPr>
      <w:r w:rsidRPr="000F01CE">
        <w:rPr>
          <w:rFonts w:eastAsia="Times New Roman"/>
          <w:sz w:val="24"/>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0F01CE" w:rsidRPr="000F01CE" w:rsidRDefault="000F01CE" w:rsidP="000F01CE">
      <w:pPr>
        <w:numPr>
          <w:ilvl w:val="0"/>
          <w:numId w:val="15"/>
        </w:numPr>
        <w:tabs>
          <w:tab w:val="left" w:pos="1680"/>
        </w:tabs>
        <w:ind w:left="1680" w:hanging="708"/>
        <w:rPr>
          <w:rFonts w:eastAsia="Times New Roman"/>
          <w:sz w:val="24"/>
          <w:szCs w:val="24"/>
        </w:rPr>
      </w:pPr>
      <w:r w:rsidRPr="000F01CE">
        <w:rPr>
          <w:rFonts w:eastAsia="Times New Roman"/>
          <w:sz w:val="24"/>
          <w:szCs w:val="24"/>
        </w:rPr>
        <w:t>Комплексно-тематический принцип построения образовательного процесса</w:t>
      </w:r>
      <w:r w:rsidRPr="000F01CE">
        <w:rPr>
          <w:rFonts w:eastAsia="Times New Roman"/>
          <w:b/>
          <w:bCs/>
          <w:sz w:val="24"/>
          <w:szCs w:val="24"/>
        </w:rPr>
        <w:t>.</w:t>
      </w:r>
    </w:p>
    <w:p w:rsidR="000F01CE" w:rsidRPr="000F01CE" w:rsidRDefault="000F01CE" w:rsidP="000F01CE">
      <w:pPr>
        <w:spacing w:line="265" w:lineRule="exact"/>
        <w:rPr>
          <w:sz w:val="20"/>
          <w:szCs w:val="20"/>
        </w:rPr>
      </w:pPr>
    </w:p>
    <w:p w:rsidR="000F01CE" w:rsidRPr="000F01CE" w:rsidRDefault="000F01CE" w:rsidP="000F01CE">
      <w:pPr>
        <w:ind w:left="1580"/>
        <w:jc w:val="center"/>
        <w:rPr>
          <w:sz w:val="20"/>
          <w:szCs w:val="20"/>
        </w:rPr>
      </w:pPr>
      <w:r w:rsidRPr="000F01CE">
        <w:rPr>
          <w:rFonts w:eastAsia="Times New Roman"/>
          <w:b/>
          <w:bCs/>
          <w:sz w:val="24"/>
          <w:szCs w:val="24"/>
        </w:rPr>
        <w:t>Психофизические особенности</w:t>
      </w:r>
    </w:p>
    <w:p w:rsidR="000F01CE" w:rsidRPr="000F01CE" w:rsidRDefault="000F01CE" w:rsidP="000F01CE">
      <w:pPr>
        <w:spacing w:line="5" w:lineRule="exact"/>
        <w:rPr>
          <w:sz w:val="20"/>
          <w:szCs w:val="20"/>
        </w:rPr>
      </w:pPr>
    </w:p>
    <w:p w:rsidR="000F01CE" w:rsidRPr="000F01CE" w:rsidRDefault="000F01CE" w:rsidP="000F01CE">
      <w:pPr>
        <w:ind w:left="260" w:firstLine="708"/>
        <w:jc w:val="both"/>
        <w:rPr>
          <w:sz w:val="20"/>
          <w:szCs w:val="20"/>
        </w:rPr>
      </w:pPr>
      <w:r w:rsidRPr="000F01CE">
        <w:rPr>
          <w:rFonts w:eastAsia="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0F01CE" w:rsidRPr="000F01CE" w:rsidRDefault="000F01CE" w:rsidP="000F01CE">
      <w:pPr>
        <w:spacing w:line="246" w:lineRule="auto"/>
        <w:ind w:left="260" w:firstLine="708"/>
        <w:jc w:val="both"/>
        <w:rPr>
          <w:sz w:val="20"/>
          <w:szCs w:val="20"/>
        </w:rPr>
      </w:pPr>
      <w:r w:rsidRPr="000F01CE">
        <w:rPr>
          <w:rFonts w:eastAsia="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0F01CE" w:rsidRPr="000F01CE" w:rsidRDefault="000F01CE" w:rsidP="000F01CE">
      <w:pPr>
        <w:spacing w:line="355" w:lineRule="exact"/>
        <w:rPr>
          <w:sz w:val="20"/>
          <w:szCs w:val="20"/>
        </w:rPr>
      </w:pPr>
    </w:p>
    <w:p w:rsidR="000F01CE" w:rsidRPr="000F01CE" w:rsidRDefault="000F01CE" w:rsidP="000F01CE">
      <w:pPr>
        <w:ind w:left="9500"/>
        <w:rPr>
          <w:sz w:val="20"/>
          <w:szCs w:val="20"/>
        </w:rPr>
      </w:pPr>
    </w:p>
    <w:p w:rsidR="000F01CE" w:rsidRPr="000F01CE" w:rsidRDefault="000F01CE" w:rsidP="000F01CE">
      <w:pPr>
        <w:sectPr w:rsidR="000F01CE" w:rsidRPr="000F01CE">
          <w:type w:val="continuous"/>
          <w:pgSz w:w="11900" w:h="16840"/>
          <w:pgMar w:top="1116" w:right="840" w:bottom="451" w:left="1440" w:header="0" w:footer="0" w:gutter="0"/>
          <w:cols w:space="720" w:equalWidth="0">
            <w:col w:w="9620"/>
          </w:cols>
        </w:sectPr>
      </w:pPr>
    </w:p>
    <w:p w:rsidR="008707A3" w:rsidRPr="008707A3" w:rsidRDefault="008707A3" w:rsidP="008707A3">
      <w:pPr>
        <w:numPr>
          <w:ilvl w:val="1"/>
          <w:numId w:val="16"/>
        </w:numPr>
        <w:tabs>
          <w:tab w:val="left" w:pos="1206"/>
        </w:tabs>
        <w:ind w:left="260" w:firstLine="712"/>
        <w:jc w:val="both"/>
        <w:rPr>
          <w:rFonts w:eastAsia="Times New Roman"/>
          <w:sz w:val="24"/>
          <w:szCs w:val="24"/>
        </w:rPr>
      </w:pPr>
      <w:r w:rsidRPr="008707A3">
        <w:rPr>
          <w:rFonts w:eastAsia="Times New Roman"/>
          <w:sz w:val="24"/>
          <w:szCs w:val="24"/>
        </w:rPr>
        <w:lastRenderedPageBreak/>
        <w:t>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8707A3" w:rsidRPr="008707A3" w:rsidRDefault="008707A3" w:rsidP="008707A3">
      <w:pPr>
        <w:spacing w:line="250" w:lineRule="auto"/>
        <w:ind w:left="260" w:firstLine="708"/>
        <w:jc w:val="both"/>
        <w:rPr>
          <w:rFonts w:eastAsia="Times New Roman"/>
          <w:sz w:val="24"/>
          <w:szCs w:val="24"/>
        </w:rPr>
      </w:pPr>
      <w:r w:rsidRPr="008707A3">
        <w:rPr>
          <w:rFonts w:eastAsia="Times New Roman"/>
          <w:sz w:val="23"/>
          <w:szCs w:val="23"/>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w:t>
      </w:r>
    </w:p>
    <w:p w:rsidR="008707A3" w:rsidRPr="008707A3" w:rsidRDefault="008707A3" w:rsidP="008707A3">
      <w:pPr>
        <w:spacing w:line="1" w:lineRule="exact"/>
        <w:rPr>
          <w:rFonts w:eastAsia="Times New Roman"/>
          <w:sz w:val="24"/>
          <w:szCs w:val="24"/>
        </w:rPr>
      </w:pPr>
    </w:p>
    <w:p w:rsidR="008707A3" w:rsidRPr="008707A3" w:rsidRDefault="008707A3" w:rsidP="008707A3">
      <w:pPr>
        <w:numPr>
          <w:ilvl w:val="0"/>
          <w:numId w:val="16"/>
        </w:numPr>
        <w:tabs>
          <w:tab w:val="left" w:pos="542"/>
        </w:tabs>
        <w:ind w:left="260" w:right="20" w:firstLine="4"/>
        <w:jc w:val="both"/>
        <w:rPr>
          <w:rFonts w:eastAsia="Times New Roman"/>
          <w:sz w:val="24"/>
          <w:szCs w:val="24"/>
        </w:rPr>
      </w:pPr>
      <w:r w:rsidRPr="008707A3">
        <w:rPr>
          <w:rFonts w:eastAsia="Times New Roman"/>
          <w:sz w:val="24"/>
          <w:szCs w:val="24"/>
        </w:rPr>
        <w:t>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8707A3" w:rsidRPr="008707A3" w:rsidRDefault="008707A3" w:rsidP="008707A3">
      <w:pPr>
        <w:ind w:left="260" w:firstLine="708"/>
        <w:jc w:val="both"/>
        <w:rPr>
          <w:rFonts w:eastAsia="Times New Roman"/>
          <w:sz w:val="24"/>
          <w:szCs w:val="24"/>
        </w:rPr>
      </w:pPr>
      <w:r w:rsidRPr="008707A3">
        <w:rPr>
          <w:rFonts w:eastAsia="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707A3" w:rsidRPr="008707A3" w:rsidRDefault="008707A3" w:rsidP="008707A3">
      <w:pPr>
        <w:ind w:left="260" w:firstLine="708"/>
        <w:jc w:val="both"/>
        <w:rPr>
          <w:rFonts w:eastAsia="Times New Roman"/>
          <w:sz w:val="24"/>
          <w:szCs w:val="24"/>
        </w:rPr>
      </w:pPr>
      <w:r w:rsidRPr="008707A3">
        <w:rPr>
          <w:rFonts w:eastAsia="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8707A3" w:rsidRPr="008707A3" w:rsidRDefault="008707A3" w:rsidP="008707A3">
      <w:pPr>
        <w:ind w:left="260" w:firstLine="708"/>
        <w:jc w:val="both"/>
        <w:rPr>
          <w:rFonts w:eastAsia="Times New Roman"/>
          <w:sz w:val="24"/>
          <w:szCs w:val="24"/>
        </w:rPr>
      </w:pPr>
      <w:r w:rsidRPr="008707A3">
        <w:rPr>
          <w:rFonts w:eastAsia="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8707A3">
        <w:rPr>
          <w:rFonts w:eastAsia="Times New Roman"/>
          <w:sz w:val="24"/>
          <w:szCs w:val="24"/>
        </w:rPr>
        <w:t>головонога</w:t>
      </w:r>
      <w:proofErr w:type="spellEnd"/>
      <w:r w:rsidRPr="008707A3">
        <w:rPr>
          <w:rFonts w:eastAsia="Times New Roman"/>
          <w:sz w:val="24"/>
          <w:szCs w:val="24"/>
        </w:rPr>
        <w:t>» — окружности и отходящих от нее линий.</w:t>
      </w:r>
    </w:p>
    <w:p w:rsidR="008707A3" w:rsidRPr="008707A3" w:rsidRDefault="008707A3" w:rsidP="008707A3">
      <w:pPr>
        <w:ind w:left="260" w:right="20" w:firstLine="708"/>
        <w:jc w:val="both"/>
        <w:rPr>
          <w:rFonts w:eastAsia="Times New Roman"/>
          <w:sz w:val="24"/>
          <w:szCs w:val="24"/>
        </w:rPr>
      </w:pPr>
      <w:r w:rsidRPr="008707A3">
        <w:rPr>
          <w:rFonts w:eastAsia="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707A3" w:rsidRPr="008707A3" w:rsidRDefault="008707A3" w:rsidP="008707A3">
      <w:pPr>
        <w:ind w:left="260" w:right="20" w:firstLine="708"/>
        <w:jc w:val="both"/>
        <w:rPr>
          <w:rFonts w:eastAsia="Times New Roman"/>
          <w:sz w:val="24"/>
          <w:szCs w:val="24"/>
        </w:rPr>
      </w:pPr>
      <w:r w:rsidRPr="008707A3">
        <w:rPr>
          <w:rFonts w:eastAsia="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707A3" w:rsidRPr="008707A3" w:rsidRDefault="008707A3" w:rsidP="008707A3">
      <w:pPr>
        <w:ind w:left="260" w:right="20" w:firstLine="708"/>
        <w:jc w:val="both"/>
        <w:rPr>
          <w:rFonts w:eastAsia="Times New Roman"/>
          <w:sz w:val="24"/>
          <w:szCs w:val="24"/>
        </w:rPr>
      </w:pPr>
      <w:r w:rsidRPr="008707A3">
        <w:rPr>
          <w:rFonts w:eastAsia="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8707A3" w:rsidRPr="008707A3" w:rsidRDefault="008707A3" w:rsidP="008707A3">
      <w:pPr>
        <w:ind w:left="260" w:right="20" w:firstLine="708"/>
        <w:jc w:val="both"/>
        <w:rPr>
          <w:rFonts w:eastAsia="Times New Roman"/>
          <w:sz w:val="24"/>
          <w:szCs w:val="24"/>
        </w:rPr>
      </w:pPr>
      <w:r w:rsidRPr="008707A3">
        <w:rPr>
          <w:rFonts w:eastAsia="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1E7A91" w:rsidRDefault="008707A3" w:rsidP="00922D07">
      <w:pPr>
        <w:ind w:firstLine="993"/>
        <w:jc w:val="both"/>
        <w:rPr>
          <w:rFonts w:eastAsia="Times New Roman"/>
          <w:sz w:val="24"/>
          <w:szCs w:val="24"/>
        </w:rPr>
      </w:pPr>
      <w:r w:rsidRPr="008707A3">
        <w:rPr>
          <w:rFonts w:eastAsia="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r w:rsidR="001E7A91" w:rsidRPr="001E7A91">
        <w:rPr>
          <w:rFonts w:eastAsia="Times New Roman"/>
          <w:sz w:val="24"/>
          <w:szCs w:val="24"/>
        </w:rPr>
        <w:t xml:space="preserve"> </w:t>
      </w:r>
    </w:p>
    <w:p w:rsidR="001E7A91" w:rsidRDefault="001E7A91" w:rsidP="00922D07">
      <w:pPr>
        <w:jc w:val="both"/>
        <w:rPr>
          <w:rFonts w:eastAsia="Times New Roman"/>
          <w:sz w:val="24"/>
          <w:szCs w:val="24"/>
        </w:rPr>
      </w:pPr>
    </w:p>
    <w:p w:rsidR="001E7A91" w:rsidRPr="001E7A91" w:rsidRDefault="001E7A91" w:rsidP="001E7A91">
      <w:pPr>
        <w:jc w:val="center"/>
        <w:rPr>
          <w:rFonts w:eastAsia="Times New Roman"/>
          <w:sz w:val="24"/>
          <w:szCs w:val="24"/>
        </w:rPr>
      </w:pPr>
    </w:p>
    <w:p w:rsidR="00922D07" w:rsidRDefault="00922D07" w:rsidP="001E7A91">
      <w:pPr>
        <w:rPr>
          <w:rFonts w:eastAsia="Times New Roman"/>
          <w:b/>
          <w:color w:val="2F2F2F"/>
          <w:sz w:val="24"/>
          <w:szCs w:val="24"/>
          <w:shd w:val="clear" w:color="auto" w:fill="FFFFFF"/>
        </w:rPr>
      </w:pPr>
    </w:p>
    <w:p w:rsidR="00922D07" w:rsidRDefault="00922D07" w:rsidP="001E7A91">
      <w:pPr>
        <w:rPr>
          <w:rFonts w:eastAsia="Times New Roman"/>
          <w:b/>
          <w:color w:val="2F2F2F"/>
          <w:sz w:val="24"/>
          <w:szCs w:val="24"/>
          <w:shd w:val="clear" w:color="auto" w:fill="FFFFFF"/>
        </w:rPr>
      </w:pPr>
    </w:p>
    <w:p w:rsidR="00922D07" w:rsidRDefault="00922D07" w:rsidP="001E7A91">
      <w:pPr>
        <w:rPr>
          <w:rFonts w:eastAsia="Times New Roman"/>
          <w:b/>
          <w:color w:val="2F2F2F"/>
          <w:sz w:val="24"/>
          <w:szCs w:val="24"/>
          <w:shd w:val="clear" w:color="auto" w:fill="FFFFFF"/>
        </w:rPr>
      </w:pPr>
    </w:p>
    <w:p w:rsidR="00922D07" w:rsidRDefault="00922D07" w:rsidP="001E7A91">
      <w:pPr>
        <w:rPr>
          <w:rFonts w:eastAsia="Times New Roman"/>
          <w:b/>
          <w:color w:val="2F2F2F"/>
          <w:sz w:val="24"/>
          <w:szCs w:val="24"/>
          <w:shd w:val="clear" w:color="auto" w:fill="FFFFFF"/>
        </w:rPr>
      </w:pPr>
    </w:p>
    <w:p w:rsidR="00922D07" w:rsidRDefault="00922D07" w:rsidP="001E7A91">
      <w:pPr>
        <w:rPr>
          <w:rFonts w:eastAsia="Times New Roman"/>
          <w:b/>
          <w:color w:val="2F2F2F"/>
          <w:sz w:val="24"/>
          <w:szCs w:val="24"/>
          <w:shd w:val="clear" w:color="auto" w:fill="FFFFFF"/>
        </w:rPr>
      </w:pPr>
    </w:p>
    <w:p w:rsidR="00922D07" w:rsidRDefault="00922D07" w:rsidP="001E7A91">
      <w:pPr>
        <w:rPr>
          <w:rFonts w:eastAsia="Times New Roman"/>
          <w:b/>
          <w:color w:val="2F2F2F"/>
          <w:sz w:val="24"/>
          <w:szCs w:val="24"/>
          <w:shd w:val="clear" w:color="auto" w:fill="FFFFFF"/>
        </w:rPr>
      </w:pPr>
    </w:p>
    <w:p w:rsidR="00922D07" w:rsidRDefault="00922D07" w:rsidP="001E7A91">
      <w:pPr>
        <w:rPr>
          <w:rFonts w:eastAsia="Times New Roman"/>
          <w:b/>
          <w:color w:val="2F2F2F"/>
          <w:sz w:val="24"/>
          <w:szCs w:val="24"/>
          <w:shd w:val="clear" w:color="auto" w:fill="FFFFFF"/>
        </w:rPr>
      </w:pPr>
    </w:p>
    <w:p w:rsidR="00922D07" w:rsidRDefault="00922D07" w:rsidP="001E7A91">
      <w:pPr>
        <w:rPr>
          <w:rFonts w:eastAsia="Times New Roman"/>
          <w:b/>
          <w:color w:val="2F2F2F"/>
          <w:sz w:val="24"/>
          <w:szCs w:val="24"/>
          <w:shd w:val="clear" w:color="auto" w:fill="FFFFFF"/>
        </w:rPr>
      </w:pPr>
    </w:p>
    <w:p w:rsidR="00922D07" w:rsidRDefault="00922D07" w:rsidP="001E7A91">
      <w:pPr>
        <w:rPr>
          <w:rFonts w:eastAsia="Times New Roman"/>
          <w:b/>
          <w:color w:val="2F2F2F"/>
          <w:sz w:val="24"/>
          <w:szCs w:val="24"/>
          <w:shd w:val="clear" w:color="auto" w:fill="FFFFFF"/>
        </w:rPr>
      </w:pPr>
    </w:p>
    <w:p w:rsidR="00922D07" w:rsidRDefault="00922D07" w:rsidP="001E7A91">
      <w:pPr>
        <w:rPr>
          <w:rFonts w:eastAsia="Times New Roman"/>
          <w:b/>
          <w:color w:val="2F2F2F"/>
          <w:sz w:val="24"/>
          <w:szCs w:val="24"/>
          <w:shd w:val="clear" w:color="auto" w:fill="FFFFFF"/>
        </w:rPr>
      </w:pPr>
    </w:p>
    <w:p w:rsidR="00922D07" w:rsidRDefault="00922D07" w:rsidP="001E7A91">
      <w:pPr>
        <w:rPr>
          <w:rFonts w:eastAsia="Times New Roman"/>
          <w:b/>
          <w:color w:val="2F2F2F"/>
          <w:sz w:val="24"/>
          <w:szCs w:val="24"/>
          <w:shd w:val="clear" w:color="auto" w:fill="FFFFFF"/>
        </w:rPr>
      </w:pPr>
    </w:p>
    <w:p w:rsidR="00922D07" w:rsidRDefault="00922D07" w:rsidP="001E7A91">
      <w:pPr>
        <w:rPr>
          <w:rFonts w:eastAsia="Times New Roman"/>
          <w:b/>
          <w:color w:val="2F2F2F"/>
          <w:sz w:val="24"/>
          <w:szCs w:val="24"/>
          <w:shd w:val="clear" w:color="auto" w:fill="FFFFFF"/>
        </w:rPr>
      </w:pPr>
    </w:p>
    <w:p w:rsidR="001E7A91" w:rsidRPr="00922D07" w:rsidRDefault="001E7A91" w:rsidP="00922D07">
      <w:pPr>
        <w:jc w:val="center"/>
        <w:rPr>
          <w:rFonts w:eastAsia="Times New Roman"/>
          <w:b/>
          <w:sz w:val="24"/>
          <w:szCs w:val="24"/>
        </w:rPr>
      </w:pPr>
      <w:r w:rsidRPr="001E7A91">
        <w:rPr>
          <w:rFonts w:eastAsia="Times New Roman"/>
          <w:b/>
          <w:color w:val="2F2F2F"/>
          <w:sz w:val="24"/>
          <w:szCs w:val="24"/>
          <w:shd w:val="clear" w:color="auto" w:fill="FFFFFF"/>
        </w:rPr>
        <w:t xml:space="preserve"> </w:t>
      </w:r>
      <w:r w:rsidRPr="00922D07">
        <w:rPr>
          <w:rFonts w:eastAsia="Times New Roman"/>
          <w:b/>
          <w:sz w:val="24"/>
          <w:szCs w:val="24"/>
        </w:rPr>
        <w:t>Интеграция разных видов деятельности в воспитательно-образовательном процессе</w:t>
      </w:r>
    </w:p>
    <w:p w:rsidR="001E7A91" w:rsidRPr="00922D07" w:rsidRDefault="001E7A91" w:rsidP="00922D07">
      <w:pPr>
        <w:jc w:val="center"/>
        <w:rPr>
          <w:rFonts w:eastAsia="Times New Roman"/>
          <w:sz w:val="24"/>
          <w:szCs w:val="24"/>
        </w:rPr>
      </w:pPr>
    </w:p>
    <w:p w:rsidR="001E7A91" w:rsidRPr="00922D07" w:rsidRDefault="001E7A91" w:rsidP="00922D07">
      <w:pPr>
        <w:rPr>
          <w:rFonts w:eastAsia="Times New Roman"/>
          <w:sz w:val="24"/>
          <w:szCs w:val="24"/>
        </w:rPr>
      </w:pPr>
      <w:r w:rsidRPr="00922D07">
        <w:rPr>
          <w:rFonts w:eastAsia="Times New Roman"/>
          <w:sz w:val="24"/>
          <w:szCs w:val="24"/>
        </w:rPr>
        <w:t>Проблемы качества дошкольного образования и связанные с этим вопросы его стандартизации обсуждаются на самых разных уровнях управления. При этом состояние практики в процессе реализации разных программ в системе до</w:t>
      </w:r>
      <w:r w:rsidRPr="00922D07">
        <w:rPr>
          <w:rFonts w:eastAsia="Times New Roman"/>
          <w:sz w:val="24"/>
          <w:szCs w:val="24"/>
        </w:rPr>
        <w:softHyphen/>
        <w:t>школьного образования требует решения ряда задач, в том числе:</w:t>
      </w:r>
      <w:r w:rsidRPr="00922D07">
        <w:rPr>
          <w:rFonts w:eastAsia="Times New Roman"/>
          <w:sz w:val="24"/>
          <w:szCs w:val="24"/>
        </w:rPr>
        <w:br/>
        <w:t>— определение объема содержания;</w:t>
      </w:r>
      <w:r w:rsidRPr="00922D07">
        <w:rPr>
          <w:rFonts w:eastAsia="Times New Roman"/>
          <w:sz w:val="24"/>
          <w:szCs w:val="24"/>
        </w:rPr>
        <w:br/>
        <w:t>— соотношение программ и технологий;</w:t>
      </w:r>
      <w:r w:rsidRPr="00922D07">
        <w:rPr>
          <w:rFonts w:eastAsia="Times New Roman"/>
          <w:sz w:val="24"/>
          <w:szCs w:val="24"/>
        </w:rPr>
        <w:br/>
        <w:t>— организация целостности педагогического процесса;</w:t>
      </w:r>
      <w:r w:rsidRPr="00922D07">
        <w:rPr>
          <w:rFonts w:eastAsia="Times New Roman"/>
          <w:sz w:val="24"/>
          <w:szCs w:val="24"/>
        </w:rPr>
        <w:br/>
        <w:t>— преемственность между образовательными ступенями.</w:t>
      </w:r>
      <w:r w:rsidRPr="00922D07">
        <w:rPr>
          <w:rFonts w:eastAsia="Times New Roman"/>
          <w:sz w:val="24"/>
          <w:szCs w:val="24"/>
        </w:rPr>
        <w:br/>
        <w:t>Мы уверены, что независимо от того, какую программу воспитания и обучения реализует детский сад, содержание дошкольного образования должно быть направлено на решение трех важных задач: сохранение здоровья ребенка, развитие базовых качеств личности и предоставление равных стартовых возможностей. Однако  увлечение расширением объема содержания в разных областях знаний педагогического процесса приводит к перегруженности, что в первую очередь, отражается на ребенке. Складывается своего рода противоречие между желанием «больше дать ребенку» (каждый специалист расширяет объем содержания) и действительными психическими и физическими возможностями ребенка дошкольного возраста.</w:t>
      </w:r>
      <w:r w:rsidRPr="00922D07">
        <w:rPr>
          <w:rFonts w:eastAsia="Times New Roman"/>
          <w:sz w:val="24"/>
          <w:szCs w:val="24"/>
        </w:rPr>
        <w:br/>
        <w:t>Благодаря реализации системы интегрированных занятий возможно избежать перегрузок детей, освободив время для игры, сохранив их физическое, психическое и социальное здоровье, развивая все стороны личности дошкольника. В настоящее время перед педагогами и специалистами нашего детского сада  стоит совершенно иная задача – разработать не интегрированные занятия через синтез образовательных областей, а предложить целостный интегративный процесс взаимодействия взрослого и ребенка на определенную тему, в котором будут гармонично объединены различные образовательные области для целостного восприятия окружающего мира. Это принципиально новый подход к дошкольному образованию.</w:t>
      </w:r>
      <w:r w:rsidRPr="00922D07">
        <w:rPr>
          <w:rFonts w:eastAsia="Times New Roman"/>
          <w:sz w:val="24"/>
          <w:szCs w:val="24"/>
        </w:rPr>
        <w:br/>
        <w:t>В ходе работы  мы планируем создать учебно-методический комплект, способствующий личностному развитию ребенка средствами интегрированных занятий и включающий:</w:t>
      </w:r>
      <w:r w:rsidRPr="00922D07">
        <w:rPr>
          <w:rFonts w:eastAsia="Times New Roman"/>
          <w:sz w:val="24"/>
          <w:szCs w:val="24"/>
        </w:rPr>
        <w:br/>
        <w:t>— методические рекомендации по планированию и проведению интегрированных занятий;</w:t>
      </w:r>
      <w:r w:rsidRPr="00922D07">
        <w:rPr>
          <w:rFonts w:eastAsia="Times New Roman"/>
          <w:sz w:val="24"/>
          <w:szCs w:val="24"/>
        </w:rPr>
        <w:br/>
        <w:t>— подбор тематических интегрированных занятий по следующим направлениям: социально-коммуникативное, речевое и художественно-эстетическое развитие детей;</w:t>
      </w:r>
      <w:r w:rsidRPr="00922D07">
        <w:rPr>
          <w:rFonts w:eastAsia="Times New Roman"/>
          <w:sz w:val="24"/>
          <w:szCs w:val="24"/>
        </w:rPr>
        <w:br/>
        <w:t>— игры и пособия для детей.</w:t>
      </w:r>
      <w:r w:rsidRPr="00922D07">
        <w:rPr>
          <w:rFonts w:eastAsia="Times New Roman"/>
          <w:sz w:val="24"/>
          <w:szCs w:val="24"/>
        </w:rPr>
        <w:br/>
        <w:t>Интеграция социально-коммуникативного и художественно – эстетического развития позволяет создать модель организации педагогического процесса, где ребенок постигает базовые категории (часть, целое и др.) с различных точек зрения, в различных образовательных сферах и осваивает способы перевода содержания с одного языка на другой.</w:t>
      </w:r>
      <w:r w:rsidRPr="00922D07">
        <w:rPr>
          <w:rFonts w:eastAsia="Times New Roman"/>
          <w:sz w:val="24"/>
          <w:szCs w:val="24"/>
        </w:rPr>
        <w:br/>
        <w:t>Интеграция социально - коммуникативного и художественно – эстетического развития как путь личностного развития дошкольников предоставляет ребенку возможность ярче проявить себя в том или ином виде деятельности (художественной или речевой).</w:t>
      </w:r>
      <w:r w:rsidRPr="00922D07">
        <w:rPr>
          <w:rFonts w:eastAsia="Times New Roman"/>
          <w:sz w:val="24"/>
          <w:szCs w:val="24"/>
        </w:rPr>
        <w:br/>
        <w:t>Мы опираемся на известные положения о том, что в основе любой деятельности вне зависимости от ее предметной ориентации (художественная, коммуникативная, спортивная) лежат мотивы: желания, потребности, склонности, интересы, непосредственно связанные с содержанием деятельности.</w:t>
      </w:r>
      <w:r w:rsidRPr="00922D07">
        <w:rPr>
          <w:rFonts w:eastAsia="Times New Roman"/>
          <w:sz w:val="24"/>
          <w:szCs w:val="24"/>
        </w:rPr>
        <w:br/>
        <w:t>Поэтому при отборе содержания комплексных занятий мы четко ориентируемся на интересы, склонности, желания и способности детей, т.е. выделяем основной мотив детской деятельности. Мотивированная таким образом детская деятельность более результативна, она способствует развитию тех или иных способностей каждого ребенка.</w:t>
      </w:r>
      <w:r w:rsidRPr="00922D07">
        <w:rPr>
          <w:rFonts w:eastAsia="Times New Roman"/>
          <w:sz w:val="24"/>
          <w:szCs w:val="24"/>
        </w:rPr>
        <w:br/>
        <w:t>Интегрированное построение занятий, во-первых, дает ребенку возможность реализовать свои творче</w:t>
      </w:r>
      <w:r w:rsidRPr="00922D07">
        <w:rPr>
          <w:rFonts w:eastAsia="Times New Roman"/>
          <w:sz w:val="24"/>
          <w:szCs w:val="24"/>
        </w:rPr>
        <w:softHyphen/>
        <w:t xml:space="preserve">ские возможности, так как здесь он сочиняет, фантазирует, думает, познает законы и хитрости родного языка; во-вторых, в интересной, игровой форме происходит обогащение словаря детей, формирование грамматической структуры их речи, а главное, </w:t>
      </w:r>
      <w:r w:rsidRPr="00922D07">
        <w:rPr>
          <w:rFonts w:eastAsia="Times New Roman"/>
          <w:sz w:val="24"/>
          <w:szCs w:val="24"/>
        </w:rPr>
        <w:lastRenderedPageBreak/>
        <w:t>развиваются коммуникативные умения — свободно высказать свою мысль, поделиться впечатлением, рассказать о чем-либо; в-третьих, у детей развивается познавательная активность, поскольку вопросы и задания требуют от детей активизации имеющегося речевого опыта и применения опыта реальной жизни в нестандартной ситуации интегрированного занятия.</w:t>
      </w:r>
      <w:r w:rsidRPr="00922D07">
        <w:rPr>
          <w:rFonts w:eastAsia="Times New Roman"/>
          <w:sz w:val="24"/>
          <w:szCs w:val="24"/>
        </w:rPr>
        <w:br/>
        <w:t>Цель таких интегрированных занятий — познавательное развитие детей, их коммуникативных способностей и реализация потребностей в самовыражении в творческих видах детской деятельности: рисовании, драматизации, игре, речевом и музыкальном творчестве, — а в результате — быстрое овладение чтением, богатая речь и грамотное письмо в школе, эффективная социализация детей в современном обществе.</w:t>
      </w:r>
      <w:r w:rsidRPr="00922D07">
        <w:rPr>
          <w:rFonts w:eastAsia="Times New Roman"/>
          <w:sz w:val="24"/>
          <w:szCs w:val="24"/>
        </w:rPr>
        <w:br/>
        <w:t>Интеграция происходит по тематическому принципу. В качестве основных тем выступают времена года: «Осень», «Зима», «Весна», «Лето», — на основе которых осуществляется календарное планирование, где каждое занятие является под темой основной темы. Содержание интегрированных занятий в группах основывается на разделе ознакомления с окружающим, который интегрируется с развитием речи, включающим обогащение словаря, развитие грамматической стороны речи, фонематического слуха. В каждое интегрированное занятие включен какой-либо вид продуктивной деятельности: создание коллективной работы с использованием оригами, придумывание продолжения сказки по прослушанному фрагменту музыкального произведения, придумывание и изображение характеров героев через движение, атрибуты, создание конструкций из строительного и подручного материала и т.д.</w:t>
      </w:r>
      <w:r w:rsidRPr="00922D07">
        <w:rPr>
          <w:rFonts w:eastAsia="Times New Roman"/>
          <w:sz w:val="24"/>
          <w:szCs w:val="24"/>
        </w:rPr>
        <w:br/>
        <w:t>В группах с 5 до 6 лет тематическое и календарное планирование строится по сезонам, не только социально-коммуникативное, но и художественно – эстетическое развитие, которое интегрируется с разделами по развитию речи, ознакомлению с окружающим и продуктивной деятельностью. Занятия включают задания с решением проблемных ситуаций, создание в подгруппах собственных проектов в рамках одной темы, что далее используется в сюжетно-ролевых играх. При этом интегрированное занятие сохраняет для детей форму занимательной, увлекательной игры.</w:t>
      </w:r>
      <w:r w:rsidRPr="00922D07">
        <w:rPr>
          <w:rFonts w:eastAsia="Times New Roman"/>
          <w:sz w:val="24"/>
          <w:szCs w:val="24"/>
        </w:rPr>
        <w:br/>
        <w:t>В ходе работы мы пришли к выводу, что интеграция разных видов деятельности в воспитательно-образовательном процессе эффективнее осуществляется в интегрированных циклах занятий, экскурсий, вечеров-развлечений, праздников, тематических концертов и др.</w:t>
      </w:r>
      <w:r w:rsidRPr="00922D07">
        <w:rPr>
          <w:rFonts w:eastAsia="Times New Roman"/>
          <w:sz w:val="24"/>
          <w:szCs w:val="24"/>
        </w:rPr>
        <w:br/>
        <w:t>Ведь эти занятия объединяют детей общими впечатлениями, переживаниями, эмоциями, способствуют формированию коллективных взаимоотношений. Мы стремимся, чтобы каждый цикл интегрированных занятий включал создание коллективных композиций в виде игр-драматизаций, театральных представлений, картин или литературно-музыкальных композиций.</w:t>
      </w:r>
      <w:r w:rsidRPr="00922D07">
        <w:rPr>
          <w:rFonts w:eastAsia="Times New Roman"/>
          <w:sz w:val="24"/>
          <w:szCs w:val="24"/>
        </w:rPr>
        <w:br/>
        <w:t>Важно, что педагогический процесс, выстроенный на принципах интеграции содержания, способствует более тесному контакту всех специалистов (методист, воспитатель, музыкальный руководитель, логопед, педагог дополнительного образования и др.). Интегрированное содержание не только объединяет педагогов, но и развивает способности детей в комплексе.</w:t>
      </w:r>
    </w:p>
    <w:p w:rsidR="008707A3" w:rsidRPr="008707A3" w:rsidRDefault="008707A3" w:rsidP="008707A3">
      <w:pPr>
        <w:spacing w:line="243" w:lineRule="auto"/>
        <w:ind w:left="260" w:firstLine="708"/>
        <w:jc w:val="both"/>
        <w:rPr>
          <w:rFonts w:eastAsia="Times New Roman"/>
          <w:sz w:val="24"/>
          <w:szCs w:val="24"/>
        </w:rPr>
      </w:pPr>
    </w:p>
    <w:p w:rsidR="008707A3" w:rsidRPr="008707A3" w:rsidRDefault="008707A3" w:rsidP="008707A3">
      <w:pPr>
        <w:spacing w:line="237" w:lineRule="exact"/>
        <w:rPr>
          <w:sz w:val="20"/>
          <w:szCs w:val="20"/>
        </w:rPr>
      </w:pPr>
    </w:p>
    <w:p w:rsidR="00922D07" w:rsidRDefault="00922D07" w:rsidP="008707A3">
      <w:pPr>
        <w:ind w:left="1560"/>
        <w:jc w:val="center"/>
        <w:rPr>
          <w:rFonts w:eastAsia="Times New Roman"/>
          <w:b/>
          <w:bCs/>
          <w:sz w:val="24"/>
          <w:szCs w:val="24"/>
        </w:rPr>
      </w:pPr>
    </w:p>
    <w:p w:rsidR="00922D07" w:rsidRDefault="00922D07" w:rsidP="008707A3">
      <w:pPr>
        <w:ind w:left="1560"/>
        <w:jc w:val="center"/>
        <w:rPr>
          <w:rFonts w:eastAsia="Times New Roman"/>
          <w:b/>
          <w:bCs/>
          <w:sz w:val="24"/>
          <w:szCs w:val="24"/>
        </w:rPr>
      </w:pPr>
    </w:p>
    <w:p w:rsidR="00922D07" w:rsidRDefault="00922D07" w:rsidP="008707A3">
      <w:pPr>
        <w:ind w:left="1560"/>
        <w:jc w:val="center"/>
        <w:rPr>
          <w:rFonts w:eastAsia="Times New Roman"/>
          <w:b/>
          <w:bCs/>
          <w:sz w:val="24"/>
          <w:szCs w:val="24"/>
        </w:rPr>
      </w:pPr>
    </w:p>
    <w:p w:rsidR="00922D07" w:rsidRDefault="00922D07" w:rsidP="008707A3">
      <w:pPr>
        <w:ind w:left="1560"/>
        <w:jc w:val="center"/>
        <w:rPr>
          <w:rFonts w:eastAsia="Times New Roman"/>
          <w:b/>
          <w:bCs/>
          <w:sz w:val="24"/>
          <w:szCs w:val="24"/>
        </w:rPr>
      </w:pPr>
    </w:p>
    <w:p w:rsidR="00922D07" w:rsidRDefault="00922D07" w:rsidP="008707A3">
      <w:pPr>
        <w:ind w:left="1560"/>
        <w:jc w:val="center"/>
        <w:rPr>
          <w:rFonts w:eastAsia="Times New Roman"/>
          <w:b/>
          <w:bCs/>
          <w:sz w:val="24"/>
          <w:szCs w:val="24"/>
        </w:rPr>
      </w:pPr>
    </w:p>
    <w:p w:rsidR="00922D07" w:rsidRDefault="00922D07" w:rsidP="008707A3">
      <w:pPr>
        <w:ind w:left="1560"/>
        <w:jc w:val="center"/>
        <w:rPr>
          <w:rFonts w:eastAsia="Times New Roman"/>
          <w:b/>
          <w:bCs/>
          <w:sz w:val="24"/>
          <w:szCs w:val="24"/>
        </w:rPr>
      </w:pPr>
    </w:p>
    <w:p w:rsidR="00922D07" w:rsidRDefault="00922D07" w:rsidP="008707A3">
      <w:pPr>
        <w:ind w:left="1560"/>
        <w:jc w:val="center"/>
        <w:rPr>
          <w:rFonts w:eastAsia="Times New Roman"/>
          <w:b/>
          <w:bCs/>
          <w:sz w:val="24"/>
          <w:szCs w:val="24"/>
        </w:rPr>
      </w:pPr>
    </w:p>
    <w:p w:rsidR="00922D07" w:rsidRDefault="00922D07" w:rsidP="008707A3">
      <w:pPr>
        <w:ind w:left="1560"/>
        <w:jc w:val="center"/>
        <w:rPr>
          <w:rFonts w:eastAsia="Times New Roman"/>
          <w:b/>
          <w:bCs/>
          <w:sz w:val="24"/>
          <w:szCs w:val="24"/>
        </w:rPr>
      </w:pPr>
    </w:p>
    <w:p w:rsidR="00922D07" w:rsidRDefault="00922D07" w:rsidP="008707A3">
      <w:pPr>
        <w:ind w:left="1560"/>
        <w:jc w:val="center"/>
        <w:rPr>
          <w:rFonts w:eastAsia="Times New Roman"/>
          <w:b/>
          <w:bCs/>
          <w:sz w:val="24"/>
          <w:szCs w:val="24"/>
        </w:rPr>
      </w:pPr>
    </w:p>
    <w:p w:rsidR="00922D07" w:rsidRDefault="00922D07" w:rsidP="008707A3">
      <w:pPr>
        <w:ind w:left="1560"/>
        <w:jc w:val="center"/>
        <w:rPr>
          <w:rFonts w:eastAsia="Times New Roman"/>
          <w:b/>
          <w:bCs/>
          <w:sz w:val="24"/>
          <w:szCs w:val="24"/>
        </w:rPr>
      </w:pPr>
    </w:p>
    <w:p w:rsidR="00922D07" w:rsidRDefault="00922D07" w:rsidP="008707A3">
      <w:pPr>
        <w:ind w:left="1560"/>
        <w:jc w:val="center"/>
        <w:rPr>
          <w:rFonts w:eastAsia="Times New Roman"/>
          <w:b/>
          <w:bCs/>
          <w:sz w:val="24"/>
          <w:szCs w:val="24"/>
        </w:rPr>
      </w:pPr>
    </w:p>
    <w:p w:rsidR="00922D07" w:rsidRDefault="00922D07" w:rsidP="008707A3">
      <w:pPr>
        <w:ind w:left="1560"/>
        <w:jc w:val="center"/>
        <w:rPr>
          <w:rFonts w:eastAsia="Times New Roman"/>
          <w:b/>
          <w:bCs/>
          <w:sz w:val="24"/>
          <w:szCs w:val="24"/>
        </w:rPr>
      </w:pPr>
    </w:p>
    <w:p w:rsidR="008707A3" w:rsidRPr="008707A3" w:rsidRDefault="008707A3" w:rsidP="008707A3">
      <w:pPr>
        <w:ind w:left="1560"/>
        <w:jc w:val="center"/>
        <w:rPr>
          <w:sz w:val="20"/>
          <w:szCs w:val="20"/>
        </w:rPr>
      </w:pPr>
      <w:r w:rsidRPr="008707A3">
        <w:rPr>
          <w:rFonts w:eastAsia="Times New Roman"/>
          <w:b/>
          <w:bCs/>
          <w:sz w:val="24"/>
          <w:szCs w:val="24"/>
        </w:rPr>
        <w:lastRenderedPageBreak/>
        <w:t>Планируемые результаты усвоения программы</w:t>
      </w:r>
    </w:p>
    <w:p w:rsidR="008707A3" w:rsidRPr="008707A3" w:rsidRDefault="008707A3" w:rsidP="008707A3">
      <w:pPr>
        <w:spacing w:line="5" w:lineRule="exact"/>
        <w:rPr>
          <w:sz w:val="20"/>
          <w:szCs w:val="20"/>
        </w:rPr>
      </w:pPr>
    </w:p>
    <w:p w:rsidR="008707A3" w:rsidRPr="008707A3" w:rsidRDefault="008707A3" w:rsidP="008707A3">
      <w:pPr>
        <w:ind w:left="260" w:firstLine="708"/>
        <w:jc w:val="both"/>
        <w:rPr>
          <w:sz w:val="20"/>
          <w:szCs w:val="20"/>
        </w:rPr>
      </w:pPr>
      <w:r w:rsidRPr="008707A3">
        <w:rPr>
          <w:rFonts w:eastAsia="Times New Roman"/>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8707A3" w:rsidRPr="008707A3" w:rsidRDefault="008707A3" w:rsidP="008707A3">
      <w:pPr>
        <w:numPr>
          <w:ilvl w:val="0"/>
          <w:numId w:val="17"/>
        </w:numPr>
        <w:tabs>
          <w:tab w:val="left" w:pos="1990"/>
        </w:tabs>
        <w:spacing w:line="237" w:lineRule="auto"/>
        <w:ind w:left="260" w:right="20" w:firstLine="1431"/>
        <w:rPr>
          <w:rFonts w:eastAsia="Times New Roman"/>
          <w:sz w:val="24"/>
          <w:szCs w:val="24"/>
        </w:rPr>
      </w:pPr>
      <w:r w:rsidRPr="008707A3">
        <w:rPr>
          <w:rFonts w:eastAsia="Times New Roman"/>
          <w:sz w:val="24"/>
          <w:szCs w:val="24"/>
        </w:rPr>
        <w:t>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22D07" w:rsidRDefault="00922D07" w:rsidP="00922D07">
      <w:pPr>
        <w:ind w:left="980"/>
        <w:jc w:val="center"/>
        <w:rPr>
          <w:rFonts w:eastAsia="Times New Roman"/>
          <w:b/>
          <w:bCs/>
          <w:i/>
          <w:iCs/>
          <w:sz w:val="24"/>
          <w:szCs w:val="24"/>
        </w:rPr>
      </w:pPr>
    </w:p>
    <w:p w:rsidR="008707A3" w:rsidRDefault="008707A3" w:rsidP="00922D07">
      <w:pPr>
        <w:ind w:left="980"/>
        <w:jc w:val="center"/>
      </w:pPr>
      <w:r w:rsidRPr="008707A3">
        <w:rPr>
          <w:rFonts w:eastAsia="Times New Roman"/>
          <w:b/>
          <w:bCs/>
          <w:i/>
          <w:iCs/>
          <w:sz w:val="24"/>
          <w:szCs w:val="24"/>
        </w:rPr>
        <w:t>Целевые ориентиры образования в раннем возрасте:</w:t>
      </w:r>
    </w:p>
    <w:p w:rsidR="00521A1A" w:rsidRPr="00521A1A" w:rsidRDefault="00AC0663" w:rsidP="00922D07">
      <w:pPr>
        <w:rPr>
          <w:sz w:val="20"/>
          <w:szCs w:val="20"/>
        </w:rPr>
      </w:pPr>
      <w:r>
        <w:t xml:space="preserve">                     </w:t>
      </w:r>
      <w:r w:rsidR="001E7A91">
        <w:t xml:space="preserve"> </w:t>
      </w:r>
      <w:r w:rsidR="00521A1A" w:rsidRPr="00521A1A">
        <w:rPr>
          <w:rFonts w:eastAsia="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21A1A" w:rsidRPr="00521A1A" w:rsidRDefault="00521A1A" w:rsidP="00521A1A">
      <w:pPr>
        <w:spacing w:line="3" w:lineRule="exact"/>
        <w:rPr>
          <w:sz w:val="20"/>
          <w:szCs w:val="20"/>
        </w:rPr>
      </w:pPr>
    </w:p>
    <w:p w:rsidR="00521A1A" w:rsidRPr="00521A1A" w:rsidRDefault="00521A1A" w:rsidP="00521A1A">
      <w:pPr>
        <w:spacing w:line="244" w:lineRule="auto"/>
        <w:ind w:left="260" w:firstLine="1416"/>
        <w:jc w:val="both"/>
        <w:rPr>
          <w:sz w:val="20"/>
          <w:szCs w:val="20"/>
        </w:rPr>
      </w:pPr>
      <w:r w:rsidRPr="00521A1A">
        <w:rPr>
          <w:rFonts w:eastAsia="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21A1A" w:rsidRPr="00521A1A" w:rsidRDefault="00521A1A" w:rsidP="00521A1A">
      <w:pPr>
        <w:spacing w:line="3" w:lineRule="exact"/>
        <w:rPr>
          <w:sz w:val="20"/>
          <w:szCs w:val="20"/>
        </w:rPr>
      </w:pPr>
    </w:p>
    <w:p w:rsidR="00521A1A" w:rsidRPr="00521A1A" w:rsidRDefault="00521A1A" w:rsidP="00521A1A">
      <w:pPr>
        <w:spacing w:line="250" w:lineRule="auto"/>
        <w:ind w:left="260" w:right="20" w:firstLine="1416"/>
        <w:jc w:val="both"/>
        <w:rPr>
          <w:sz w:val="20"/>
          <w:szCs w:val="20"/>
        </w:rPr>
      </w:pPr>
      <w:r w:rsidRPr="00521A1A">
        <w:rPr>
          <w:rFonts w:eastAsia="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w:t>
      </w:r>
    </w:p>
    <w:p w:rsidR="00521A1A" w:rsidRPr="00521A1A" w:rsidRDefault="00521A1A" w:rsidP="00521A1A">
      <w:pPr>
        <w:spacing w:line="1" w:lineRule="exact"/>
        <w:rPr>
          <w:sz w:val="20"/>
          <w:szCs w:val="20"/>
        </w:rPr>
      </w:pPr>
    </w:p>
    <w:p w:rsidR="00521A1A" w:rsidRPr="00521A1A" w:rsidRDefault="00521A1A" w:rsidP="00521A1A">
      <w:pPr>
        <w:numPr>
          <w:ilvl w:val="0"/>
          <w:numId w:val="18"/>
        </w:numPr>
        <w:tabs>
          <w:tab w:val="left" w:pos="452"/>
        </w:tabs>
        <w:spacing w:line="249" w:lineRule="auto"/>
        <w:ind w:left="1680" w:right="20" w:hanging="1416"/>
        <w:rPr>
          <w:rFonts w:eastAsia="Times New Roman"/>
          <w:sz w:val="24"/>
          <w:szCs w:val="24"/>
        </w:rPr>
      </w:pPr>
      <w:r w:rsidRPr="00521A1A">
        <w:rPr>
          <w:rFonts w:eastAsia="Times New Roman"/>
          <w:sz w:val="24"/>
          <w:szCs w:val="24"/>
        </w:rPr>
        <w:t>игрушек; стремится к общению со взрослыми и активно подражает им в движениях и</w:t>
      </w:r>
    </w:p>
    <w:p w:rsidR="00521A1A" w:rsidRPr="00521A1A" w:rsidRDefault="00521A1A" w:rsidP="00521A1A">
      <w:pPr>
        <w:spacing w:line="250" w:lineRule="auto"/>
        <w:ind w:left="1680" w:right="20" w:hanging="1416"/>
        <w:rPr>
          <w:rFonts w:eastAsia="Times New Roman"/>
          <w:sz w:val="24"/>
          <w:szCs w:val="24"/>
        </w:rPr>
      </w:pPr>
      <w:r w:rsidRPr="00521A1A">
        <w:rPr>
          <w:rFonts w:eastAsia="Times New Roman"/>
          <w:sz w:val="24"/>
          <w:szCs w:val="24"/>
        </w:rPr>
        <w:t>действиях; появляются игры, в которых ребенок воспроизводит действия взрослого; проявляет интерес к сверстникам; наблюдает за их действиями и подражает</w:t>
      </w:r>
    </w:p>
    <w:p w:rsidR="00521A1A" w:rsidRPr="00521A1A" w:rsidRDefault="00521A1A" w:rsidP="00521A1A">
      <w:pPr>
        <w:spacing w:line="1" w:lineRule="exact"/>
        <w:rPr>
          <w:rFonts w:eastAsia="Times New Roman"/>
          <w:sz w:val="24"/>
          <w:szCs w:val="24"/>
        </w:rPr>
      </w:pPr>
    </w:p>
    <w:p w:rsidR="00521A1A" w:rsidRPr="00521A1A" w:rsidRDefault="00521A1A" w:rsidP="00521A1A">
      <w:pPr>
        <w:ind w:left="260"/>
        <w:rPr>
          <w:rFonts w:eastAsia="Times New Roman"/>
          <w:sz w:val="24"/>
          <w:szCs w:val="24"/>
        </w:rPr>
      </w:pPr>
      <w:r w:rsidRPr="00521A1A">
        <w:rPr>
          <w:rFonts w:eastAsia="Times New Roman"/>
          <w:sz w:val="24"/>
          <w:szCs w:val="24"/>
        </w:rPr>
        <w:t>им;</w:t>
      </w:r>
    </w:p>
    <w:p w:rsidR="00521A1A" w:rsidRPr="00521A1A" w:rsidRDefault="00521A1A" w:rsidP="00521A1A">
      <w:pPr>
        <w:spacing w:line="246" w:lineRule="auto"/>
        <w:ind w:left="260" w:right="20" w:firstLine="1416"/>
        <w:jc w:val="both"/>
        <w:rPr>
          <w:rFonts w:eastAsia="Times New Roman"/>
          <w:sz w:val="24"/>
          <w:szCs w:val="24"/>
        </w:rPr>
      </w:pPr>
      <w:r w:rsidRPr="00521A1A">
        <w:rPr>
          <w:rFonts w:eastAsia="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21A1A" w:rsidRPr="00521A1A" w:rsidRDefault="00521A1A" w:rsidP="00521A1A">
      <w:pPr>
        <w:spacing w:line="1" w:lineRule="exact"/>
        <w:rPr>
          <w:rFonts w:eastAsia="Times New Roman"/>
          <w:sz w:val="24"/>
          <w:szCs w:val="24"/>
        </w:rPr>
      </w:pPr>
    </w:p>
    <w:p w:rsidR="00521A1A" w:rsidRPr="00521A1A" w:rsidRDefault="00521A1A" w:rsidP="00521A1A">
      <w:pPr>
        <w:spacing w:line="293" w:lineRule="auto"/>
        <w:ind w:left="260" w:right="20" w:firstLine="1416"/>
        <w:rPr>
          <w:rFonts w:eastAsia="Times New Roman"/>
          <w:sz w:val="24"/>
          <w:szCs w:val="24"/>
        </w:rPr>
      </w:pPr>
      <w:r w:rsidRPr="00521A1A">
        <w:rPr>
          <w:rFonts w:eastAsia="Times New Roman"/>
          <w:sz w:val="24"/>
          <w:szCs w:val="24"/>
        </w:rPr>
        <w:t>у ребенка развита крупная моторика, он стремится осваивать различные виды движения (бег, лазанье, перешагивание и пр.).</w:t>
      </w:r>
    </w:p>
    <w:p w:rsidR="00521A1A" w:rsidRDefault="00521A1A"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Default="00AC0663" w:rsidP="00521A1A"/>
    <w:p w:rsidR="00AC0663" w:rsidRPr="00521A1A" w:rsidRDefault="00AC0663" w:rsidP="00521A1A">
      <w:pPr>
        <w:sectPr w:rsidR="00AC0663" w:rsidRPr="00521A1A">
          <w:pgSz w:w="11900" w:h="16840"/>
          <w:pgMar w:top="1116" w:right="840" w:bottom="451" w:left="1440" w:header="0" w:footer="0" w:gutter="0"/>
          <w:cols w:space="720" w:equalWidth="0">
            <w:col w:w="9620"/>
          </w:cols>
        </w:sectPr>
      </w:pPr>
      <w:r>
        <w:t xml:space="preserve">                                                                                                                                            </w:t>
      </w:r>
      <w:r w:rsidR="001E7A91">
        <w:t xml:space="preserve">                   </w:t>
      </w:r>
    </w:p>
    <w:p w:rsidR="00372F18" w:rsidRPr="00372F18" w:rsidRDefault="00372F18" w:rsidP="00922D07">
      <w:pPr>
        <w:ind w:right="-279"/>
        <w:jc w:val="center"/>
        <w:rPr>
          <w:sz w:val="20"/>
          <w:szCs w:val="20"/>
        </w:rPr>
      </w:pPr>
      <w:r w:rsidRPr="00372F18">
        <w:rPr>
          <w:rFonts w:eastAsia="Times New Roman"/>
          <w:b/>
          <w:bCs/>
          <w:sz w:val="28"/>
          <w:szCs w:val="28"/>
        </w:rPr>
        <w:lastRenderedPageBreak/>
        <w:t>СОДЕРЖАТЕЛЬНЫЙ РАЗДЕЛ</w:t>
      </w:r>
    </w:p>
    <w:p w:rsidR="00372F18" w:rsidRPr="00372F18" w:rsidRDefault="00372F18" w:rsidP="00922D07">
      <w:pPr>
        <w:spacing w:line="251" w:lineRule="exact"/>
        <w:jc w:val="center"/>
        <w:rPr>
          <w:sz w:val="20"/>
          <w:szCs w:val="20"/>
        </w:rPr>
      </w:pPr>
    </w:p>
    <w:p w:rsidR="00372F18" w:rsidRPr="00372F18" w:rsidRDefault="00372F18" w:rsidP="00922D07">
      <w:pPr>
        <w:ind w:left="1520"/>
        <w:jc w:val="center"/>
        <w:rPr>
          <w:sz w:val="20"/>
          <w:szCs w:val="20"/>
        </w:rPr>
      </w:pPr>
      <w:r w:rsidRPr="00372F18">
        <w:rPr>
          <w:rFonts w:eastAsia="Times New Roman"/>
          <w:b/>
          <w:bCs/>
          <w:sz w:val="24"/>
          <w:szCs w:val="24"/>
        </w:rPr>
        <w:t>ОБРАЗОВАТЕЛЬНАЯ ОБЛАСТЬ</w:t>
      </w:r>
    </w:p>
    <w:p w:rsidR="00372F18" w:rsidRPr="00372F18" w:rsidRDefault="00372F18" w:rsidP="00922D07">
      <w:pPr>
        <w:ind w:left="1580"/>
        <w:jc w:val="center"/>
        <w:rPr>
          <w:sz w:val="20"/>
          <w:szCs w:val="20"/>
        </w:rPr>
      </w:pPr>
      <w:r w:rsidRPr="00372F18">
        <w:rPr>
          <w:rFonts w:eastAsia="Times New Roman"/>
          <w:b/>
          <w:bCs/>
          <w:sz w:val="24"/>
          <w:szCs w:val="24"/>
        </w:rPr>
        <w:t>«СОЦИАЛЬНО-КОММУНИКАТИВНОЕ РАЗВИТИЕ»</w:t>
      </w:r>
    </w:p>
    <w:p w:rsidR="00372F18" w:rsidRPr="00372F18" w:rsidRDefault="00372F18" w:rsidP="00372F18">
      <w:pPr>
        <w:ind w:left="260" w:right="20" w:firstLine="708"/>
        <w:rPr>
          <w:sz w:val="20"/>
          <w:szCs w:val="20"/>
        </w:rPr>
      </w:pPr>
      <w:r w:rsidRPr="00372F18">
        <w:rPr>
          <w:rFonts w:eastAsia="Times New Roman"/>
          <w:b/>
          <w:bCs/>
          <w:sz w:val="24"/>
          <w:szCs w:val="24"/>
        </w:rPr>
        <w:t xml:space="preserve">Цель: </w:t>
      </w:r>
      <w:r w:rsidRPr="00372F18">
        <w:rPr>
          <w:rFonts w:eastAsia="Times New Roman"/>
          <w:sz w:val="24"/>
          <w:szCs w:val="24"/>
        </w:rPr>
        <w:t>Позитивная социализация детей дошкольного возраста, приобщение детей к</w:t>
      </w:r>
      <w:r w:rsidRPr="00372F18">
        <w:rPr>
          <w:rFonts w:eastAsia="Times New Roman"/>
          <w:b/>
          <w:bCs/>
          <w:sz w:val="24"/>
          <w:szCs w:val="24"/>
        </w:rPr>
        <w:t xml:space="preserve"> </w:t>
      </w:r>
      <w:r w:rsidRPr="00372F18">
        <w:rPr>
          <w:rFonts w:eastAsia="Times New Roman"/>
          <w:sz w:val="24"/>
          <w:szCs w:val="24"/>
        </w:rPr>
        <w:t>социокультурным нормам, традициям семьи, общества и государства.</w:t>
      </w:r>
    </w:p>
    <w:p w:rsidR="00372F18" w:rsidRPr="00372F18" w:rsidRDefault="00372F18" w:rsidP="00372F18">
      <w:pPr>
        <w:ind w:left="980"/>
        <w:rPr>
          <w:sz w:val="20"/>
          <w:szCs w:val="20"/>
        </w:rPr>
      </w:pPr>
      <w:r w:rsidRPr="00372F18">
        <w:rPr>
          <w:rFonts w:eastAsia="Times New Roman"/>
          <w:b/>
          <w:bCs/>
          <w:sz w:val="24"/>
          <w:szCs w:val="24"/>
        </w:rPr>
        <w:t>Задачи:</w:t>
      </w:r>
    </w:p>
    <w:p w:rsidR="00372F18" w:rsidRPr="00372F18" w:rsidRDefault="00372F18" w:rsidP="00372F18">
      <w:pPr>
        <w:spacing w:line="5" w:lineRule="exact"/>
        <w:rPr>
          <w:sz w:val="20"/>
          <w:szCs w:val="20"/>
        </w:rPr>
      </w:pPr>
    </w:p>
    <w:p w:rsidR="00372F18" w:rsidRPr="00372F18" w:rsidRDefault="00372F18" w:rsidP="00372F18">
      <w:pPr>
        <w:numPr>
          <w:ilvl w:val="1"/>
          <w:numId w:val="19"/>
        </w:numPr>
        <w:tabs>
          <w:tab w:val="left" w:pos="1220"/>
        </w:tabs>
        <w:ind w:left="1220" w:hanging="248"/>
        <w:rPr>
          <w:rFonts w:eastAsia="Times New Roman"/>
          <w:sz w:val="24"/>
          <w:szCs w:val="24"/>
        </w:rPr>
      </w:pPr>
      <w:r w:rsidRPr="00372F18">
        <w:rPr>
          <w:rFonts w:eastAsia="Times New Roman"/>
          <w:sz w:val="24"/>
          <w:szCs w:val="24"/>
        </w:rPr>
        <w:t>Социализация, развитие общения, нравственное воспитание:</w:t>
      </w:r>
    </w:p>
    <w:p w:rsidR="00372F18" w:rsidRPr="00372F18" w:rsidRDefault="00372F18" w:rsidP="00372F18">
      <w:pPr>
        <w:numPr>
          <w:ilvl w:val="0"/>
          <w:numId w:val="19"/>
        </w:numPr>
        <w:tabs>
          <w:tab w:val="left" w:pos="623"/>
        </w:tabs>
        <w:spacing w:line="250" w:lineRule="auto"/>
        <w:ind w:left="260" w:right="20" w:firstLine="4"/>
        <w:jc w:val="both"/>
        <w:rPr>
          <w:rFonts w:eastAsia="Times New Roman"/>
          <w:sz w:val="23"/>
          <w:szCs w:val="23"/>
        </w:rPr>
      </w:pPr>
      <w:r w:rsidRPr="00372F18">
        <w:rPr>
          <w:rFonts w:eastAsia="Times New Roman"/>
          <w:sz w:val="23"/>
          <w:szCs w:val="23"/>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372F18" w:rsidRPr="00372F18" w:rsidRDefault="00372F18" w:rsidP="00372F18">
      <w:pPr>
        <w:spacing w:line="2" w:lineRule="exact"/>
        <w:rPr>
          <w:rFonts w:eastAsia="Times New Roman"/>
          <w:sz w:val="23"/>
          <w:szCs w:val="23"/>
        </w:rPr>
      </w:pPr>
    </w:p>
    <w:p w:rsidR="00372F18" w:rsidRPr="00372F18" w:rsidRDefault="00372F18" w:rsidP="00372F18">
      <w:pPr>
        <w:numPr>
          <w:ilvl w:val="0"/>
          <w:numId w:val="19"/>
        </w:numPr>
        <w:tabs>
          <w:tab w:val="left" w:pos="423"/>
        </w:tabs>
        <w:ind w:left="260" w:right="20" w:firstLine="4"/>
        <w:jc w:val="both"/>
        <w:rPr>
          <w:rFonts w:eastAsia="Times New Roman"/>
          <w:sz w:val="24"/>
          <w:szCs w:val="24"/>
        </w:rPr>
      </w:pPr>
      <w:r w:rsidRPr="00372F18">
        <w:rPr>
          <w:rFonts w:eastAsia="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372F18" w:rsidRPr="00372F18" w:rsidRDefault="00372F18" w:rsidP="00372F18">
      <w:pPr>
        <w:numPr>
          <w:ilvl w:val="0"/>
          <w:numId w:val="19"/>
        </w:numPr>
        <w:tabs>
          <w:tab w:val="left" w:pos="423"/>
        </w:tabs>
        <w:ind w:left="260" w:right="20" w:firstLine="4"/>
        <w:rPr>
          <w:rFonts w:eastAsia="Times New Roman"/>
          <w:sz w:val="24"/>
          <w:szCs w:val="24"/>
        </w:rPr>
      </w:pPr>
      <w:r w:rsidRPr="00372F18">
        <w:rPr>
          <w:rFonts w:eastAsia="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372F18" w:rsidRPr="00372F18" w:rsidRDefault="00372F18" w:rsidP="00372F18">
      <w:pPr>
        <w:numPr>
          <w:ilvl w:val="0"/>
          <w:numId w:val="19"/>
        </w:numPr>
        <w:tabs>
          <w:tab w:val="left" w:pos="488"/>
        </w:tabs>
        <w:ind w:left="260" w:right="20" w:firstLine="4"/>
        <w:rPr>
          <w:rFonts w:eastAsia="Times New Roman"/>
          <w:sz w:val="24"/>
          <w:szCs w:val="24"/>
        </w:rPr>
      </w:pPr>
      <w:r w:rsidRPr="00372F18">
        <w:rPr>
          <w:rFonts w:eastAsia="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372F18" w:rsidRPr="00372F18" w:rsidRDefault="00372F18" w:rsidP="00372F18">
      <w:pPr>
        <w:numPr>
          <w:ilvl w:val="0"/>
          <w:numId w:val="19"/>
        </w:numPr>
        <w:tabs>
          <w:tab w:val="left" w:pos="402"/>
        </w:tabs>
        <w:ind w:left="260" w:right="20" w:firstLine="4"/>
        <w:rPr>
          <w:rFonts w:eastAsia="Times New Roman"/>
          <w:sz w:val="24"/>
          <w:szCs w:val="24"/>
        </w:rPr>
      </w:pPr>
      <w:r w:rsidRPr="00372F18">
        <w:rPr>
          <w:rFonts w:eastAsia="Times New Roman"/>
          <w:sz w:val="24"/>
          <w:szCs w:val="24"/>
        </w:rPr>
        <w:t>Формировать умение спокойно вести себя в помещении и на улице: не шуметь, не бегать, выполнять просьбу взрослого.</w:t>
      </w:r>
    </w:p>
    <w:p w:rsidR="00372F18" w:rsidRPr="00372F18" w:rsidRDefault="00372F18" w:rsidP="00372F18">
      <w:pPr>
        <w:numPr>
          <w:ilvl w:val="0"/>
          <w:numId w:val="19"/>
        </w:numPr>
        <w:tabs>
          <w:tab w:val="left" w:pos="400"/>
        </w:tabs>
        <w:ind w:left="400" w:hanging="136"/>
        <w:rPr>
          <w:rFonts w:eastAsia="Times New Roman"/>
          <w:sz w:val="24"/>
          <w:szCs w:val="24"/>
        </w:rPr>
      </w:pPr>
      <w:r w:rsidRPr="00372F18">
        <w:rPr>
          <w:rFonts w:eastAsia="Times New Roman"/>
          <w:sz w:val="24"/>
          <w:szCs w:val="24"/>
        </w:rPr>
        <w:t>Воспитывать внимательное отношение и любовь к родителям и близким людям.</w:t>
      </w:r>
    </w:p>
    <w:p w:rsidR="00372F18" w:rsidRPr="00372F18" w:rsidRDefault="00372F18" w:rsidP="00372F18">
      <w:pPr>
        <w:numPr>
          <w:ilvl w:val="0"/>
          <w:numId w:val="19"/>
        </w:numPr>
        <w:tabs>
          <w:tab w:val="left" w:pos="437"/>
        </w:tabs>
        <w:ind w:left="260" w:right="20" w:firstLine="4"/>
        <w:rPr>
          <w:rFonts w:eastAsia="Times New Roman"/>
          <w:sz w:val="24"/>
          <w:szCs w:val="24"/>
        </w:rPr>
      </w:pPr>
      <w:r w:rsidRPr="00372F18">
        <w:rPr>
          <w:rFonts w:eastAsia="Times New Roman"/>
          <w:sz w:val="24"/>
          <w:szCs w:val="24"/>
        </w:rPr>
        <w:t>Приучать детей не перебивать говорящего взрослого, формировать умение подождать, если взрослый занят.</w:t>
      </w:r>
    </w:p>
    <w:p w:rsidR="00372F18" w:rsidRPr="00372F18" w:rsidRDefault="00372F18" w:rsidP="00372F18">
      <w:pPr>
        <w:numPr>
          <w:ilvl w:val="1"/>
          <w:numId w:val="20"/>
        </w:numPr>
        <w:tabs>
          <w:tab w:val="left" w:pos="1220"/>
        </w:tabs>
        <w:ind w:left="1220" w:hanging="248"/>
        <w:rPr>
          <w:rFonts w:eastAsia="Times New Roman"/>
          <w:sz w:val="24"/>
          <w:szCs w:val="24"/>
        </w:rPr>
      </w:pPr>
      <w:r w:rsidRPr="00372F18">
        <w:rPr>
          <w:rFonts w:eastAsia="Times New Roman"/>
          <w:sz w:val="24"/>
          <w:szCs w:val="24"/>
        </w:rPr>
        <w:t>Ребенок в семье и сообществе, патриотическое воспитание:</w:t>
      </w:r>
    </w:p>
    <w:p w:rsidR="00372F18" w:rsidRPr="00372F18" w:rsidRDefault="00372F18" w:rsidP="00372F18">
      <w:pPr>
        <w:numPr>
          <w:ilvl w:val="0"/>
          <w:numId w:val="20"/>
        </w:numPr>
        <w:tabs>
          <w:tab w:val="left" w:pos="504"/>
        </w:tabs>
        <w:ind w:left="260" w:firstLine="4"/>
        <w:jc w:val="both"/>
        <w:rPr>
          <w:rFonts w:eastAsia="Times New Roman"/>
          <w:b/>
          <w:bCs/>
          <w:sz w:val="24"/>
          <w:szCs w:val="24"/>
        </w:rPr>
      </w:pPr>
      <w:r w:rsidRPr="00372F18">
        <w:rPr>
          <w:rFonts w:eastAsia="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372F18" w:rsidRPr="00372F18" w:rsidRDefault="00372F18" w:rsidP="00372F18">
      <w:pPr>
        <w:numPr>
          <w:ilvl w:val="0"/>
          <w:numId w:val="20"/>
        </w:numPr>
        <w:tabs>
          <w:tab w:val="left" w:pos="424"/>
        </w:tabs>
        <w:ind w:left="260" w:right="20" w:firstLine="4"/>
        <w:rPr>
          <w:rFonts w:eastAsia="Times New Roman"/>
          <w:sz w:val="24"/>
          <w:szCs w:val="24"/>
        </w:rPr>
      </w:pPr>
      <w:r w:rsidRPr="00372F18">
        <w:rPr>
          <w:rFonts w:eastAsia="Times New Roman"/>
          <w:sz w:val="24"/>
          <w:szCs w:val="24"/>
        </w:rPr>
        <w:t>Воспитывать внимательное отношение к родителям, близким людям. Поощрять умение называть имена членов своей семьи.</w:t>
      </w:r>
    </w:p>
    <w:p w:rsidR="00372F18" w:rsidRPr="00372F18" w:rsidRDefault="00372F18" w:rsidP="00372F18">
      <w:pPr>
        <w:numPr>
          <w:ilvl w:val="0"/>
          <w:numId w:val="20"/>
        </w:numPr>
        <w:tabs>
          <w:tab w:val="left" w:pos="466"/>
        </w:tabs>
        <w:ind w:left="260" w:firstLine="4"/>
        <w:jc w:val="both"/>
        <w:rPr>
          <w:rFonts w:eastAsia="Times New Roman"/>
          <w:b/>
          <w:bCs/>
          <w:sz w:val="24"/>
          <w:szCs w:val="24"/>
        </w:rPr>
      </w:pPr>
      <w:r w:rsidRPr="00372F18">
        <w:rPr>
          <w:rFonts w:eastAsia="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372F18" w:rsidRPr="00372F18" w:rsidRDefault="00372F18" w:rsidP="00372F18">
      <w:pPr>
        <w:numPr>
          <w:ilvl w:val="0"/>
          <w:numId w:val="20"/>
        </w:numPr>
        <w:tabs>
          <w:tab w:val="left" w:pos="400"/>
        </w:tabs>
        <w:ind w:left="400" w:hanging="136"/>
        <w:rPr>
          <w:rFonts w:eastAsia="Times New Roman"/>
          <w:b/>
          <w:bCs/>
          <w:sz w:val="24"/>
          <w:szCs w:val="24"/>
        </w:rPr>
      </w:pPr>
      <w:r w:rsidRPr="00372F18">
        <w:rPr>
          <w:rFonts w:eastAsia="Times New Roman"/>
          <w:sz w:val="24"/>
          <w:szCs w:val="24"/>
        </w:rPr>
        <w:t>Напоминать детям название города (поселка), в котором они живут.</w:t>
      </w:r>
    </w:p>
    <w:p w:rsidR="00372F18" w:rsidRPr="00372F18" w:rsidRDefault="00372F18" w:rsidP="00372F18">
      <w:pPr>
        <w:numPr>
          <w:ilvl w:val="1"/>
          <w:numId w:val="21"/>
        </w:numPr>
        <w:tabs>
          <w:tab w:val="left" w:pos="1220"/>
        </w:tabs>
        <w:ind w:left="1220" w:hanging="248"/>
        <w:rPr>
          <w:rFonts w:eastAsia="Times New Roman"/>
          <w:sz w:val="24"/>
          <w:szCs w:val="24"/>
        </w:rPr>
      </w:pPr>
      <w:r w:rsidRPr="00372F18">
        <w:rPr>
          <w:rFonts w:eastAsia="Times New Roman"/>
          <w:sz w:val="24"/>
          <w:szCs w:val="24"/>
        </w:rPr>
        <w:t>Воспитание культурно-гигиенических навыков:</w:t>
      </w:r>
    </w:p>
    <w:p w:rsidR="00372F18" w:rsidRPr="00372F18" w:rsidRDefault="00372F18" w:rsidP="00372F18">
      <w:pPr>
        <w:numPr>
          <w:ilvl w:val="0"/>
          <w:numId w:val="21"/>
        </w:numPr>
        <w:tabs>
          <w:tab w:val="left" w:pos="402"/>
        </w:tabs>
        <w:spacing w:line="250" w:lineRule="auto"/>
        <w:ind w:left="260" w:right="20" w:firstLine="4"/>
        <w:jc w:val="both"/>
        <w:rPr>
          <w:rFonts w:eastAsia="Times New Roman"/>
          <w:b/>
          <w:bCs/>
          <w:sz w:val="23"/>
          <w:szCs w:val="23"/>
        </w:rPr>
      </w:pPr>
      <w:r w:rsidRPr="00372F18">
        <w:rPr>
          <w:rFonts w:eastAsia="Times New Roman"/>
          <w:sz w:val="23"/>
          <w:szCs w:val="23"/>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372F18" w:rsidRPr="00372F18" w:rsidRDefault="00372F18" w:rsidP="00372F18">
      <w:pPr>
        <w:spacing w:line="2" w:lineRule="exact"/>
        <w:rPr>
          <w:rFonts w:eastAsia="Times New Roman"/>
          <w:b/>
          <w:bCs/>
          <w:sz w:val="23"/>
          <w:szCs w:val="23"/>
        </w:rPr>
      </w:pPr>
    </w:p>
    <w:p w:rsidR="00372F18" w:rsidRPr="00372F18" w:rsidRDefault="00372F18" w:rsidP="00372F18">
      <w:pPr>
        <w:numPr>
          <w:ilvl w:val="0"/>
          <w:numId w:val="21"/>
        </w:numPr>
        <w:tabs>
          <w:tab w:val="left" w:pos="400"/>
        </w:tabs>
        <w:ind w:left="400" w:hanging="136"/>
        <w:rPr>
          <w:rFonts w:eastAsia="Times New Roman"/>
          <w:sz w:val="24"/>
          <w:szCs w:val="24"/>
        </w:rPr>
      </w:pPr>
      <w:r w:rsidRPr="00372F18">
        <w:rPr>
          <w:rFonts w:eastAsia="Times New Roman"/>
          <w:sz w:val="24"/>
          <w:szCs w:val="24"/>
        </w:rPr>
        <w:t>Формировать умение во время еды правильно держать ложку.</w:t>
      </w:r>
    </w:p>
    <w:p w:rsidR="00372F18" w:rsidRPr="00372F18" w:rsidRDefault="00372F18" w:rsidP="00372F18">
      <w:pPr>
        <w:numPr>
          <w:ilvl w:val="0"/>
          <w:numId w:val="21"/>
        </w:numPr>
        <w:tabs>
          <w:tab w:val="left" w:pos="428"/>
        </w:tabs>
        <w:spacing w:line="256" w:lineRule="auto"/>
        <w:ind w:left="260" w:right="20" w:firstLine="4"/>
        <w:jc w:val="both"/>
        <w:rPr>
          <w:rFonts w:eastAsia="Times New Roman"/>
          <w:b/>
          <w:bCs/>
          <w:sz w:val="24"/>
          <w:szCs w:val="24"/>
        </w:rPr>
      </w:pPr>
      <w:r w:rsidRPr="00372F18">
        <w:rPr>
          <w:rFonts w:eastAsia="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372F18" w:rsidRPr="00372F18" w:rsidRDefault="00372F18" w:rsidP="00372F18">
      <w:pPr>
        <w:sectPr w:rsidR="00372F18" w:rsidRPr="00372F18">
          <w:pgSz w:w="11900" w:h="16840"/>
          <w:pgMar w:top="1440" w:right="840" w:bottom="451" w:left="1440" w:header="0" w:footer="0" w:gutter="0"/>
          <w:cols w:space="720" w:equalWidth="0">
            <w:col w:w="9620"/>
          </w:cols>
        </w:sectPr>
      </w:pPr>
    </w:p>
    <w:p w:rsidR="00372F18" w:rsidRPr="00372F18" w:rsidRDefault="00372F18" w:rsidP="00372F18">
      <w:pPr>
        <w:spacing w:line="41" w:lineRule="exact"/>
        <w:rPr>
          <w:sz w:val="20"/>
          <w:szCs w:val="20"/>
        </w:rPr>
      </w:pPr>
    </w:p>
    <w:p w:rsidR="00372F18" w:rsidRPr="00372F18" w:rsidRDefault="00372F18" w:rsidP="00372F18">
      <w:pPr>
        <w:ind w:left="9500"/>
        <w:rPr>
          <w:sz w:val="20"/>
          <w:szCs w:val="20"/>
        </w:rPr>
      </w:pPr>
    </w:p>
    <w:p w:rsidR="00372F18" w:rsidRPr="00372F18" w:rsidRDefault="00372F18" w:rsidP="00372F18">
      <w:pPr>
        <w:sectPr w:rsidR="00372F18" w:rsidRPr="00372F18">
          <w:type w:val="continuous"/>
          <w:pgSz w:w="11900" w:h="16840"/>
          <w:pgMar w:top="1440" w:right="840" w:bottom="451" w:left="1440" w:header="0" w:footer="0" w:gutter="0"/>
          <w:cols w:space="720" w:equalWidth="0">
            <w:col w:w="9620"/>
          </w:cols>
        </w:sectPr>
      </w:pPr>
    </w:p>
    <w:p w:rsidR="003246C4" w:rsidRPr="003246C4" w:rsidRDefault="003246C4" w:rsidP="003246C4">
      <w:pPr>
        <w:numPr>
          <w:ilvl w:val="0"/>
          <w:numId w:val="22"/>
        </w:numPr>
        <w:tabs>
          <w:tab w:val="left" w:pos="410"/>
        </w:tabs>
        <w:ind w:left="260" w:right="20" w:firstLine="4"/>
        <w:jc w:val="both"/>
        <w:rPr>
          <w:rFonts w:eastAsia="Times New Roman"/>
          <w:b/>
          <w:bCs/>
          <w:sz w:val="24"/>
          <w:szCs w:val="24"/>
        </w:rPr>
      </w:pPr>
      <w:r w:rsidRPr="003246C4">
        <w:rPr>
          <w:rFonts w:eastAsia="Times New Roman"/>
          <w:sz w:val="24"/>
          <w:szCs w:val="24"/>
        </w:rPr>
        <w:lastRenderedPageBreak/>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3246C4" w:rsidRPr="003246C4" w:rsidRDefault="003246C4" w:rsidP="003246C4">
      <w:pPr>
        <w:numPr>
          <w:ilvl w:val="0"/>
          <w:numId w:val="22"/>
        </w:numPr>
        <w:tabs>
          <w:tab w:val="left" w:pos="471"/>
        </w:tabs>
        <w:ind w:left="260" w:right="20" w:firstLine="4"/>
        <w:rPr>
          <w:rFonts w:eastAsia="Times New Roman"/>
          <w:sz w:val="24"/>
          <w:szCs w:val="24"/>
        </w:rPr>
      </w:pPr>
      <w:r w:rsidRPr="003246C4">
        <w:rPr>
          <w:rFonts w:eastAsia="Times New Roman"/>
          <w:sz w:val="24"/>
          <w:szCs w:val="24"/>
        </w:rPr>
        <w:t>Приучать поддерживать порядок в игровой комнате, по окончании игр расставлять игровой материал по местам.</w:t>
      </w:r>
    </w:p>
    <w:p w:rsidR="003246C4" w:rsidRPr="003246C4" w:rsidRDefault="003246C4" w:rsidP="003246C4">
      <w:pPr>
        <w:numPr>
          <w:ilvl w:val="0"/>
          <w:numId w:val="22"/>
        </w:numPr>
        <w:tabs>
          <w:tab w:val="left" w:pos="416"/>
        </w:tabs>
        <w:ind w:left="260" w:right="20" w:firstLine="4"/>
        <w:jc w:val="both"/>
        <w:rPr>
          <w:rFonts w:eastAsia="Times New Roman"/>
          <w:b/>
          <w:bCs/>
          <w:sz w:val="24"/>
          <w:szCs w:val="24"/>
        </w:rPr>
      </w:pPr>
      <w:r w:rsidRPr="003246C4">
        <w:rPr>
          <w:rFonts w:eastAsia="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246C4" w:rsidRPr="003246C4" w:rsidRDefault="003246C4" w:rsidP="003246C4">
      <w:pPr>
        <w:numPr>
          <w:ilvl w:val="1"/>
          <w:numId w:val="22"/>
        </w:numPr>
        <w:tabs>
          <w:tab w:val="left" w:pos="1220"/>
        </w:tabs>
        <w:ind w:left="1220" w:hanging="248"/>
        <w:rPr>
          <w:rFonts w:eastAsia="Times New Roman"/>
          <w:sz w:val="24"/>
          <w:szCs w:val="24"/>
        </w:rPr>
      </w:pPr>
      <w:r w:rsidRPr="003246C4">
        <w:rPr>
          <w:rFonts w:eastAsia="Times New Roman"/>
          <w:sz w:val="24"/>
          <w:szCs w:val="24"/>
        </w:rPr>
        <w:t>Формирование основ безопасности:</w:t>
      </w:r>
    </w:p>
    <w:p w:rsidR="003246C4" w:rsidRPr="003246C4" w:rsidRDefault="003246C4" w:rsidP="003246C4">
      <w:pPr>
        <w:numPr>
          <w:ilvl w:val="0"/>
          <w:numId w:val="22"/>
        </w:numPr>
        <w:tabs>
          <w:tab w:val="left" w:pos="414"/>
        </w:tabs>
        <w:ind w:left="260" w:right="20" w:firstLine="4"/>
        <w:jc w:val="both"/>
        <w:rPr>
          <w:rFonts w:eastAsia="Times New Roman"/>
          <w:b/>
          <w:bCs/>
          <w:sz w:val="24"/>
          <w:szCs w:val="24"/>
        </w:rPr>
      </w:pPr>
      <w:r w:rsidRPr="003246C4">
        <w:rPr>
          <w:rFonts w:eastAsia="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3246C4" w:rsidRPr="003246C4" w:rsidRDefault="003246C4" w:rsidP="003246C4">
      <w:pPr>
        <w:numPr>
          <w:ilvl w:val="0"/>
          <w:numId w:val="22"/>
        </w:numPr>
        <w:tabs>
          <w:tab w:val="left" w:pos="518"/>
        </w:tabs>
        <w:ind w:left="260" w:right="20" w:firstLine="4"/>
        <w:rPr>
          <w:rFonts w:eastAsia="Times New Roman"/>
          <w:b/>
          <w:bCs/>
          <w:sz w:val="24"/>
          <w:szCs w:val="24"/>
        </w:rPr>
      </w:pPr>
      <w:r w:rsidRPr="003246C4">
        <w:rPr>
          <w:rFonts w:eastAsia="Times New Roman"/>
          <w:sz w:val="24"/>
          <w:szCs w:val="24"/>
        </w:rPr>
        <w:t>Формировать первичные представления о машинах, улице, дороге. Знакомить с некоторыми видами транспортных средств.</w:t>
      </w:r>
    </w:p>
    <w:p w:rsidR="003246C4" w:rsidRPr="003246C4" w:rsidRDefault="003246C4" w:rsidP="003246C4">
      <w:pPr>
        <w:numPr>
          <w:ilvl w:val="0"/>
          <w:numId w:val="22"/>
        </w:numPr>
        <w:tabs>
          <w:tab w:val="left" w:pos="454"/>
        </w:tabs>
        <w:ind w:left="260" w:right="20" w:firstLine="4"/>
        <w:rPr>
          <w:rFonts w:eastAsia="Times New Roman"/>
          <w:b/>
          <w:bCs/>
          <w:sz w:val="24"/>
          <w:szCs w:val="24"/>
        </w:rPr>
      </w:pPr>
      <w:r w:rsidRPr="003246C4">
        <w:rPr>
          <w:rFonts w:eastAsia="Times New Roman"/>
          <w:sz w:val="24"/>
          <w:szCs w:val="24"/>
        </w:rPr>
        <w:t>Знакомить с предметным миром и правилами безопасного обращения с предметами. Знакомить с понятиями «можно — нельзя», «опасно».</w:t>
      </w:r>
    </w:p>
    <w:p w:rsidR="003246C4" w:rsidRPr="003246C4" w:rsidRDefault="003246C4" w:rsidP="003246C4">
      <w:pPr>
        <w:numPr>
          <w:ilvl w:val="0"/>
          <w:numId w:val="22"/>
        </w:numPr>
        <w:tabs>
          <w:tab w:val="left" w:pos="406"/>
        </w:tabs>
        <w:spacing w:line="272" w:lineRule="auto"/>
        <w:ind w:left="260" w:right="20" w:firstLine="4"/>
        <w:rPr>
          <w:rFonts w:eastAsia="Times New Roman"/>
          <w:sz w:val="24"/>
          <w:szCs w:val="24"/>
        </w:rPr>
      </w:pPr>
      <w:r w:rsidRPr="003246C4">
        <w:rPr>
          <w:rFonts w:eastAsia="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3246C4" w:rsidRPr="003246C4" w:rsidRDefault="003246C4" w:rsidP="003246C4">
      <w:pPr>
        <w:spacing w:line="198" w:lineRule="exact"/>
        <w:rPr>
          <w:sz w:val="20"/>
          <w:szCs w:val="20"/>
        </w:rPr>
      </w:pPr>
    </w:p>
    <w:p w:rsidR="003246C4" w:rsidRPr="003246C4" w:rsidRDefault="003246C4" w:rsidP="003246C4">
      <w:pPr>
        <w:ind w:left="1580"/>
        <w:jc w:val="center"/>
        <w:rPr>
          <w:sz w:val="20"/>
          <w:szCs w:val="20"/>
        </w:rPr>
      </w:pPr>
      <w:r w:rsidRPr="003246C4">
        <w:rPr>
          <w:rFonts w:eastAsia="Times New Roman"/>
          <w:b/>
          <w:bCs/>
          <w:sz w:val="24"/>
          <w:szCs w:val="24"/>
        </w:rPr>
        <w:t>ОБРАЗОВАТЕЛЬНАЯ ОБЛАСТЬ «ПОЗНАВАТЕЛЬНОЕ РАЗВИТИЕ»</w:t>
      </w:r>
    </w:p>
    <w:p w:rsidR="003246C4" w:rsidRPr="003246C4" w:rsidRDefault="003246C4" w:rsidP="003246C4">
      <w:pPr>
        <w:ind w:left="260" w:right="20" w:firstLine="708"/>
        <w:jc w:val="both"/>
        <w:rPr>
          <w:sz w:val="20"/>
          <w:szCs w:val="20"/>
        </w:rPr>
      </w:pPr>
      <w:r w:rsidRPr="003246C4">
        <w:rPr>
          <w:rFonts w:eastAsia="Times New Roman"/>
          <w:b/>
          <w:bCs/>
          <w:sz w:val="24"/>
          <w:szCs w:val="24"/>
        </w:rPr>
        <w:t xml:space="preserve">Цель: </w:t>
      </w:r>
      <w:r w:rsidRPr="003246C4">
        <w:rPr>
          <w:rFonts w:eastAsia="Times New Roman"/>
          <w:sz w:val="24"/>
          <w:szCs w:val="24"/>
        </w:rPr>
        <w:t>развитие познавательных интересов и познавательных способностей детей,</w:t>
      </w:r>
      <w:r w:rsidRPr="003246C4">
        <w:rPr>
          <w:rFonts w:eastAsia="Times New Roman"/>
          <w:b/>
          <w:bCs/>
          <w:sz w:val="24"/>
          <w:szCs w:val="24"/>
        </w:rPr>
        <w:t xml:space="preserve"> </w:t>
      </w:r>
      <w:r w:rsidRPr="003246C4">
        <w:rPr>
          <w:rFonts w:eastAsia="Times New Roman"/>
          <w:sz w:val="24"/>
          <w:szCs w:val="24"/>
        </w:rPr>
        <w:t>которые можно подразделить на сенсорные, интеллектуально-познавательные и интеллектуально-творческие.</w:t>
      </w:r>
    </w:p>
    <w:p w:rsidR="003246C4" w:rsidRPr="003246C4" w:rsidRDefault="003246C4" w:rsidP="003246C4">
      <w:pPr>
        <w:ind w:left="980"/>
        <w:rPr>
          <w:sz w:val="20"/>
          <w:szCs w:val="20"/>
        </w:rPr>
      </w:pPr>
      <w:r w:rsidRPr="003246C4">
        <w:rPr>
          <w:rFonts w:eastAsia="Times New Roman"/>
          <w:b/>
          <w:bCs/>
          <w:sz w:val="24"/>
          <w:szCs w:val="24"/>
        </w:rPr>
        <w:t>Задачи:</w:t>
      </w:r>
    </w:p>
    <w:p w:rsidR="003246C4" w:rsidRPr="003246C4" w:rsidRDefault="003246C4" w:rsidP="003246C4">
      <w:pPr>
        <w:spacing w:line="5" w:lineRule="exact"/>
        <w:rPr>
          <w:sz w:val="20"/>
          <w:szCs w:val="20"/>
        </w:rPr>
      </w:pPr>
    </w:p>
    <w:p w:rsidR="003246C4" w:rsidRPr="003246C4" w:rsidRDefault="003246C4" w:rsidP="003246C4">
      <w:pPr>
        <w:numPr>
          <w:ilvl w:val="1"/>
          <w:numId w:val="23"/>
        </w:numPr>
        <w:tabs>
          <w:tab w:val="left" w:pos="1220"/>
        </w:tabs>
        <w:ind w:left="1220" w:hanging="248"/>
        <w:rPr>
          <w:rFonts w:eastAsia="Times New Roman"/>
          <w:sz w:val="24"/>
          <w:szCs w:val="24"/>
        </w:rPr>
      </w:pPr>
      <w:r w:rsidRPr="003246C4">
        <w:rPr>
          <w:rFonts w:eastAsia="Times New Roman"/>
          <w:sz w:val="24"/>
          <w:szCs w:val="24"/>
        </w:rPr>
        <w:t>Развитие познавательно-исследовательской деятельности:</w:t>
      </w:r>
    </w:p>
    <w:p w:rsidR="003246C4" w:rsidRPr="003246C4" w:rsidRDefault="003246C4" w:rsidP="003246C4">
      <w:pPr>
        <w:numPr>
          <w:ilvl w:val="0"/>
          <w:numId w:val="23"/>
        </w:numPr>
        <w:tabs>
          <w:tab w:val="left" w:pos="424"/>
        </w:tabs>
        <w:ind w:left="260" w:right="20" w:firstLine="4"/>
        <w:rPr>
          <w:rFonts w:eastAsia="Times New Roman"/>
          <w:sz w:val="24"/>
          <w:szCs w:val="24"/>
        </w:rPr>
      </w:pPr>
      <w:r w:rsidRPr="003246C4">
        <w:rPr>
          <w:rFonts w:eastAsia="Times New Roman"/>
          <w:sz w:val="24"/>
          <w:szCs w:val="24"/>
        </w:rPr>
        <w:t>Формировать представления о предметах ближайшего окружения, о простейших связях между ними.</w:t>
      </w:r>
    </w:p>
    <w:p w:rsidR="003246C4" w:rsidRPr="003246C4" w:rsidRDefault="003246C4" w:rsidP="003246C4">
      <w:pPr>
        <w:numPr>
          <w:ilvl w:val="0"/>
          <w:numId w:val="23"/>
        </w:numPr>
        <w:tabs>
          <w:tab w:val="left" w:pos="449"/>
        </w:tabs>
        <w:ind w:left="260" w:firstLine="4"/>
        <w:jc w:val="both"/>
        <w:rPr>
          <w:rFonts w:eastAsia="Times New Roman"/>
          <w:sz w:val="24"/>
          <w:szCs w:val="24"/>
        </w:rPr>
      </w:pPr>
      <w:r w:rsidRPr="003246C4">
        <w:rPr>
          <w:rFonts w:eastAsia="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3246C4" w:rsidRPr="003246C4" w:rsidRDefault="003246C4" w:rsidP="003246C4">
      <w:pPr>
        <w:numPr>
          <w:ilvl w:val="0"/>
          <w:numId w:val="23"/>
        </w:numPr>
        <w:tabs>
          <w:tab w:val="left" w:pos="514"/>
        </w:tabs>
        <w:ind w:left="260" w:right="20" w:firstLine="4"/>
        <w:jc w:val="both"/>
        <w:rPr>
          <w:rFonts w:eastAsia="Times New Roman"/>
          <w:sz w:val="24"/>
          <w:szCs w:val="24"/>
        </w:rPr>
      </w:pPr>
      <w:r w:rsidRPr="003246C4">
        <w:rPr>
          <w:rFonts w:eastAsia="Times New Roman"/>
          <w:sz w:val="24"/>
          <w:szCs w:val="24"/>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3246C4" w:rsidRPr="003246C4" w:rsidRDefault="003246C4" w:rsidP="003246C4">
      <w:pPr>
        <w:numPr>
          <w:ilvl w:val="0"/>
          <w:numId w:val="23"/>
        </w:numPr>
        <w:tabs>
          <w:tab w:val="left" w:pos="400"/>
        </w:tabs>
        <w:ind w:left="400" w:hanging="136"/>
        <w:rPr>
          <w:rFonts w:eastAsia="Times New Roman"/>
          <w:sz w:val="24"/>
          <w:szCs w:val="24"/>
        </w:rPr>
      </w:pPr>
      <w:r w:rsidRPr="003246C4">
        <w:rPr>
          <w:rFonts w:eastAsia="Times New Roman"/>
          <w:sz w:val="24"/>
          <w:szCs w:val="24"/>
        </w:rPr>
        <w:t>Учить детей называть свойства предметов: большой, маленький, мягкий, пушистый и др.</w:t>
      </w:r>
    </w:p>
    <w:p w:rsidR="003246C4" w:rsidRPr="003246C4" w:rsidRDefault="003246C4" w:rsidP="003246C4">
      <w:pPr>
        <w:numPr>
          <w:ilvl w:val="0"/>
          <w:numId w:val="23"/>
        </w:numPr>
        <w:tabs>
          <w:tab w:val="left" w:pos="468"/>
        </w:tabs>
        <w:ind w:left="260" w:firstLine="4"/>
        <w:jc w:val="both"/>
        <w:rPr>
          <w:rFonts w:eastAsia="Times New Roman"/>
          <w:b/>
          <w:bCs/>
          <w:sz w:val="24"/>
          <w:szCs w:val="24"/>
        </w:rPr>
      </w:pPr>
      <w:r w:rsidRPr="003246C4">
        <w:rPr>
          <w:rFonts w:eastAsia="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3246C4" w:rsidRPr="003246C4" w:rsidRDefault="003246C4" w:rsidP="003246C4">
      <w:pPr>
        <w:numPr>
          <w:ilvl w:val="0"/>
          <w:numId w:val="23"/>
        </w:numPr>
        <w:tabs>
          <w:tab w:val="left" w:pos="458"/>
        </w:tabs>
        <w:ind w:left="260" w:right="20" w:firstLine="4"/>
        <w:jc w:val="both"/>
        <w:rPr>
          <w:rFonts w:eastAsia="Times New Roman"/>
          <w:b/>
          <w:bCs/>
          <w:sz w:val="24"/>
          <w:szCs w:val="24"/>
        </w:rPr>
      </w:pPr>
      <w:r w:rsidRPr="003246C4">
        <w:rPr>
          <w:rFonts w:eastAsia="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3246C4" w:rsidRPr="003246C4" w:rsidRDefault="003246C4" w:rsidP="003246C4">
      <w:pPr>
        <w:numPr>
          <w:ilvl w:val="0"/>
          <w:numId w:val="23"/>
        </w:numPr>
        <w:tabs>
          <w:tab w:val="left" w:pos="411"/>
        </w:tabs>
        <w:ind w:left="260" w:right="20" w:firstLine="4"/>
        <w:jc w:val="both"/>
        <w:rPr>
          <w:rFonts w:eastAsia="Times New Roman"/>
          <w:sz w:val="24"/>
          <w:szCs w:val="24"/>
        </w:rPr>
      </w:pPr>
      <w:r w:rsidRPr="003246C4">
        <w:rPr>
          <w:rFonts w:eastAsia="Times New Roman"/>
          <w:sz w:val="24"/>
          <w:szCs w:val="24"/>
        </w:rPr>
        <w:t>Проводить дидактические игры на развитие внимания и памяти; тактильных ощущений, температурных различий; мелкой моторики руки (игрушки с пуговицами, крючками, молниями, шнуровкой и т. д.).</w:t>
      </w:r>
    </w:p>
    <w:p w:rsidR="003246C4" w:rsidRPr="003246C4" w:rsidRDefault="003246C4" w:rsidP="003246C4">
      <w:pPr>
        <w:numPr>
          <w:ilvl w:val="1"/>
          <w:numId w:val="24"/>
        </w:numPr>
        <w:tabs>
          <w:tab w:val="left" w:pos="1220"/>
        </w:tabs>
        <w:ind w:left="1220" w:hanging="248"/>
        <w:rPr>
          <w:rFonts w:eastAsia="Times New Roman"/>
          <w:sz w:val="24"/>
          <w:szCs w:val="24"/>
        </w:rPr>
      </w:pPr>
      <w:r w:rsidRPr="003246C4">
        <w:rPr>
          <w:rFonts w:eastAsia="Times New Roman"/>
          <w:sz w:val="24"/>
          <w:szCs w:val="24"/>
        </w:rPr>
        <w:t>Приобщать к социокультурным ценностям:</w:t>
      </w:r>
    </w:p>
    <w:p w:rsidR="003246C4" w:rsidRPr="003246C4" w:rsidRDefault="003246C4" w:rsidP="003246C4">
      <w:pPr>
        <w:sectPr w:rsidR="003246C4" w:rsidRPr="003246C4">
          <w:pgSz w:w="11900" w:h="16840"/>
          <w:pgMar w:top="1116" w:right="840" w:bottom="451" w:left="1440" w:header="0" w:footer="0" w:gutter="0"/>
          <w:cols w:space="720" w:equalWidth="0">
            <w:col w:w="9620"/>
          </w:cols>
        </w:sectPr>
      </w:pPr>
    </w:p>
    <w:p w:rsidR="003246C4" w:rsidRPr="003246C4" w:rsidRDefault="003246C4" w:rsidP="003246C4">
      <w:pPr>
        <w:spacing w:line="114" w:lineRule="exact"/>
        <w:rPr>
          <w:sz w:val="20"/>
          <w:szCs w:val="20"/>
        </w:rPr>
      </w:pPr>
    </w:p>
    <w:p w:rsidR="003246C4" w:rsidRPr="00DE2AF6" w:rsidRDefault="003246C4" w:rsidP="00DE2AF6">
      <w:pPr>
        <w:ind w:left="9500"/>
        <w:rPr>
          <w:sz w:val="20"/>
          <w:szCs w:val="20"/>
        </w:rPr>
        <w:sectPr w:rsidR="003246C4" w:rsidRPr="00DE2AF6">
          <w:type w:val="continuous"/>
          <w:pgSz w:w="11900" w:h="16840"/>
          <w:pgMar w:top="1116" w:right="840" w:bottom="451" w:left="1440" w:header="0" w:footer="0" w:gutter="0"/>
          <w:cols w:space="720" w:equalWidth="0">
            <w:col w:w="9620"/>
          </w:cols>
        </w:sectPr>
      </w:pPr>
    </w:p>
    <w:p w:rsidR="007C76FA" w:rsidRPr="007C76FA" w:rsidRDefault="007C76FA" w:rsidP="007C76FA">
      <w:pPr>
        <w:numPr>
          <w:ilvl w:val="0"/>
          <w:numId w:val="25"/>
        </w:numPr>
        <w:tabs>
          <w:tab w:val="left" w:pos="400"/>
        </w:tabs>
        <w:ind w:left="400" w:hanging="136"/>
        <w:rPr>
          <w:rFonts w:eastAsia="Times New Roman"/>
          <w:sz w:val="24"/>
          <w:szCs w:val="24"/>
        </w:rPr>
      </w:pPr>
      <w:r w:rsidRPr="007C76FA">
        <w:rPr>
          <w:rFonts w:eastAsia="Times New Roman"/>
          <w:sz w:val="24"/>
          <w:szCs w:val="24"/>
        </w:rPr>
        <w:lastRenderedPageBreak/>
        <w:t>Продолжать знакомить детей с предметами ближайшего окружения.</w:t>
      </w:r>
    </w:p>
    <w:p w:rsidR="007C76FA" w:rsidRPr="007C76FA" w:rsidRDefault="007C76FA" w:rsidP="007C76FA">
      <w:pPr>
        <w:numPr>
          <w:ilvl w:val="0"/>
          <w:numId w:val="25"/>
        </w:numPr>
        <w:tabs>
          <w:tab w:val="left" w:pos="454"/>
        </w:tabs>
        <w:ind w:left="260" w:right="20" w:firstLine="4"/>
        <w:rPr>
          <w:rFonts w:eastAsia="Times New Roman"/>
          <w:sz w:val="24"/>
          <w:szCs w:val="24"/>
        </w:rPr>
      </w:pPr>
      <w:r w:rsidRPr="007C76FA">
        <w:rPr>
          <w:rFonts w:eastAsia="Times New Roman"/>
          <w:sz w:val="24"/>
          <w:szCs w:val="24"/>
        </w:rPr>
        <w:t>Способствовать появлению в словаре детей обобщающих понятий: игрушки, посуда, одежда, обувь, мебель и пр.</w:t>
      </w:r>
    </w:p>
    <w:p w:rsidR="007C76FA" w:rsidRPr="007C76FA" w:rsidRDefault="007C76FA" w:rsidP="007C76FA">
      <w:pPr>
        <w:numPr>
          <w:ilvl w:val="0"/>
          <w:numId w:val="25"/>
        </w:numPr>
        <w:tabs>
          <w:tab w:val="left" w:pos="400"/>
        </w:tabs>
        <w:ind w:left="400" w:hanging="136"/>
        <w:rPr>
          <w:rFonts w:eastAsia="Times New Roman"/>
          <w:sz w:val="24"/>
          <w:szCs w:val="24"/>
        </w:rPr>
      </w:pPr>
      <w:r w:rsidRPr="007C76FA">
        <w:rPr>
          <w:rFonts w:eastAsia="Times New Roman"/>
          <w:sz w:val="24"/>
          <w:szCs w:val="24"/>
        </w:rPr>
        <w:t>Знакомить с транспортными средствами ближайшего окружения</w:t>
      </w:r>
      <w:r w:rsidRPr="007C76FA">
        <w:rPr>
          <w:rFonts w:ascii="Arial" w:eastAsia="Arial" w:hAnsi="Arial" w:cs="Arial"/>
        </w:rPr>
        <w:t>.</w:t>
      </w:r>
    </w:p>
    <w:p w:rsidR="007C76FA" w:rsidRPr="007C76FA" w:rsidRDefault="007C76FA" w:rsidP="007C76FA">
      <w:pPr>
        <w:numPr>
          <w:ilvl w:val="1"/>
          <w:numId w:val="25"/>
        </w:numPr>
        <w:tabs>
          <w:tab w:val="left" w:pos="1220"/>
        </w:tabs>
        <w:ind w:left="1220" w:hanging="248"/>
        <w:rPr>
          <w:rFonts w:eastAsia="Times New Roman"/>
          <w:sz w:val="24"/>
          <w:szCs w:val="24"/>
        </w:rPr>
      </w:pPr>
      <w:r w:rsidRPr="007C76FA">
        <w:rPr>
          <w:rFonts w:eastAsia="Times New Roman"/>
          <w:sz w:val="24"/>
          <w:szCs w:val="24"/>
        </w:rPr>
        <w:t>Формировать элементарные математические представления:</w:t>
      </w:r>
    </w:p>
    <w:p w:rsidR="007C76FA" w:rsidRPr="007C76FA" w:rsidRDefault="007C76FA" w:rsidP="007C76FA">
      <w:pPr>
        <w:numPr>
          <w:ilvl w:val="0"/>
          <w:numId w:val="25"/>
        </w:numPr>
        <w:tabs>
          <w:tab w:val="left" w:pos="476"/>
        </w:tabs>
        <w:ind w:left="260" w:firstLine="4"/>
        <w:rPr>
          <w:rFonts w:eastAsia="Times New Roman"/>
          <w:b/>
          <w:bCs/>
          <w:sz w:val="24"/>
          <w:szCs w:val="24"/>
        </w:rPr>
      </w:pPr>
      <w:r w:rsidRPr="007C76FA">
        <w:rPr>
          <w:rFonts w:eastAsia="Times New Roman"/>
          <w:sz w:val="24"/>
          <w:szCs w:val="24"/>
        </w:rPr>
        <w:t>Привлекать детей к формированию групп однородных предметов. Учить различать количество предметов (один — много).</w:t>
      </w:r>
    </w:p>
    <w:p w:rsidR="007C76FA" w:rsidRPr="007C76FA" w:rsidRDefault="007C76FA" w:rsidP="007C76FA">
      <w:pPr>
        <w:numPr>
          <w:ilvl w:val="0"/>
          <w:numId w:val="25"/>
        </w:numPr>
        <w:tabs>
          <w:tab w:val="left" w:pos="546"/>
        </w:tabs>
        <w:ind w:left="260" w:right="20" w:firstLine="4"/>
        <w:jc w:val="both"/>
        <w:rPr>
          <w:rFonts w:eastAsia="Times New Roman"/>
          <w:b/>
          <w:bCs/>
          <w:sz w:val="24"/>
          <w:szCs w:val="24"/>
        </w:rPr>
      </w:pPr>
      <w:r w:rsidRPr="007C76FA">
        <w:rPr>
          <w:rFonts w:eastAsia="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C76FA" w:rsidRPr="007C76FA" w:rsidRDefault="007C76FA" w:rsidP="007C76FA">
      <w:pPr>
        <w:numPr>
          <w:ilvl w:val="0"/>
          <w:numId w:val="25"/>
        </w:numPr>
        <w:tabs>
          <w:tab w:val="left" w:pos="460"/>
        </w:tabs>
        <w:ind w:left="460" w:hanging="196"/>
        <w:rPr>
          <w:rFonts w:eastAsia="Times New Roman"/>
          <w:b/>
          <w:bCs/>
          <w:sz w:val="24"/>
          <w:szCs w:val="24"/>
        </w:rPr>
      </w:pPr>
      <w:r w:rsidRPr="007C76FA">
        <w:rPr>
          <w:rFonts w:eastAsia="Times New Roman"/>
          <w:sz w:val="24"/>
          <w:szCs w:val="24"/>
        </w:rPr>
        <w:t>Учить различать предметы по форме и называть их (кубик, кирпичик, шар и пр.).</w:t>
      </w:r>
    </w:p>
    <w:p w:rsidR="007C76FA" w:rsidRPr="007C76FA" w:rsidRDefault="007C76FA" w:rsidP="007C76FA">
      <w:pPr>
        <w:numPr>
          <w:ilvl w:val="0"/>
          <w:numId w:val="25"/>
        </w:numPr>
        <w:tabs>
          <w:tab w:val="left" w:pos="724"/>
        </w:tabs>
        <w:ind w:left="260" w:firstLine="4"/>
        <w:jc w:val="both"/>
        <w:rPr>
          <w:rFonts w:eastAsia="Times New Roman"/>
          <w:b/>
          <w:bCs/>
          <w:sz w:val="24"/>
          <w:szCs w:val="24"/>
        </w:rPr>
      </w:pPr>
      <w:r w:rsidRPr="007C76FA">
        <w:rPr>
          <w:rFonts w:eastAsia="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7C76FA" w:rsidRPr="007C76FA" w:rsidRDefault="007C76FA" w:rsidP="007C76FA">
      <w:pPr>
        <w:numPr>
          <w:ilvl w:val="1"/>
          <w:numId w:val="26"/>
        </w:numPr>
        <w:tabs>
          <w:tab w:val="left" w:pos="1220"/>
        </w:tabs>
        <w:ind w:left="1220" w:hanging="248"/>
        <w:rPr>
          <w:rFonts w:eastAsia="Times New Roman"/>
          <w:sz w:val="24"/>
          <w:szCs w:val="24"/>
        </w:rPr>
      </w:pPr>
      <w:r w:rsidRPr="007C76FA">
        <w:rPr>
          <w:rFonts w:eastAsia="Times New Roman"/>
          <w:sz w:val="24"/>
          <w:szCs w:val="24"/>
        </w:rPr>
        <w:t>Знакомить с миром природы:</w:t>
      </w:r>
    </w:p>
    <w:p w:rsidR="007C76FA" w:rsidRPr="007C76FA" w:rsidRDefault="007C76FA" w:rsidP="007C76FA">
      <w:pPr>
        <w:numPr>
          <w:ilvl w:val="0"/>
          <w:numId w:val="26"/>
        </w:numPr>
        <w:tabs>
          <w:tab w:val="left" w:pos="400"/>
        </w:tabs>
        <w:ind w:left="400" w:hanging="136"/>
        <w:rPr>
          <w:rFonts w:eastAsia="Times New Roman"/>
          <w:sz w:val="24"/>
          <w:szCs w:val="24"/>
        </w:rPr>
      </w:pPr>
      <w:r w:rsidRPr="007C76FA">
        <w:rPr>
          <w:rFonts w:eastAsia="Times New Roman"/>
          <w:sz w:val="24"/>
          <w:szCs w:val="24"/>
        </w:rPr>
        <w:t>Знакомить детей с доступными явлениями природы.</w:t>
      </w:r>
    </w:p>
    <w:p w:rsidR="007C76FA" w:rsidRPr="007C76FA" w:rsidRDefault="007C76FA" w:rsidP="007C76FA">
      <w:pPr>
        <w:numPr>
          <w:ilvl w:val="0"/>
          <w:numId w:val="26"/>
        </w:numPr>
        <w:tabs>
          <w:tab w:val="left" w:pos="413"/>
        </w:tabs>
        <w:ind w:left="260" w:firstLine="4"/>
        <w:rPr>
          <w:rFonts w:eastAsia="Times New Roman"/>
          <w:sz w:val="24"/>
          <w:szCs w:val="24"/>
        </w:rPr>
      </w:pPr>
      <w:r w:rsidRPr="007C76FA">
        <w:rPr>
          <w:rFonts w:eastAsia="Times New Roman"/>
          <w:sz w:val="24"/>
          <w:szCs w:val="24"/>
        </w:rPr>
        <w:t>Учить узнавать в натуре, на картинках, в игрушках домашних животных (кошку, собаку, корову, курицу и др.) и их детенышей и называть их.</w:t>
      </w:r>
    </w:p>
    <w:p w:rsidR="007C76FA" w:rsidRPr="007C76FA" w:rsidRDefault="007C76FA" w:rsidP="007C76FA">
      <w:pPr>
        <w:numPr>
          <w:ilvl w:val="0"/>
          <w:numId w:val="26"/>
        </w:numPr>
        <w:tabs>
          <w:tab w:val="left" w:pos="406"/>
        </w:tabs>
        <w:ind w:left="260" w:right="20" w:firstLine="4"/>
        <w:rPr>
          <w:rFonts w:eastAsia="Times New Roman"/>
          <w:sz w:val="24"/>
          <w:szCs w:val="24"/>
        </w:rPr>
      </w:pPr>
      <w:r w:rsidRPr="007C76FA">
        <w:rPr>
          <w:rFonts w:eastAsia="Times New Roman"/>
          <w:sz w:val="24"/>
          <w:szCs w:val="24"/>
        </w:rPr>
        <w:t>Узнавать на картинке некоторых диких животных (медведя, зайца, лису и др.) и называть их.</w:t>
      </w:r>
    </w:p>
    <w:p w:rsidR="007C76FA" w:rsidRPr="007C76FA" w:rsidRDefault="007C76FA" w:rsidP="007C76FA">
      <w:pPr>
        <w:numPr>
          <w:ilvl w:val="0"/>
          <w:numId w:val="26"/>
        </w:numPr>
        <w:tabs>
          <w:tab w:val="left" w:pos="482"/>
        </w:tabs>
        <w:ind w:left="260" w:right="20" w:firstLine="4"/>
        <w:rPr>
          <w:rFonts w:eastAsia="Times New Roman"/>
          <w:sz w:val="24"/>
          <w:szCs w:val="24"/>
        </w:rPr>
      </w:pPr>
      <w:r w:rsidRPr="007C76FA">
        <w:rPr>
          <w:rFonts w:eastAsia="Times New Roman"/>
          <w:sz w:val="24"/>
          <w:szCs w:val="24"/>
        </w:rPr>
        <w:t>Вместе с детьми наблюдать за птицами и насекомыми на участке, за рыбками в аквариуме; подкармливать птиц.</w:t>
      </w:r>
    </w:p>
    <w:p w:rsidR="007C76FA" w:rsidRPr="007C76FA" w:rsidRDefault="007C76FA" w:rsidP="007C76FA">
      <w:pPr>
        <w:numPr>
          <w:ilvl w:val="0"/>
          <w:numId w:val="26"/>
        </w:numPr>
        <w:tabs>
          <w:tab w:val="left" w:pos="428"/>
        </w:tabs>
        <w:ind w:left="260" w:right="20" w:firstLine="4"/>
        <w:rPr>
          <w:rFonts w:eastAsia="Times New Roman"/>
          <w:sz w:val="24"/>
          <w:szCs w:val="24"/>
        </w:rPr>
      </w:pPr>
      <w:r w:rsidRPr="007C76FA">
        <w:rPr>
          <w:rFonts w:eastAsia="Times New Roman"/>
          <w:sz w:val="24"/>
          <w:szCs w:val="24"/>
        </w:rPr>
        <w:t>Учить различать по внешнему виду овощи (помидор, огурец, морковь и др.) и фрукты (яблоко, груша и др.).</w:t>
      </w:r>
    </w:p>
    <w:p w:rsidR="007C76FA" w:rsidRPr="007C76FA" w:rsidRDefault="007C76FA" w:rsidP="007C76FA">
      <w:pPr>
        <w:numPr>
          <w:ilvl w:val="0"/>
          <w:numId w:val="26"/>
        </w:numPr>
        <w:tabs>
          <w:tab w:val="left" w:pos="400"/>
        </w:tabs>
        <w:ind w:left="400" w:hanging="136"/>
        <w:rPr>
          <w:rFonts w:eastAsia="Times New Roman"/>
          <w:sz w:val="24"/>
          <w:szCs w:val="24"/>
        </w:rPr>
      </w:pPr>
      <w:r w:rsidRPr="007C76FA">
        <w:rPr>
          <w:rFonts w:eastAsia="Times New Roman"/>
          <w:sz w:val="24"/>
          <w:szCs w:val="24"/>
        </w:rPr>
        <w:t>Помогать детям замечать красоту природы в разное время года.</w:t>
      </w:r>
    </w:p>
    <w:p w:rsidR="007C76FA" w:rsidRPr="007C76FA" w:rsidRDefault="007C76FA" w:rsidP="007C76FA">
      <w:pPr>
        <w:numPr>
          <w:ilvl w:val="0"/>
          <w:numId w:val="26"/>
        </w:numPr>
        <w:tabs>
          <w:tab w:val="left" w:pos="492"/>
        </w:tabs>
        <w:ind w:left="260" w:right="20" w:firstLine="4"/>
        <w:rPr>
          <w:rFonts w:eastAsia="Times New Roman"/>
          <w:sz w:val="24"/>
          <w:szCs w:val="24"/>
        </w:rPr>
      </w:pPr>
      <w:r w:rsidRPr="007C76FA">
        <w:rPr>
          <w:rFonts w:eastAsia="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7C76FA" w:rsidRPr="007C76FA" w:rsidRDefault="007C76FA" w:rsidP="007C76FA">
      <w:pPr>
        <w:numPr>
          <w:ilvl w:val="0"/>
          <w:numId w:val="26"/>
        </w:numPr>
        <w:tabs>
          <w:tab w:val="left" w:pos="400"/>
        </w:tabs>
        <w:spacing w:line="236" w:lineRule="auto"/>
        <w:ind w:left="400" w:hanging="136"/>
        <w:rPr>
          <w:rFonts w:eastAsia="Times New Roman"/>
          <w:sz w:val="24"/>
          <w:szCs w:val="24"/>
        </w:rPr>
      </w:pPr>
      <w:r w:rsidRPr="007C76FA">
        <w:rPr>
          <w:rFonts w:eastAsia="Times New Roman"/>
          <w:sz w:val="24"/>
          <w:szCs w:val="24"/>
        </w:rPr>
        <w:t>Учить различать сезонные наблюдения.</w:t>
      </w:r>
    </w:p>
    <w:p w:rsidR="007C76FA" w:rsidRPr="007C76FA" w:rsidRDefault="007C76FA" w:rsidP="007C76FA">
      <w:pPr>
        <w:spacing w:line="1" w:lineRule="exact"/>
        <w:rPr>
          <w:sz w:val="20"/>
          <w:szCs w:val="20"/>
        </w:rPr>
      </w:pPr>
    </w:p>
    <w:p w:rsidR="007C76FA" w:rsidRPr="007C76FA" w:rsidRDefault="007C76FA" w:rsidP="007C76FA">
      <w:pPr>
        <w:ind w:left="260" w:right="20"/>
        <w:jc w:val="both"/>
        <w:rPr>
          <w:sz w:val="20"/>
          <w:szCs w:val="20"/>
        </w:rPr>
      </w:pPr>
      <w:r w:rsidRPr="007C76FA">
        <w:rPr>
          <w:rFonts w:eastAsia="Times New Roman"/>
          <w:i/>
          <w:iCs/>
          <w:sz w:val="24"/>
          <w:szCs w:val="24"/>
        </w:rPr>
        <w:t xml:space="preserve">Осень. </w:t>
      </w:r>
      <w:r w:rsidRPr="007C76FA">
        <w:rPr>
          <w:rFonts w:eastAsia="Times New Roman"/>
          <w:sz w:val="24"/>
          <w:szCs w:val="24"/>
        </w:rPr>
        <w:t>Обращать внимание детей на осенние изменения в природе: похолодало, на</w:t>
      </w:r>
      <w:r w:rsidRPr="007C76FA">
        <w:rPr>
          <w:rFonts w:eastAsia="Times New Roman"/>
          <w:i/>
          <w:iCs/>
          <w:sz w:val="24"/>
          <w:szCs w:val="24"/>
        </w:rPr>
        <w:t xml:space="preserve"> </w:t>
      </w:r>
      <w:r w:rsidRPr="007C76FA">
        <w:rPr>
          <w:rFonts w:eastAsia="Times New Roman"/>
          <w:sz w:val="24"/>
          <w:szCs w:val="24"/>
        </w:rPr>
        <w:t>деревьях пожелтели и опадают листья. Формировать представления о том, что осенью созревают многие овощи и фрукты.</w:t>
      </w:r>
    </w:p>
    <w:p w:rsidR="007C76FA" w:rsidRPr="007C76FA" w:rsidRDefault="007C76FA" w:rsidP="007C76FA">
      <w:pPr>
        <w:ind w:left="260" w:right="20"/>
        <w:jc w:val="both"/>
        <w:rPr>
          <w:sz w:val="20"/>
          <w:szCs w:val="20"/>
        </w:rPr>
      </w:pPr>
      <w:r w:rsidRPr="007C76FA">
        <w:rPr>
          <w:rFonts w:eastAsia="Times New Roman"/>
          <w:i/>
          <w:iCs/>
          <w:sz w:val="24"/>
          <w:szCs w:val="24"/>
        </w:rPr>
        <w:t xml:space="preserve">Зима. </w:t>
      </w:r>
      <w:r w:rsidRPr="007C76FA">
        <w:rPr>
          <w:rFonts w:eastAsia="Times New Roman"/>
          <w:sz w:val="24"/>
          <w:szCs w:val="24"/>
        </w:rPr>
        <w:t>Формировать представления о зимних природных явлениях: стало холодно, идет</w:t>
      </w:r>
      <w:r w:rsidRPr="007C76FA">
        <w:rPr>
          <w:rFonts w:eastAsia="Times New Roman"/>
          <w:i/>
          <w:iCs/>
          <w:sz w:val="24"/>
          <w:szCs w:val="24"/>
        </w:rPr>
        <w:t xml:space="preserve"> </w:t>
      </w:r>
      <w:r w:rsidRPr="007C76FA">
        <w:rPr>
          <w:rFonts w:eastAsia="Times New Roman"/>
          <w:sz w:val="24"/>
          <w:szCs w:val="24"/>
        </w:rPr>
        <w:t>снег. Привлекать к участию в зимних забавах (катание с горки и на санках, игра в снежки, лепка снеговика и т. п.).</w:t>
      </w:r>
    </w:p>
    <w:p w:rsidR="007C76FA" w:rsidRPr="007C76FA" w:rsidRDefault="007C76FA" w:rsidP="007C76FA">
      <w:pPr>
        <w:ind w:left="260" w:right="20"/>
        <w:jc w:val="both"/>
        <w:rPr>
          <w:sz w:val="20"/>
          <w:szCs w:val="20"/>
        </w:rPr>
      </w:pPr>
      <w:r w:rsidRPr="007C76FA">
        <w:rPr>
          <w:rFonts w:eastAsia="Times New Roman"/>
          <w:i/>
          <w:iCs/>
          <w:sz w:val="24"/>
          <w:szCs w:val="24"/>
        </w:rPr>
        <w:t xml:space="preserve">Весна. </w:t>
      </w:r>
      <w:r w:rsidRPr="007C76FA">
        <w:rPr>
          <w:rFonts w:eastAsia="Times New Roman"/>
          <w:sz w:val="24"/>
          <w:szCs w:val="24"/>
        </w:rPr>
        <w:t>Формировать представления о весенних изменениях в природе: потеплело, тает</w:t>
      </w:r>
      <w:r w:rsidRPr="007C76FA">
        <w:rPr>
          <w:rFonts w:eastAsia="Times New Roman"/>
          <w:i/>
          <w:iCs/>
          <w:sz w:val="24"/>
          <w:szCs w:val="24"/>
        </w:rPr>
        <w:t xml:space="preserve"> </w:t>
      </w:r>
      <w:r w:rsidRPr="007C76FA">
        <w:rPr>
          <w:rFonts w:eastAsia="Times New Roman"/>
          <w:sz w:val="24"/>
          <w:szCs w:val="24"/>
        </w:rPr>
        <w:t>снег; появились лужи, травка, насекомые; набухли почки.</w:t>
      </w:r>
    </w:p>
    <w:p w:rsidR="007C76FA" w:rsidRPr="007C76FA" w:rsidRDefault="007C76FA" w:rsidP="007C76FA">
      <w:pPr>
        <w:ind w:left="260"/>
        <w:rPr>
          <w:sz w:val="20"/>
          <w:szCs w:val="20"/>
        </w:rPr>
      </w:pPr>
      <w:r w:rsidRPr="007C76FA">
        <w:rPr>
          <w:rFonts w:eastAsia="Times New Roman"/>
          <w:i/>
          <w:iCs/>
          <w:sz w:val="24"/>
          <w:szCs w:val="24"/>
        </w:rPr>
        <w:t xml:space="preserve">Лето. </w:t>
      </w:r>
      <w:r w:rsidRPr="007C76FA">
        <w:rPr>
          <w:rFonts w:eastAsia="Times New Roman"/>
          <w:sz w:val="24"/>
          <w:szCs w:val="24"/>
        </w:rPr>
        <w:t>Наблюдать природные изменения: яркое солнце, жарко, летают бабочки.</w:t>
      </w:r>
    </w:p>
    <w:p w:rsidR="007C76FA" w:rsidRPr="007C76FA" w:rsidRDefault="007C76FA" w:rsidP="007C76FA">
      <w:pPr>
        <w:spacing w:line="276" w:lineRule="exact"/>
        <w:rPr>
          <w:sz w:val="20"/>
          <w:szCs w:val="20"/>
        </w:rPr>
      </w:pPr>
    </w:p>
    <w:p w:rsidR="007C76FA" w:rsidRPr="007C76FA" w:rsidRDefault="007C76FA" w:rsidP="007C76FA">
      <w:pPr>
        <w:ind w:left="2080"/>
        <w:rPr>
          <w:sz w:val="20"/>
          <w:szCs w:val="20"/>
        </w:rPr>
      </w:pPr>
      <w:r w:rsidRPr="007C76FA">
        <w:rPr>
          <w:rFonts w:eastAsia="Times New Roman"/>
          <w:b/>
          <w:bCs/>
          <w:sz w:val="24"/>
          <w:szCs w:val="24"/>
        </w:rPr>
        <w:t>ОБРАЗОВАТЕЛЬНАЯ ОБЛАСТЬ «РЕЧЕВОЕ РАЗВИТИЕ»</w:t>
      </w:r>
    </w:p>
    <w:p w:rsidR="007C76FA" w:rsidRPr="007C76FA" w:rsidRDefault="007C76FA" w:rsidP="007C76FA">
      <w:pPr>
        <w:spacing w:line="275" w:lineRule="auto"/>
        <w:ind w:left="260" w:right="40"/>
        <w:rPr>
          <w:sz w:val="20"/>
          <w:szCs w:val="20"/>
        </w:rPr>
      </w:pPr>
      <w:r w:rsidRPr="007C76FA">
        <w:rPr>
          <w:rFonts w:eastAsia="Times New Roman"/>
          <w:b/>
          <w:bCs/>
          <w:sz w:val="24"/>
          <w:szCs w:val="24"/>
        </w:rPr>
        <w:t xml:space="preserve">Цель: </w:t>
      </w:r>
      <w:r w:rsidRPr="007C76FA">
        <w:rPr>
          <w:rFonts w:eastAsia="Times New Roman"/>
          <w:sz w:val="24"/>
          <w:szCs w:val="24"/>
        </w:rPr>
        <w:t>Формирование устной речи и навыков речевого общения с окружающими на основе</w:t>
      </w:r>
      <w:r w:rsidRPr="007C76FA">
        <w:rPr>
          <w:rFonts w:eastAsia="Times New Roman"/>
          <w:b/>
          <w:bCs/>
          <w:sz w:val="24"/>
          <w:szCs w:val="24"/>
        </w:rPr>
        <w:t xml:space="preserve"> </w:t>
      </w:r>
      <w:r w:rsidRPr="007C76FA">
        <w:rPr>
          <w:rFonts w:eastAsia="Times New Roman"/>
          <w:sz w:val="24"/>
          <w:szCs w:val="24"/>
        </w:rPr>
        <w:t>овладения литературным языком своего народа.</w:t>
      </w:r>
    </w:p>
    <w:p w:rsidR="007C76FA" w:rsidRPr="007C76FA" w:rsidRDefault="007C76FA" w:rsidP="007C76FA">
      <w:pPr>
        <w:spacing w:line="2" w:lineRule="exact"/>
        <w:rPr>
          <w:sz w:val="20"/>
          <w:szCs w:val="20"/>
        </w:rPr>
      </w:pPr>
    </w:p>
    <w:p w:rsidR="007C76FA" w:rsidRPr="007C76FA" w:rsidRDefault="007C76FA" w:rsidP="007C76FA">
      <w:pPr>
        <w:ind w:left="260"/>
        <w:rPr>
          <w:sz w:val="20"/>
          <w:szCs w:val="20"/>
        </w:rPr>
      </w:pPr>
      <w:r w:rsidRPr="007C76FA">
        <w:rPr>
          <w:rFonts w:eastAsia="Times New Roman"/>
          <w:b/>
          <w:bCs/>
          <w:sz w:val="24"/>
          <w:szCs w:val="24"/>
        </w:rPr>
        <w:t>Задачи:</w:t>
      </w:r>
    </w:p>
    <w:p w:rsidR="007C76FA" w:rsidRPr="007C76FA" w:rsidRDefault="007C76FA" w:rsidP="007C76FA">
      <w:pPr>
        <w:spacing w:line="47" w:lineRule="exact"/>
        <w:rPr>
          <w:sz w:val="20"/>
          <w:szCs w:val="20"/>
        </w:rPr>
      </w:pPr>
    </w:p>
    <w:p w:rsidR="007C76FA" w:rsidRPr="007C76FA" w:rsidRDefault="007C76FA" w:rsidP="007C76FA">
      <w:pPr>
        <w:numPr>
          <w:ilvl w:val="1"/>
          <w:numId w:val="27"/>
        </w:numPr>
        <w:tabs>
          <w:tab w:val="left" w:pos="1220"/>
        </w:tabs>
        <w:ind w:left="1220" w:hanging="248"/>
        <w:rPr>
          <w:rFonts w:eastAsia="Times New Roman"/>
          <w:sz w:val="24"/>
          <w:szCs w:val="24"/>
        </w:rPr>
      </w:pPr>
      <w:r w:rsidRPr="007C76FA">
        <w:rPr>
          <w:rFonts w:eastAsia="Times New Roman"/>
          <w:sz w:val="24"/>
          <w:szCs w:val="24"/>
        </w:rPr>
        <w:t>Создание развивающей речевой среды:</w:t>
      </w:r>
    </w:p>
    <w:p w:rsidR="007C76FA" w:rsidRPr="007C76FA" w:rsidRDefault="007C76FA" w:rsidP="007C76FA">
      <w:pPr>
        <w:numPr>
          <w:ilvl w:val="0"/>
          <w:numId w:val="27"/>
        </w:numPr>
        <w:tabs>
          <w:tab w:val="left" w:pos="472"/>
        </w:tabs>
        <w:ind w:left="260" w:right="20" w:firstLine="4"/>
        <w:jc w:val="both"/>
        <w:rPr>
          <w:rFonts w:eastAsia="Times New Roman"/>
          <w:sz w:val="24"/>
          <w:szCs w:val="24"/>
        </w:rPr>
      </w:pPr>
      <w:r w:rsidRPr="007C76FA">
        <w:rPr>
          <w:rFonts w:eastAsia="Times New Roman"/>
          <w:sz w:val="24"/>
          <w:szCs w:val="24"/>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Добиваться того, чтобы к концу третьего года жизни речь </w:t>
      </w:r>
      <w:proofErr w:type="spellStart"/>
      <w:r w:rsidRPr="007C76FA">
        <w:rPr>
          <w:rFonts w:eastAsia="Times New Roman"/>
          <w:sz w:val="24"/>
          <w:szCs w:val="24"/>
        </w:rPr>
        <w:t>сталаполноценным</w:t>
      </w:r>
      <w:proofErr w:type="spellEnd"/>
      <w:r w:rsidRPr="007C76FA">
        <w:rPr>
          <w:rFonts w:eastAsia="Times New Roman"/>
          <w:sz w:val="24"/>
          <w:szCs w:val="24"/>
        </w:rPr>
        <w:t xml:space="preserve"> средством общения детей друг с другом.</w:t>
      </w:r>
    </w:p>
    <w:p w:rsidR="007C76FA" w:rsidRPr="007C76FA" w:rsidRDefault="007C76FA" w:rsidP="007C76FA">
      <w:pPr>
        <w:numPr>
          <w:ilvl w:val="0"/>
          <w:numId w:val="27"/>
        </w:numPr>
        <w:tabs>
          <w:tab w:val="left" w:pos="423"/>
        </w:tabs>
        <w:spacing w:line="256" w:lineRule="auto"/>
        <w:ind w:left="260" w:right="20" w:firstLine="4"/>
        <w:jc w:val="both"/>
        <w:rPr>
          <w:rFonts w:eastAsia="Times New Roman"/>
          <w:sz w:val="24"/>
          <w:szCs w:val="24"/>
        </w:rPr>
      </w:pPr>
      <w:r w:rsidRPr="007C76FA">
        <w:rPr>
          <w:rFonts w:eastAsia="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w:t>
      </w:r>
    </w:p>
    <w:p w:rsidR="007C76FA" w:rsidRPr="007C76FA" w:rsidRDefault="007C76FA" w:rsidP="007C76FA">
      <w:pPr>
        <w:sectPr w:rsidR="007C76FA" w:rsidRPr="007C76FA">
          <w:pgSz w:w="11900" w:h="16840"/>
          <w:pgMar w:top="1116" w:right="840" w:bottom="474" w:left="1440" w:header="0" w:footer="0" w:gutter="0"/>
          <w:cols w:space="720" w:equalWidth="0">
            <w:col w:w="9620"/>
          </w:cols>
        </w:sectPr>
      </w:pPr>
    </w:p>
    <w:p w:rsidR="007C76FA" w:rsidRPr="007C76FA" w:rsidRDefault="007C76FA" w:rsidP="007C76FA">
      <w:pPr>
        <w:spacing w:line="211" w:lineRule="exact"/>
        <w:rPr>
          <w:sz w:val="20"/>
          <w:szCs w:val="20"/>
        </w:rPr>
      </w:pPr>
    </w:p>
    <w:p w:rsidR="007C76FA" w:rsidRPr="00DE2AF6" w:rsidRDefault="007C76FA" w:rsidP="00DE2AF6">
      <w:pPr>
        <w:ind w:left="9400"/>
        <w:rPr>
          <w:sz w:val="20"/>
          <w:szCs w:val="20"/>
        </w:rPr>
        <w:sectPr w:rsidR="007C76FA" w:rsidRPr="00DE2AF6">
          <w:type w:val="continuous"/>
          <w:pgSz w:w="11900" w:h="16840"/>
          <w:pgMar w:top="1116" w:right="840" w:bottom="474" w:left="1440" w:header="0" w:footer="0" w:gutter="0"/>
          <w:cols w:space="720" w:equalWidth="0">
            <w:col w:w="9620"/>
          </w:cols>
        </w:sectPr>
      </w:pPr>
    </w:p>
    <w:p w:rsidR="00AC24D3" w:rsidRPr="00AC24D3" w:rsidRDefault="00AC24D3" w:rsidP="00AC24D3">
      <w:pPr>
        <w:ind w:left="260" w:right="20"/>
        <w:rPr>
          <w:sz w:val="20"/>
          <w:szCs w:val="20"/>
        </w:rPr>
      </w:pPr>
      <w:proofErr w:type="gramStart"/>
      <w:r w:rsidRPr="00AC24D3">
        <w:rPr>
          <w:rFonts w:eastAsia="Times New Roman"/>
          <w:sz w:val="24"/>
          <w:szCs w:val="24"/>
        </w:rPr>
        <w:lastRenderedPageBreak/>
        <w:t>хитростях</w:t>
      </w:r>
      <w:proofErr w:type="gramEnd"/>
      <w:r w:rsidRPr="00AC24D3">
        <w:rPr>
          <w:rFonts w:eastAsia="Times New Roman"/>
          <w:sz w:val="24"/>
          <w:szCs w:val="24"/>
        </w:rPr>
        <w:t xml:space="preserve"> домашних животных); показывать на картинках состояние людей и животных (радуется, грустит и т. д.).</w:t>
      </w:r>
    </w:p>
    <w:p w:rsidR="00AC24D3" w:rsidRPr="00AC24D3" w:rsidRDefault="00AC24D3" w:rsidP="00AC24D3">
      <w:pPr>
        <w:numPr>
          <w:ilvl w:val="1"/>
          <w:numId w:val="28"/>
        </w:numPr>
        <w:tabs>
          <w:tab w:val="left" w:pos="1080"/>
        </w:tabs>
        <w:ind w:left="1080" w:hanging="248"/>
        <w:rPr>
          <w:rFonts w:eastAsia="Times New Roman"/>
          <w:sz w:val="24"/>
          <w:szCs w:val="24"/>
        </w:rPr>
      </w:pPr>
      <w:r w:rsidRPr="00AC24D3">
        <w:rPr>
          <w:rFonts w:eastAsia="Times New Roman"/>
          <w:sz w:val="24"/>
          <w:szCs w:val="24"/>
        </w:rPr>
        <w:t>Формирование словаря:</w:t>
      </w:r>
    </w:p>
    <w:p w:rsidR="00AC24D3" w:rsidRPr="00AC24D3" w:rsidRDefault="00AC24D3" w:rsidP="00AC24D3">
      <w:pPr>
        <w:numPr>
          <w:ilvl w:val="0"/>
          <w:numId w:val="28"/>
        </w:numPr>
        <w:tabs>
          <w:tab w:val="left" w:pos="662"/>
        </w:tabs>
        <w:ind w:left="260" w:right="20" w:firstLine="4"/>
        <w:rPr>
          <w:rFonts w:eastAsia="Times New Roman"/>
          <w:sz w:val="24"/>
          <w:szCs w:val="24"/>
        </w:rPr>
      </w:pPr>
      <w:r w:rsidRPr="00AC24D3">
        <w:rPr>
          <w:rFonts w:eastAsia="Times New Roman"/>
          <w:sz w:val="24"/>
          <w:szCs w:val="24"/>
        </w:rPr>
        <w:t>На основе расширения ориентировки детей в ближайшем окружении развивать понимание речи и активизировать словарь.</w:t>
      </w:r>
    </w:p>
    <w:p w:rsidR="00AC24D3" w:rsidRPr="00AC24D3" w:rsidRDefault="00AC24D3" w:rsidP="00AC24D3">
      <w:pPr>
        <w:numPr>
          <w:ilvl w:val="0"/>
          <w:numId w:val="28"/>
        </w:numPr>
        <w:tabs>
          <w:tab w:val="left" w:pos="400"/>
        </w:tabs>
        <w:ind w:left="400" w:hanging="136"/>
        <w:rPr>
          <w:rFonts w:eastAsia="Times New Roman"/>
          <w:sz w:val="24"/>
          <w:szCs w:val="24"/>
        </w:rPr>
      </w:pPr>
      <w:r w:rsidRPr="00AC24D3">
        <w:rPr>
          <w:rFonts w:eastAsia="Times New Roman"/>
          <w:sz w:val="24"/>
          <w:szCs w:val="24"/>
        </w:rPr>
        <w:t>Учить понимать речь взрослых без наглядного сопровождения.</w:t>
      </w:r>
    </w:p>
    <w:p w:rsidR="00AC24D3" w:rsidRPr="00AC24D3" w:rsidRDefault="00AC24D3" w:rsidP="00AC24D3">
      <w:pPr>
        <w:numPr>
          <w:ilvl w:val="0"/>
          <w:numId w:val="28"/>
        </w:numPr>
        <w:tabs>
          <w:tab w:val="left" w:pos="488"/>
        </w:tabs>
        <w:ind w:left="260" w:right="20" w:firstLine="4"/>
        <w:jc w:val="both"/>
        <w:rPr>
          <w:rFonts w:eastAsia="Times New Roman"/>
          <w:sz w:val="24"/>
          <w:szCs w:val="24"/>
        </w:rPr>
      </w:pPr>
      <w:r w:rsidRPr="00AC24D3">
        <w:rPr>
          <w:rFonts w:eastAsia="Times New Roman"/>
          <w:sz w:val="24"/>
          <w:szCs w:val="24"/>
        </w:rPr>
        <w:t>Развивать умение детей по словесному указанию педагога находить предметы по названию, цвету, размеру; называть их местоположение; имитировать действия людей и движения животных.</w:t>
      </w:r>
    </w:p>
    <w:p w:rsidR="00AC24D3" w:rsidRPr="00AC24D3" w:rsidRDefault="00AC24D3" w:rsidP="00AC24D3">
      <w:pPr>
        <w:numPr>
          <w:ilvl w:val="0"/>
          <w:numId w:val="28"/>
        </w:numPr>
        <w:tabs>
          <w:tab w:val="left" w:pos="400"/>
        </w:tabs>
        <w:ind w:left="400" w:hanging="136"/>
        <w:rPr>
          <w:rFonts w:eastAsia="Times New Roman"/>
          <w:sz w:val="24"/>
          <w:szCs w:val="24"/>
        </w:rPr>
      </w:pPr>
      <w:r w:rsidRPr="00AC24D3">
        <w:rPr>
          <w:rFonts w:eastAsia="Times New Roman"/>
          <w:sz w:val="24"/>
          <w:szCs w:val="24"/>
        </w:rPr>
        <w:t>Обогащать словарь детей: существительными, обозначающими названия</w:t>
      </w:r>
    </w:p>
    <w:p w:rsidR="00AC24D3" w:rsidRPr="00AC24D3" w:rsidRDefault="00AC24D3" w:rsidP="00AC24D3">
      <w:pPr>
        <w:ind w:left="260" w:right="20"/>
        <w:jc w:val="both"/>
        <w:rPr>
          <w:sz w:val="20"/>
          <w:szCs w:val="20"/>
        </w:rPr>
      </w:pPr>
      <w:r w:rsidRPr="00AC24D3">
        <w:rPr>
          <w:rFonts w:eastAsia="Times New Roman"/>
          <w:sz w:val="24"/>
          <w:szCs w:val="24"/>
        </w:rPr>
        <w:t>игрушек, предметов личной гигиены, одежды, обуви, посуды, мебели, спальных принадлежностей, транспортных средств, овощей, фруктов, домашних животных и их детенышей;</w:t>
      </w:r>
    </w:p>
    <w:p w:rsidR="00AC24D3" w:rsidRPr="00AC24D3" w:rsidRDefault="00AC24D3" w:rsidP="00AC24D3">
      <w:pPr>
        <w:spacing w:line="246" w:lineRule="auto"/>
        <w:ind w:left="260" w:right="20" w:firstLine="720"/>
        <w:rPr>
          <w:sz w:val="20"/>
          <w:szCs w:val="20"/>
        </w:rPr>
      </w:pPr>
      <w:r w:rsidRPr="00AC24D3">
        <w:rPr>
          <w:rFonts w:eastAsia="Times New Roman"/>
          <w:sz w:val="24"/>
          <w:szCs w:val="24"/>
        </w:rPr>
        <w:t>глаголами, обозначающими трудовые действия, действия, противоположные по значению, действия, характеризующие взаимоотношения люде, их эмоциональное состояние;</w:t>
      </w:r>
    </w:p>
    <w:p w:rsidR="00AC24D3" w:rsidRPr="00AC24D3" w:rsidRDefault="00AC24D3" w:rsidP="00AC24D3">
      <w:pPr>
        <w:spacing w:line="3" w:lineRule="exact"/>
        <w:rPr>
          <w:sz w:val="20"/>
          <w:szCs w:val="20"/>
        </w:rPr>
      </w:pPr>
    </w:p>
    <w:p w:rsidR="00AC24D3" w:rsidRPr="00AC24D3" w:rsidRDefault="00AC24D3" w:rsidP="00AC24D3">
      <w:pPr>
        <w:spacing w:line="260" w:lineRule="auto"/>
        <w:ind w:left="980" w:right="300"/>
        <w:rPr>
          <w:sz w:val="20"/>
          <w:szCs w:val="20"/>
        </w:rPr>
      </w:pPr>
      <w:r w:rsidRPr="00AC24D3">
        <w:rPr>
          <w:rFonts w:eastAsia="Times New Roman"/>
          <w:sz w:val="24"/>
          <w:szCs w:val="24"/>
        </w:rPr>
        <w:t>прилагательными, обозначающими цвет, величину, вкус, температуру предметов; наречиями.</w:t>
      </w:r>
    </w:p>
    <w:p w:rsidR="00AC24D3" w:rsidRPr="00AC24D3" w:rsidRDefault="00AC24D3" w:rsidP="00AC24D3">
      <w:pPr>
        <w:numPr>
          <w:ilvl w:val="0"/>
          <w:numId w:val="29"/>
        </w:numPr>
        <w:tabs>
          <w:tab w:val="left" w:pos="400"/>
        </w:tabs>
        <w:ind w:left="400" w:hanging="136"/>
        <w:rPr>
          <w:rFonts w:eastAsia="Times New Roman"/>
          <w:sz w:val="24"/>
          <w:szCs w:val="24"/>
        </w:rPr>
      </w:pPr>
      <w:r w:rsidRPr="00AC24D3">
        <w:rPr>
          <w:rFonts w:eastAsia="Times New Roman"/>
          <w:sz w:val="24"/>
          <w:szCs w:val="24"/>
        </w:rPr>
        <w:t>Способствовать употреблению усвоенных слов в самостоятельной речи детей.</w:t>
      </w:r>
    </w:p>
    <w:p w:rsidR="00AC24D3" w:rsidRPr="00AC24D3" w:rsidRDefault="00AC24D3" w:rsidP="00AC24D3">
      <w:pPr>
        <w:numPr>
          <w:ilvl w:val="2"/>
          <w:numId w:val="29"/>
        </w:numPr>
        <w:tabs>
          <w:tab w:val="left" w:pos="1080"/>
        </w:tabs>
        <w:ind w:left="1080" w:hanging="248"/>
        <w:rPr>
          <w:rFonts w:eastAsia="Times New Roman"/>
          <w:sz w:val="24"/>
          <w:szCs w:val="24"/>
        </w:rPr>
      </w:pPr>
      <w:r w:rsidRPr="00AC24D3">
        <w:rPr>
          <w:rFonts w:eastAsia="Times New Roman"/>
          <w:sz w:val="24"/>
          <w:szCs w:val="24"/>
        </w:rPr>
        <w:t>Звуковая культура речи:</w:t>
      </w:r>
    </w:p>
    <w:p w:rsidR="00AC24D3" w:rsidRPr="00AC24D3" w:rsidRDefault="00AC24D3" w:rsidP="00AC24D3">
      <w:pPr>
        <w:numPr>
          <w:ilvl w:val="0"/>
          <w:numId w:val="29"/>
        </w:numPr>
        <w:tabs>
          <w:tab w:val="left" w:pos="400"/>
        </w:tabs>
        <w:ind w:left="260" w:right="20" w:firstLine="4"/>
        <w:jc w:val="both"/>
        <w:rPr>
          <w:rFonts w:eastAsia="Times New Roman"/>
          <w:sz w:val="24"/>
          <w:szCs w:val="24"/>
        </w:rPr>
      </w:pPr>
      <w:r w:rsidRPr="00AC24D3">
        <w:rPr>
          <w:rFonts w:eastAsia="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C24D3" w:rsidRPr="00AC24D3" w:rsidRDefault="00AC24D3" w:rsidP="00AC24D3">
      <w:pPr>
        <w:numPr>
          <w:ilvl w:val="0"/>
          <w:numId w:val="29"/>
        </w:numPr>
        <w:tabs>
          <w:tab w:val="left" w:pos="432"/>
        </w:tabs>
        <w:ind w:left="260" w:right="20" w:firstLine="4"/>
        <w:rPr>
          <w:rFonts w:eastAsia="Times New Roman"/>
          <w:sz w:val="24"/>
          <w:szCs w:val="24"/>
        </w:rPr>
      </w:pPr>
      <w:r w:rsidRPr="00AC24D3">
        <w:rPr>
          <w:rFonts w:eastAsia="Times New Roman"/>
          <w:sz w:val="24"/>
          <w:szCs w:val="24"/>
        </w:rPr>
        <w:t>Способствовать развитию артикуляционного и голосового аппарата, речевого дыхания, слухового внимания.</w:t>
      </w:r>
    </w:p>
    <w:p w:rsidR="00AC24D3" w:rsidRPr="00AC24D3" w:rsidRDefault="00AC24D3" w:rsidP="00AC24D3">
      <w:pPr>
        <w:numPr>
          <w:ilvl w:val="0"/>
          <w:numId w:val="29"/>
        </w:numPr>
        <w:tabs>
          <w:tab w:val="left" w:pos="400"/>
        </w:tabs>
        <w:ind w:left="400" w:hanging="136"/>
        <w:rPr>
          <w:rFonts w:eastAsia="Times New Roman"/>
          <w:sz w:val="24"/>
          <w:szCs w:val="24"/>
        </w:rPr>
      </w:pPr>
      <w:r w:rsidRPr="00AC24D3">
        <w:rPr>
          <w:rFonts w:eastAsia="Times New Roman"/>
          <w:sz w:val="24"/>
          <w:szCs w:val="24"/>
        </w:rPr>
        <w:t>Формировать умение пользоваться (по подражанию) высотой и силой голоса.</w:t>
      </w:r>
    </w:p>
    <w:p w:rsidR="00AC24D3" w:rsidRPr="00AC24D3" w:rsidRDefault="00AC24D3" w:rsidP="00AC24D3">
      <w:pPr>
        <w:numPr>
          <w:ilvl w:val="2"/>
          <w:numId w:val="30"/>
        </w:numPr>
        <w:tabs>
          <w:tab w:val="left" w:pos="1080"/>
        </w:tabs>
        <w:ind w:left="1080" w:hanging="248"/>
        <w:rPr>
          <w:rFonts w:eastAsia="Times New Roman"/>
          <w:sz w:val="24"/>
          <w:szCs w:val="24"/>
        </w:rPr>
      </w:pPr>
      <w:r w:rsidRPr="00AC24D3">
        <w:rPr>
          <w:rFonts w:eastAsia="Times New Roman"/>
          <w:sz w:val="24"/>
          <w:szCs w:val="24"/>
        </w:rPr>
        <w:t>Грамматический строй речи:</w:t>
      </w:r>
    </w:p>
    <w:p w:rsidR="00AC24D3" w:rsidRPr="00AC24D3" w:rsidRDefault="00AC24D3" w:rsidP="00AC24D3">
      <w:pPr>
        <w:numPr>
          <w:ilvl w:val="0"/>
          <w:numId w:val="30"/>
        </w:numPr>
        <w:tabs>
          <w:tab w:val="left" w:pos="410"/>
        </w:tabs>
        <w:ind w:left="260" w:right="20" w:firstLine="4"/>
        <w:rPr>
          <w:rFonts w:eastAsia="Times New Roman"/>
          <w:sz w:val="24"/>
          <w:szCs w:val="24"/>
        </w:rPr>
      </w:pPr>
      <w:r w:rsidRPr="00AC24D3">
        <w:rPr>
          <w:rFonts w:eastAsia="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w:t>
      </w:r>
    </w:p>
    <w:p w:rsidR="00AC24D3" w:rsidRPr="00AC24D3" w:rsidRDefault="00AC24D3" w:rsidP="00AC24D3">
      <w:pPr>
        <w:numPr>
          <w:ilvl w:val="0"/>
          <w:numId w:val="30"/>
        </w:numPr>
        <w:tabs>
          <w:tab w:val="left" w:pos="422"/>
        </w:tabs>
        <w:ind w:left="260" w:right="20" w:firstLine="4"/>
        <w:rPr>
          <w:rFonts w:eastAsia="Times New Roman"/>
          <w:sz w:val="24"/>
          <w:szCs w:val="24"/>
        </w:rPr>
      </w:pPr>
      <w:r w:rsidRPr="00AC24D3">
        <w:rPr>
          <w:rFonts w:eastAsia="Times New Roman"/>
          <w:sz w:val="24"/>
          <w:szCs w:val="24"/>
        </w:rPr>
        <w:t>Упражнять в употреблении некоторых вопросительных слов (</w:t>
      </w:r>
      <w:proofErr w:type="spellStart"/>
      <w:r w:rsidRPr="00AC24D3">
        <w:rPr>
          <w:rFonts w:eastAsia="Times New Roman"/>
          <w:sz w:val="24"/>
          <w:szCs w:val="24"/>
        </w:rPr>
        <w:t>кто,что</w:t>
      </w:r>
      <w:proofErr w:type="spellEnd"/>
      <w:r w:rsidRPr="00AC24D3">
        <w:rPr>
          <w:rFonts w:eastAsia="Times New Roman"/>
          <w:sz w:val="24"/>
          <w:szCs w:val="24"/>
        </w:rPr>
        <w:t>, где) и несложных фраз, состоящих из 2–4 слов.</w:t>
      </w:r>
    </w:p>
    <w:p w:rsidR="00AC24D3" w:rsidRPr="00AC24D3" w:rsidRDefault="00AC24D3" w:rsidP="00AC24D3">
      <w:pPr>
        <w:numPr>
          <w:ilvl w:val="2"/>
          <w:numId w:val="31"/>
        </w:numPr>
        <w:tabs>
          <w:tab w:val="left" w:pos="1080"/>
        </w:tabs>
        <w:ind w:left="1080" w:hanging="248"/>
        <w:rPr>
          <w:rFonts w:eastAsia="Times New Roman"/>
          <w:sz w:val="24"/>
          <w:szCs w:val="24"/>
        </w:rPr>
      </w:pPr>
      <w:r w:rsidRPr="00AC24D3">
        <w:rPr>
          <w:rFonts w:eastAsia="Times New Roman"/>
          <w:sz w:val="24"/>
          <w:szCs w:val="24"/>
        </w:rPr>
        <w:t>Связная речь:</w:t>
      </w:r>
    </w:p>
    <w:p w:rsidR="00AC24D3" w:rsidRPr="00AC24D3" w:rsidRDefault="00AC24D3" w:rsidP="00AC24D3">
      <w:pPr>
        <w:numPr>
          <w:ilvl w:val="0"/>
          <w:numId w:val="31"/>
        </w:numPr>
        <w:tabs>
          <w:tab w:val="left" w:pos="480"/>
        </w:tabs>
        <w:ind w:left="260" w:firstLine="4"/>
        <w:jc w:val="both"/>
        <w:rPr>
          <w:rFonts w:eastAsia="Times New Roman"/>
          <w:sz w:val="24"/>
          <w:szCs w:val="24"/>
        </w:rPr>
      </w:pPr>
      <w:r w:rsidRPr="00AC24D3">
        <w:rPr>
          <w:rFonts w:eastAsia="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AC24D3" w:rsidRPr="00AC24D3" w:rsidRDefault="00AC24D3" w:rsidP="00AC24D3">
      <w:pPr>
        <w:numPr>
          <w:ilvl w:val="0"/>
          <w:numId w:val="31"/>
        </w:numPr>
        <w:tabs>
          <w:tab w:val="left" w:pos="437"/>
        </w:tabs>
        <w:ind w:left="260" w:right="20" w:firstLine="4"/>
        <w:jc w:val="both"/>
        <w:rPr>
          <w:rFonts w:eastAsia="Times New Roman"/>
          <w:sz w:val="24"/>
          <w:szCs w:val="24"/>
        </w:rPr>
      </w:pPr>
      <w:r w:rsidRPr="00AC24D3">
        <w:rPr>
          <w:rFonts w:eastAsia="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AC24D3" w:rsidRPr="00AC24D3" w:rsidRDefault="00AC24D3" w:rsidP="00AC24D3">
      <w:pPr>
        <w:numPr>
          <w:ilvl w:val="0"/>
          <w:numId w:val="31"/>
        </w:numPr>
        <w:tabs>
          <w:tab w:val="left" w:pos="434"/>
        </w:tabs>
        <w:ind w:left="260" w:right="20" w:firstLine="4"/>
        <w:rPr>
          <w:rFonts w:eastAsia="Times New Roman"/>
          <w:sz w:val="24"/>
          <w:szCs w:val="24"/>
        </w:rPr>
      </w:pPr>
      <w:r w:rsidRPr="00AC24D3">
        <w:rPr>
          <w:rFonts w:eastAsia="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C24D3" w:rsidRPr="00AC24D3" w:rsidRDefault="00AC24D3" w:rsidP="00AC24D3">
      <w:pPr>
        <w:numPr>
          <w:ilvl w:val="0"/>
          <w:numId w:val="31"/>
        </w:numPr>
        <w:tabs>
          <w:tab w:val="left" w:pos="400"/>
        </w:tabs>
        <w:ind w:left="400" w:hanging="136"/>
        <w:rPr>
          <w:rFonts w:eastAsia="Times New Roman"/>
          <w:sz w:val="24"/>
          <w:szCs w:val="24"/>
        </w:rPr>
      </w:pPr>
      <w:r w:rsidRPr="00AC24D3">
        <w:rPr>
          <w:rFonts w:eastAsia="Times New Roman"/>
          <w:sz w:val="24"/>
          <w:szCs w:val="24"/>
        </w:rPr>
        <w:t>Учить слушать небольшие рассказы без наглядного сопровождения.</w:t>
      </w:r>
    </w:p>
    <w:p w:rsidR="00AC24D3" w:rsidRPr="00AC24D3" w:rsidRDefault="00AC24D3" w:rsidP="00AC24D3">
      <w:pPr>
        <w:numPr>
          <w:ilvl w:val="3"/>
          <w:numId w:val="31"/>
        </w:numPr>
        <w:tabs>
          <w:tab w:val="left" w:pos="1233"/>
        </w:tabs>
        <w:ind w:left="260" w:right="20" w:firstLine="712"/>
        <w:rPr>
          <w:rFonts w:eastAsia="Times New Roman"/>
          <w:sz w:val="24"/>
          <w:szCs w:val="24"/>
        </w:rPr>
      </w:pPr>
      <w:r w:rsidRPr="00AC24D3">
        <w:rPr>
          <w:rFonts w:eastAsia="Times New Roman"/>
          <w:sz w:val="24"/>
          <w:szCs w:val="24"/>
        </w:rPr>
        <w:t>Читать детям художественные произведения, предусмотренные программой для второй группы раннего возраста.</w:t>
      </w:r>
    </w:p>
    <w:p w:rsidR="00AC24D3" w:rsidRPr="00AC24D3" w:rsidRDefault="00AC24D3" w:rsidP="00AC24D3">
      <w:pPr>
        <w:numPr>
          <w:ilvl w:val="0"/>
          <w:numId w:val="31"/>
        </w:numPr>
        <w:tabs>
          <w:tab w:val="left" w:pos="400"/>
        </w:tabs>
        <w:ind w:left="400" w:hanging="136"/>
        <w:rPr>
          <w:rFonts w:eastAsia="Times New Roman"/>
          <w:sz w:val="24"/>
          <w:szCs w:val="24"/>
        </w:rPr>
      </w:pPr>
      <w:r w:rsidRPr="00AC24D3">
        <w:rPr>
          <w:rFonts w:eastAsia="Times New Roman"/>
          <w:sz w:val="24"/>
          <w:szCs w:val="24"/>
        </w:rPr>
        <w:t>Продолжать приучать детей слушать народные песенки, сказки, авторские произведения.</w:t>
      </w:r>
    </w:p>
    <w:p w:rsidR="00AC24D3" w:rsidRPr="00AC24D3" w:rsidRDefault="00AC24D3" w:rsidP="00AC24D3">
      <w:pPr>
        <w:numPr>
          <w:ilvl w:val="0"/>
          <w:numId w:val="31"/>
        </w:numPr>
        <w:tabs>
          <w:tab w:val="left" w:pos="461"/>
        </w:tabs>
        <w:ind w:left="260" w:right="20" w:firstLine="4"/>
        <w:jc w:val="both"/>
        <w:rPr>
          <w:rFonts w:eastAsia="Times New Roman"/>
          <w:sz w:val="24"/>
          <w:szCs w:val="24"/>
        </w:rPr>
      </w:pPr>
      <w:r w:rsidRPr="00AC24D3">
        <w:rPr>
          <w:rFonts w:eastAsia="Times New Roman"/>
          <w:sz w:val="24"/>
          <w:szCs w:val="24"/>
        </w:rPr>
        <w:t>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C24D3" w:rsidRPr="00AC24D3" w:rsidRDefault="00AC24D3" w:rsidP="00AC24D3">
      <w:pPr>
        <w:numPr>
          <w:ilvl w:val="0"/>
          <w:numId w:val="31"/>
        </w:numPr>
        <w:tabs>
          <w:tab w:val="left" w:pos="400"/>
        </w:tabs>
        <w:ind w:left="400" w:hanging="136"/>
        <w:rPr>
          <w:rFonts w:eastAsia="Times New Roman"/>
          <w:sz w:val="24"/>
          <w:szCs w:val="24"/>
        </w:rPr>
      </w:pPr>
      <w:r w:rsidRPr="00AC24D3">
        <w:rPr>
          <w:rFonts w:eastAsia="Times New Roman"/>
          <w:sz w:val="24"/>
          <w:szCs w:val="24"/>
        </w:rPr>
        <w:t>Сопровождать чтение небольших поэтических произведений игровыми действиями.</w:t>
      </w:r>
    </w:p>
    <w:p w:rsidR="00AC24D3" w:rsidRPr="00AC24D3" w:rsidRDefault="00AC24D3" w:rsidP="00AC24D3">
      <w:pPr>
        <w:numPr>
          <w:ilvl w:val="0"/>
          <w:numId w:val="31"/>
        </w:numPr>
        <w:tabs>
          <w:tab w:val="left" w:pos="420"/>
        </w:tabs>
        <w:ind w:left="260" w:right="20" w:firstLine="4"/>
        <w:rPr>
          <w:rFonts w:eastAsia="Times New Roman"/>
          <w:sz w:val="24"/>
          <w:szCs w:val="24"/>
        </w:rPr>
      </w:pPr>
      <w:r w:rsidRPr="00AC24D3">
        <w:rPr>
          <w:rFonts w:eastAsia="Times New Roman"/>
          <w:sz w:val="24"/>
          <w:szCs w:val="24"/>
        </w:rPr>
        <w:t>Предоставлять детям возможность договаривать слова, фразы при чтении воспитателем знакомых стихотворений.</w:t>
      </w:r>
    </w:p>
    <w:p w:rsidR="00AC24D3" w:rsidRPr="00AC24D3" w:rsidRDefault="00AC24D3" w:rsidP="00AC24D3">
      <w:pPr>
        <w:numPr>
          <w:ilvl w:val="0"/>
          <w:numId w:val="31"/>
        </w:numPr>
        <w:tabs>
          <w:tab w:val="left" w:pos="400"/>
        </w:tabs>
        <w:ind w:left="400" w:hanging="136"/>
        <w:rPr>
          <w:rFonts w:eastAsia="Times New Roman"/>
          <w:sz w:val="24"/>
          <w:szCs w:val="24"/>
        </w:rPr>
      </w:pPr>
      <w:r w:rsidRPr="00AC24D3">
        <w:rPr>
          <w:rFonts w:eastAsia="Times New Roman"/>
          <w:sz w:val="24"/>
          <w:szCs w:val="24"/>
        </w:rPr>
        <w:t>Поощрять попытки прочесть стихотворный текст целиком с помощью взрослого.</w:t>
      </w:r>
    </w:p>
    <w:p w:rsidR="00AC24D3" w:rsidRPr="00AC24D3" w:rsidRDefault="00AC24D3" w:rsidP="00AC24D3">
      <w:pPr>
        <w:numPr>
          <w:ilvl w:val="0"/>
          <w:numId w:val="31"/>
        </w:numPr>
        <w:tabs>
          <w:tab w:val="left" w:pos="400"/>
        </w:tabs>
        <w:ind w:left="400" w:hanging="136"/>
        <w:rPr>
          <w:rFonts w:eastAsia="Times New Roman"/>
          <w:sz w:val="24"/>
          <w:szCs w:val="24"/>
        </w:rPr>
      </w:pPr>
      <w:r w:rsidRPr="00AC24D3">
        <w:rPr>
          <w:rFonts w:eastAsia="Times New Roman"/>
          <w:sz w:val="24"/>
          <w:szCs w:val="24"/>
        </w:rPr>
        <w:t>Помогать детям старше 2 лет 6 месяцев играть в хорошо знакомую сказку.</w:t>
      </w:r>
    </w:p>
    <w:p w:rsidR="00AC24D3" w:rsidRPr="00AC24D3" w:rsidRDefault="00AC24D3" w:rsidP="00AC24D3">
      <w:pPr>
        <w:sectPr w:rsidR="00AC24D3" w:rsidRPr="00AC24D3">
          <w:pgSz w:w="11900" w:h="16840"/>
          <w:pgMar w:top="1116" w:right="840" w:bottom="474" w:left="1440" w:header="0" w:footer="0" w:gutter="0"/>
          <w:cols w:space="720" w:equalWidth="0">
            <w:col w:w="9620"/>
          </w:cols>
        </w:sectPr>
      </w:pPr>
    </w:p>
    <w:p w:rsidR="00AC24D3" w:rsidRPr="00AC24D3" w:rsidRDefault="00AC24D3" w:rsidP="00AC24D3">
      <w:pPr>
        <w:spacing w:line="44" w:lineRule="exact"/>
        <w:rPr>
          <w:sz w:val="20"/>
          <w:szCs w:val="20"/>
        </w:rPr>
      </w:pPr>
    </w:p>
    <w:p w:rsidR="00AC24D3" w:rsidRPr="00DE2AF6" w:rsidRDefault="00AC24D3" w:rsidP="00DE2AF6">
      <w:pPr>
        <w:ind w:left="9400"/>
        <w:rPr>
          <w:sz w:val="20"/>
          <w:szCs w:val="20"/>
        </w:rPr>
        <w:sectPr w:rsidR="00AC24D3" w:rsidRPr="00DE2AF6">
          <w:type w:val="continuous"/>
          <w:pgSz w:w="11900" w:h="16840"/>
          <w:pgMar w:top="1116" w:right="840" w:bottom="474" w:left="1440" w:header="0" w:footer="0" w:gutter="0"/>
          <w:cols w:space="720" w:equalWidth="0">
            <w:col w:w="9620"/>
          </w:cols>
        </w:sectPr>
      </w:pPr>
    </w:p>
    <w:p w:rsidR="00503B91" w:rsidRPr="00503B91" w:rsidRDefault="00503B91" w:rsidP="00503B91">
      <w:pPr>
        <w:numPr>
          <w:ilvl w:val="0"/>
          <w:numId w:val="32"/>
        </w:numPr>
        <w:tabs>
          <w:tab w:val="left" w:pos="406"/>
        </w:tabs>
        <w:spacing w:line="256" w:lineRule="auto"/>
        <w:ind w:left="260" w:right="20" w:firstLine="4"/>
        <w:jc w:val="both"/>
        <w:rPr>
          <w:rFonts w:eastAsia="Times New Roman"/>
          <w:sz w:val="24"/>
          <w:szCs w:val="24"/>
        </w:rPr>
      </w:pPr>
      <w:r w:rsidRPr="00503B91">
        <w:rPr>
          <w:rFonts w:eastAsia="Times New Roman"/>
          <w:sz w:val="24"/>
          <w:szCs w:val="24"/>
        </w:rPr>
        <w:lastRenderedPageBreak/>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503B91" w:rsidRPr="00503B91" w:rsidRDefault="00503B91" w:rsidP="00503B91">
      <w:pPr>
        <w:spacing w:line="216" w:lineRule="exact"/>
        <w:rPr>
          <w:sz w:val="20"/>
          <w:szCs w:val="20"/>
        </w:rPr>
      </w:pPr>
    </w:p>
    <w:p w:rsidR="00503B91" w:rsidRPr="00503B91" w:rsidRDefault="00503B91" w:rsidP="00503B91">
      <w:pPr>
        <w:ind w:left="1580"/>
        <w:jc w:val="center"/>
        <w:rPr>
          <w:sz w:val="20"/>
          <w:szCs w:val="20"/>
        </w:rPr>
      </w:pPr>
      <w:r w:rsidRPr="00503B91">
        <w:rPr>
          <w:rFonts w:eastAsia="Times New Roman"/>
          <w:b/>
          <w:bCs/>
          <w:sz w:val="24"/>
          <w:szCs w:val="24"/>
        </w:rPr>
        <w:t>ОБРАЗОВАТЕЛЬНАЯ ОБЛАСТЬ</w:t>
      </w:r>
    </w:p>
    <w:p w:rsidR="00503B91" w:rsidRPr="00503B91" w:rsidRDefault="00503B91" w:rsidP="00503B91">
      <w:pPr>
        <w:ind w:left="1580"/>
        <w:jc w:val="center"/>
        <w:rPr>
          <w:sz w:val="20"/>
          <w:szCs w:val="20"/>
        </w:rPr>
      </w:pPr>
      <w:r w:rsidRPr="00503B91">
        <w:rPr>
          <w:rFonts w:eastAsia="Times New Roman"/>
          <w:b/>
          <w:bCs/>
          <w:sz w:val="24"/>
          <w:szCs w:val="24"/>
        </w:rPr>
        <w:t>«ХУДОЖЕСТВЕННО-ЭСТЕТИЧЕСКОЕ РАЗВИТИЕ»</w:t>
      </w:r>
    </w:p>
    <w:p w:rsidR="00503B91" w:rsidRPr="00503B91" w:rsidRDefault="00503B91" w:rsidP="00503B91">
      <w:pPr>
        <w:spacing w:line="3" w:lineRule="exact"/>
        <w:rPr>
          <w:sz w:val="20"/>
          <w:szCs w:val="20"/>
        </w:rPr>
      </w:pPr>
    </w:p>
    <w:p w:rsidR="00503B91" w:rsidRPr="00503B91" w:rsidRDefault="00503B91" w:rsidP="00503B91">
      <w:pPr>
        <w:spacing w:line="238" w:lineRule="auto"/>
        <w:ind w:left="260" w:right="20" w:firstLine="708"/>
        <w:rPr>
          <w:sz w:val="20"/>
          <w:szCs w:val="20"/>
        </w:rPr>
      </w:pPr>
      <w:r w:rsidRPr="00503B91">
        <w:rPr>
          <w:rFonts w:eastAsia="Times New Roman"/>
          <w:b/>
          <w:bCs/>
        </w:rPr>
        <w:t xml:space="preserve">Цель: </w:t>
      </w:r>
      <w:r w:rsidRPr="00503B91">
        <w:rPr>
          <w:rFonts w:eastAsia="Times New Roman"/>
        </w:rPr>
        <w:t>Достижение целей формирования интереса к эстетической стороне окружающей</w:t>
      </w:r>
      <w:r w:rsidRPr="00503B91">
        <w:rPr>
          <w:rFonts w:eastAsia="Times New Roman"/>
          <w:b/>
          <w:bCs/>
        </w:rPr>
        <w:t xml:space="preserve"> </w:t>
      </w:r>
      <w:r w:rsidRPr="00503B91">
        <w:rPr>
          <w:rFonts w:eastAsia="Times New Roman"/>
        </w:rPr>
        <w:t>действительности, удовлетворение потребности детей в самовыражении.</w:t>
      </w:r>
    </w:p>
    <w:p w:rsidR="00503B91" w:rsidRPr="00503B91" w:rsidRDefault="00503B91" w:rsidP="00503B91">
      <w:pPr>
        <w:spacing w:line="2" w:lineRule="exact"/>
        <w:rPr>
          <w:sz w:val="20"/>
          <w:szCs w:val="20"/>
        </w:rPr>
      </w:pPr>
    </w:p>
    <w:p w:rsidR="00503B91" w:rsidRPr="00503B91" w:rsidRDefault="00503B91" w:rsidP="00503B91">
      <w:pPr>
        <w:ind w:left="980"/>
        <w:rPr>
          <w:sz w:val="20"/>
          <w:szCs w:val="20"/>
        </w:rPr>
      </w:pPr>
      <w:r w:rsidRPr="00503B91">
        <w:rPr>
          <w:rFonts w:eastAsia="Times New Roman"/>
          <w:b/>
          <w:bCs/>
          <w:sz w:val="24"/>
          <w:szCs w:val="24"/>
        </w:rPr>
        <w:t>Задачи:</w:t>
      </w:r>
    </w:p>
    <w:p w:rsidR="00503B91" w:rsidRPr="00503B91" w:rsidRDefault="00503B91" w:rsidP="00503B91">
      <w:pPr>
        <w:spacing w:line="5" w:lineRule="exact"/>
        <w:rPr>
          <w:sz w:val="20"/>
          <w:szCs w:val="20"/>
        </w:rPr>
      </w:pPr>
    </w:p>
    <w:p w:rsidR="00503B91" w:rsidRPr="00503B91" w:rsidRDefault="00503B91" w:rsidP="00503B91">
      <w:pPr>
        <w:numPr>
          <w:ilvl w:val="1"/>
          <w:numId w:val="33"/>
        </w:numPr>
        <w:tabs>
          <w:tab w:val="left" w:pos="1220"/>
        </w:tabs>
        <w:ind w:left="1220" w:hanging="248"/>
        <w:rPr>
          <w:rFonts w:eastAsia="Times New Roman"/>
          <w:sz w:val="24"/>
          <w:szCs w:val="24"/>
        </w:rPr>
      </w:pPr>
      <w:r w:rsidRPr="00503B91">
        <w:rPr>
          <w:rFonts w:eastAsia="Times New Roman"/>
          <w:sz w:val="24"/>
          <w:szCs w:val="24"/>
        </w:rPr>
        <w:t>Приобщение к искусству:</w:t>
      </w:r>
    </w:p>
    <w:p w:rsidR="00503B91" w:rsidRPr="00503B91" w:rsidRDefault="00503B91" w:rsidP="00503B91">
      <w:pPr>
        <w:numPr>
          <w:ilvl w:val="0"/>
          <w:numId w:val="33"/>
        </w:numPr>
        <w:tabs>
          <w:tab w:val="left" w:pos="509"/>
        </w:tabs>
        <w:ind w:left="260" w:right="20" w:firstLine="4"/>
        <w:jc w:val="both"/>
        <w:rPr>
          <w:rFonts w:eastAsia="Times New Roman"/>
          <w:sz w:val="24"/>
          <w:szCs w:val="24"/>
        </w:rPr>
      </w:pPr>
      <w:r w:rsidRPr="00503B91">
        <w:rPr>
          <w:rFonts w:eastAsia="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03B91" w:rsidRPr="00503B91" w:rsidRDefault="00503B91" w:rsidP="00503B91">
      <w:pPr>
        <w:numPr>
          <w:ilvl w:val="0"/>
          <w:numId w:val="33"/>
        </w:numPr>
        <w:tabs>
          <w:tab w:val="left" w:pos="400"/>
        </w:tabs>
        <w:ind w:left="400" w:hanging="136"/>
        <w:rPr>
          <w:rFonts w:eastAsia="Times New Roman"/>
          <w:sz w:val="24"/>
          <w:szCs w:val="24"/>
        </w:rPr>
      </w:pPr>
      <w:r w:rsidRPr="00503B91">
        <w:rPr>
          <w:rFonts w:eastAsia="Times New Roman"/>
          <w:sz w:val="24"/>
          <w:szCs w:val="24"/>
        </w:rPr>
        <w:t>Подводить детей к восприятию произведений искусства.</w:t>
      </w:r>
    </w:p>
    <w:p w:rsidR="00503B91" w:rsidRPr="00503B91" w:rsidRDefault="00503B91" w:rsidP="00503B91">
      <w:pPr>
        <w:numPr>
          <w:ilvl w:val="0"/>
          <w:numId w:val="33"/>
        </w:numPr>
        <w:tabs>
          <w:tab w:val="left" w:pos="464"/>
        </w:tabs>
        <w:ind w:left="260" w:firstLine="4"/>
        <w:jc w:val="both"/>
        <w:rPr>
          <w:rFonts w:eastAsia="Times New Roman"/>
          <w:sz w:val="24"/>
          <w:szCs w:val="24"/>
        </w:rPr>
      </w:pPr>
      <w:r w:rsidRPr="00503B91">
        <w:rPr>
          <w:rFonts w:eastAsia="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503B91" w:rsidRPr="00503B91" w:rsidRDefault="00503B91" w:rsidP="00503B91">
      <w:pPr>
        <w:numPr>
          <w:ilvl w:val="0"/>
          <w:numId w:val="33"/>
        </w:numPr>
        <w:tabs>
          <w:tab w:val="left" w:pos="400"/>
        </w:tabs>
        <w:ind w:left="400" w:hanging="136"/>
        <w:rPr>
          <w:rFonts w:eastAsia="Times New Roman"/>
          <w:sz w:val="24"/>
          <w:szCs w:val="24"/>
        </w:rPr>
      </w:pPr>
      <w:r w:rsidRPr="00503B91">
        <w:rPr>
          <w:rFonts w:eastAsia="Times New Roman"/>
          <w:sz w:val="24"/>
          <w:szCs w:val="24"/>
        </w:rPr>
        <w:t>Готовить детей к посещению кукольного театра, выставки детских работ и т. д.</w:t>
      </w:r>
    </w:p>
    <w:p w:rsidR="00503B91" w:rsidRPr="00503B91" w:rsidRDefault="00503B91" w:rsidP="00503B91">
      <w:pPr>
        <w:numPr>
          <w:ilvl w:val="1"/>
          <w:numId w:val="34"/>
        </w:numPr>
        <w:tabs>
          <w:tab w:val="left" w:pos="1220"/>
        </w:tabs>
        <w:ind w:left="1220" w:hanging="248"/>
        <w:rPr>
          <w:rFonts w:eastAsia="Times New Roman"/>
          <w:sz w:val="24"/>
          <w:szCs w:val="24"/>
        </w:rPr>
      </w:pPr>
      <w:r w:rsidRPr="00503B91">
        <w:rPr>
          <w:rFonts w:eastAsia="Times New Roman"/>
          <w:sz w:val="24"/>
          <w:szCs w:val="24"/>
        </w:rPr>
        <w:t>Развитие навыков изобразительной деятельности в рисовании:</w:t>
      </w:r>
    </w:p>
    <w:p w:rsidR="00503B91" w:rsidRPr="00503B91" w:rsidRDefault="00503B91" w:rsidP="00503B91">
      <w:pPr>
        <w:numPr>
          <w:ilvl w:val="0"/>
          <w:numId w:val="34"/>
        </w:numPr>
        <w:tabs>
          <w:tab w:val="left" w:pos="524"/>
        </w:tabs>
        <w:ind w:left="260" w:right="20" w:firstLine="4"/>
        <w:rPr>
          <w:rFonts w:eastAsia="Times New Roman"/>
          <w:b/>
          <w:bCs/>
          <w:sz w:val="24"/>
          <w:szCs w:val="24"/>
        </w:rPr>
      </w:pPr>
      <w:r w:rsidRPr="00503B91">
        <w:rPr>
          <w:rFonts w:eastAsia="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503B91" w:rsidRPr="00503B91" w:rsidRDefault="00503B91" w:rsidP="00503B91">
      <w:pPr>
        <w:numPr>
          <w:ilvl w:val="0"/>
          <w:numId w:val="34"/>
        </w:numPr>
        <w:tabs>
          <w:tab w:val="left" w:pos="400"/>
        </w:tabs>
        <w:ind w:left="400" w:hanging="136"/>
        <w:rPr>
          <w:rFonts w:eastAsia="Times New Roman"/>
          <w:sz w:val="24"/>
          <w:szCs w:val="24"/>
        </w:rPr>
      </w:pPr>
      <w:r w:rsidRPr="00503B91">
        <w:rPr>
          <w:rFonts w:eastAsia="Times New Roman"/>
          <w:sz w:val="24"/>
          <w:szCs w:val="24"/>
        </w:rPr>
        <w:t>Подводить детей к изображению знакомых предметов, предоставляя им свободу выбора.</w:t>
      </w:r>
    </w:p>
    <w:p w:rsidR="00503B91" w:rsidRPr="00503B91" w:rsidRDefault="00503B91" w:rsidP="00503B91">
      <w:pPr>
        <w:numPr>
          <w:ilvl w:val="0"/>
          <w:numId w:val="34"/>
        </w:numPr>
        <w:tabs>
          <w:tab w:val="left" w:pos="447"/>
        </w:tabs>
        <w:ind w:left="260" w:firstLine="4"/>
        <w:jc w:val="both"/>
        <w:rPr>
          <w:rFonts w:eastAsia="Times New Roman"/>
          <w:sz w:val="24"/>
          <w:szCs w:val="24"/>
        </w:rPr>
      </w:pPr>
      <w:r w:rsidRPr="00503B91">
        <w:rPr>
          <w:rFonts w:eastAsia="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503B91" w:rsidRPr="00503B91" w:rsidRDefault="00503B91" w:rsidP="00503B91">
      <w:pPr>
        <w:numPr>
          <w:ilvl w:val="0"/>
          <w:numId w:val="34"/>
        </w:numPr>
        <w:tabs>
          <w:tab w:val="left" w:pos="454"/>
        </w:tabs>
        <w:ind w:left="260" w:right="20" w:firstLine="4"/>
        <w:jc w:val="both"/>
        <w:rPr>
          <w:rFonts w:eastAsia="Times New Roman"/>
          <w:sz w:val="24"/>
          <w:szCs w:val="24"/>
        </w:rPr>
      </w:pPr>
      <w:r w:rsidRPr="00503B91">
        <w:rPr>
          <w:rFonts w:eastAsia="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w:t>
      </w:r>
    </w:p>
    <w:p w:rsidR="00503B91" w:rsidRPr="00503B91" w:rsidRDefault="00503B91" w:rsidP="00503B91">
      <w:pPr>
        <w:numPr>
          <w:ilvl w:val="0"/>
          <w:numId w:val="34"/>
        </w:numPr>
        <w:tabs>
          <w:tab w:val="left" w:pos="502"/>
        </w:tabs>
        <w:ind w:left="260" w:right="20" w:firstLine="4"/>
        <w:rPr>
          <w:rFonts w:eastAsia="Times New Roman"/>
          <w:sz w:val="24"/>
          <w:szCs w:val="24"/>
        </w:rPr>
      </w:pPr>
      <w:r w:rsidRPr="00503B91">
        <w:rPr>
          <w:rFonts w:eastAsia="Times New Roman"/>
          <w:sz w:val="24"/>
          <w:szCs w:val="24"/>
        </w:rPr>
        <w:t>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503B91" w:rsidRPr="00503B91" w:rsidRDefault="00503B91" w:rsidP="00503B91">
      <w:pPr>
        <w:numPr>
          <w:ilvl w:val="0"/>
          <w:numId w:val="34"/>
        </w:numPr>
        <w:tabs>
          <w:tab w:val="left" w:pos="400"/>
        </w:tabs>
        <w:ind w:left="400" w:hanging="136"/>
        <w:rPr>
          <w:rFonts w:eastAsia="Times New Roman"/>
          <w:sz w:val="24"/>
          <w:szCs w:val="24"/>
        </w:rPr>
      </w:pPr>
      <w:r w:rsidRPr="00503B91">
        <w:rPr>
          <w:rFonts w:eastAsia="Times New Roman"/>
          <w:sz w:val="24"/>
          <w:szCs w:val="24"/>
        </w:rPr>
        <w:t>Развивать эстетическое восприятие окружающих предметов.</w:t>
      </w:r>
    </w:p>
    <w:p w:rsidR="00503B91" w:rsidRPr="00503B91" w:rsidRDefault="00503B91" w:rsidP="00503B91">
      <w:pPr>
        <w:numPr>
          <w:ilvl w:val="0"/>
          <w:numId w:val="34"/>
        </w:numPr>
        <w:tabs>
          <w:tab w:val="left" w:pos="404"/>
        </w:tabs>
        <w:ind w:left="260" w:right="20" w:firstLine="4"/>
        <w:jc w:val="both"/>
        <w:rPr>
          <w:rFonts w:eastAsia="Times New Roman"/>
          <w:sz w:val="24"/>
          <w:szCs w:val="24"/>
        </w:rPr>
      </w:pPr>
      <w:r w:rsidRPr="00503B91">
        <w:rPr>
          <w:rFonts w:eastAsia="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503B91" w:rsidRPr="00503B91" w:rsidRDefault="00503B91" w:rsidP="00503B91">
      <w:pPr>
        <w:numPr>
          <w:ilvl w:val="0"/>
          <w:numId w:val="34"/>
        </w:numPr>
        <w:tabs>
          <w:tab w:val="left" w:pos="430"/>
        </w:tabs>
        <w:spacing w:line="250" w:lineRule="auto"/>
        <w:ind w:left="260" w:firstLine="4"/>
        <w:jc w:val="both"/>
        <w:rPr>
          <w:rFonts w:eastAsia="Times New Roman"/>
          <w:sz w:val="23"/>
          <w:szCs w:val="23"/>
        </w:rPr>
      </w:pPr>
      <w:r w:rsidRPr="00503B91">
        <w:rPr>
          <w:rFonts w:eastAsia="Times New Roman"/>
          <w:sz w:val="23"/>
          <w:szCs w:val="23"/>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503B91" w:rsidRPr="00503B91" w:rsidRDefault="00503B91" w:rsidP="00503B91">
      <w:pPr>
        <w:spacing w:line="1" w:lineRule="exact"/>
        <w:rPr>
          <w:rFonts w:eastAsia="Times New Roman"/>
          <w:sz w:val="23"/>
          <w:szCs w:val="23"/>
        </w:rPr>
      </w:pPr>
    </w:p>
    <w:p w:rsidR="00503B91" w:rsidRPr="00503B91" w:rsidRDefault="00503B91" w:rsidP="00503B91">
      <w:pPr>
        <w:numPr>
          <w:ilvl w:val="0"/>
          <w:numId w:val="34"/>
        </w:numPr>
        <w:tabs>
          <w:tab w:val="left" w:pos="458"/>
        </w:tabs>
        <w:ind w:left="260" w:right="20" w:firstLine="4"/>
        <w:rPr>
          <w:rFonts w:eastAsia="Times New Roman"/>
          <w:sz w:val="24"/>
          <w:szCs w:val="24"/>
        </w:rPr>
      </w:pPr>
      <w:r w:rsidRPr="00503B91">
        <w:rPr>
          <w:rFonts w:eastAsia="Times New Roman"/>
          <w:sz w:val="24"/>
          <w:szCs w:val="24"/>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503B91" w:rsidRPr="00503B91" w:rsidRDefault="00503B91" w:rsidP="00503B91">
      <w:pPr>
        <w:numPr>
          <w:ilvl w:val="0"/>
          <w:numId w:val="34"/>
        </w:numPr>
        <w:tabs>
          <w:tab w:val="left" w:pos="497"/>
        </w:tabs>
        <w:ind w:left="260" w:right="20" w:firstLine="4"/>
        <w:jc w:val="both"/>
        <w:rPr>
          <w:rFonts w:eastAsia="Times New Roman"/>
          <w:sz w:val="24"/>
          <w:szCs w:val="24"/>
        </w:rPr>
      </w:pPr>
      <w:r w:rsidRPr="00503B91">
        <w:rPr>
          <w:rFonts w:eastAsia="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03B91" w:rsidRPr="00503B91" w:rsidRDefault="00503B91" w:rsidP="00503B91">
      <w:pPr>
        <w:numPr>
          <w:ilvl w:val="1"/>
          <w:numId w:val="35"/>
        </w:numPr>
        <w:tabs>
          <w:tab w:val="left" w:pos="1220"/>
        </w:tabs>
        <w:ind w:left="1220" w:hanging="248"/>
        <w:rPr>
          <w:rFonts w:eastAsia="Times New Roman"/>
          <w:sz w:val="24"/>
          <w:szCs w:val="24"/>
        </w:rPr>
      </w:pPr>
      <w:r w:rsidRPr="00503B91">
        <w:rPr>
          <w:rFonts w:eastAsia="Times New Roman"/>
          <w:sz w:val="24"/>
          <w:szCs w:val="24"/>
        </w:rPr>
        <w:t>Развитие навыков изобразительной деятельности в лепке:</w:t>
      </w:r>
    </w:p>
    <w:p w:rsidR="00503B91" w:rsidRPr="00503B91" w:rsidRDefault="00503B91" w:rsidP="00503B91">
      <w:pPr>
        <w:numPr>
          <w:ilvl w:val="0"/>
          <w:numId w:val="35"/>
        </w:numPr>
        <w:tabs>
          <w:tab w:val="left" w:pos="442"/>
        </w:tabs>
        <w:ind w:left="260" w:right="20" w:firstLine="4"/>
        <w:jc w:val="both"/>
        <w:rPr>
          <w:rFonts w:eastAsia="Times New Roman"/>
          <w:b/>
          <w:bCs/>
          <w:sz w:val="24"/>
          <w:szCs w:val="24"/>
        </w:rPr>
      </w:pPr>
      <w:r w:rsidRPr="00503B91">
        <w:rPr>
          <w:rFonts w:eastAsia="Times New Roman"/>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AC0663" w:rsidRDefault="00503B91" w:rsidP="00AC0663">
      <w:pPr>
        <w:numPr>
          <w:ilvl w:val="0"/>
          <w:numId w:val="35"/>
        </w:numPr>
        <w:tabs>
          <w:tab w:val="left" w:pos="432"/>
        </w:tabs>
        <w:spacing w:line="256" w:lineRule="auto"/>
        <w:ind w:left="260" w:right="20" w:firstLine="4"/>
        <w:jc w:val="both"/>
        <w:rPr>
          <w:rFonts w:eastAsia="Times New Roman"/>
          <w:sz w:val="24"/>
          <w:szCs w:val="24"/>
        </w:rPr>
      </w:pPr>
      <w:r w:rsidRPr="00503B91">
        <w:rPr>
          <w:rFonts w:eastAsia="Times New Roman"/>
          <w:sz w:val="24"/>
          <w:szCs w:val="24"/>
        </w:rPr>
        <w:t xml:space="preserve">Учить дошкольников отламывать комочки глины от большого куска; лепить палочки и колбаски, </w:t>
      </w:r>
    </w:p>
    <w:p w:rsidR="00F4403C" w:rsidRDefault="00F4403C" w:rsidP="00AC0663">
      <w:pPr>
        <w:numPr>
          <w:ilvl w:val="0"/>
          <w:numId w:val="35"/>
        </w:numPr>
        <w:tabs>
          <w:tab w:val="left" w:pos="432"/>
        </w:tabs>
        <w:spacing w:line="256" w:lineRule="auto"/>
        <w:ind w:left="260" w:right="20" w:firstLine="4"/>
        <w:jc w:val="both"/>
        <w:rPr>
          <w:rFonts w:eastAsia="Times New Roman"/>
          <w:sz w:val="24"/>
          <w:szCs w:val="24"/>
        </w:rPr>
      </w:pPr>
    </w:p>
    <w:p w:rsidR="00AC0663" w:rsidRPr="00AC0663" w:rsidRDefault="00503B91" w:rsidP="00AC0663">
      <w:pPr>
        <w:numPr>
          <w:ilvl w:val="0"/>
          <w:numId w:val="35"/>
        </w:numPr>
        <w:tabs>
          <w:tab w:val="left" w:pos="432"/>
        </w:tabs>
        <w:spacing w:line="256" w:lineRule="auto"/>
        <w:ind w:left="260" w:right="20" w:firstLine="4"/>
        <w:jc w:val="both"/>
        <w:rPr>
          <w:rFonts w:eastAsia="Times New Roman"/>
          <w:sz w:val="24"/>
          <w:szCs w:val="24"/>
        </w:rPr>
      </w:pPr>
      <w:r w:rsidRPr="00503B91">
        <w:rPr>
          <w:rFonts w:eastAsia="Times New Roman"/>
          <w:sz w:val="24"/>
          <w:szCs w:val="24"/>
        </w:rPr>
        <w:t>раскатывая комочек между ладонями прямыми движениями; соединять концы палочки, плотно прижимая их друг к другу (колечко, бараночка, колесо</w:t>
      </w:r>
      <w:r w:rsidR="00F4403C">
        <w:rPr>
          <w:rFonts w:eastAsia="Times New Roman"/>
          <w:sz w:val="24"/>
          <w:szCs w:val="24"/>
        </w:rPr>
        <w:t xml:space="preserve"> и др.</w:t>
      </w:r>
    </w:p>
    <w:p w:rsidR="00AC0663" w:rsidRPr="00F4403C" w:rsidRDefault="00DE2AF6" w:rsidP="00F4403C">
      <w:pPr>
        <w:tabs>
          <w:tab w:val="left" w:pos="432"/>
        </w:tabs>
        <w:spacing w:line="256" w:lineRule="auto"/>
        <w:ind w:left="264" w:right="20"/>
        <w:jc w:val="both"/>
        <w:rPr>
          <w:rFonts w:eastAsia="Times New Roman"/>
          <w:sz w:val="24"/>
          <w:szCs w:val="24"/>
        </w:rPr>
        <w:sectPr w:rsidR="00AC0663" w:rsidRPr="00F4403C">
          <w:pgSz w:w="11900" w:h="16840"/>
          <w:pgMar w:top="1116" w:right="840" w:bottom="474" w:left="1440" w:header="0" w:footer="0" w:gutter="0"/>
          <w:cols w:space="720" w:equalWidth="0">
            <w:col w:w="9620"/>
          </w:cols>
        </w:sectPr>
      </w:pPr>
      <w:r>
        <w:rPr>
          <w:rFonts w:eastAsia="Times New Roman"/>
          <w:sz w:val="24"/>
          <w:szCs w:val="24"/>
        </w:rPr>
        <w:lastRenderedPageBreak/>
        <w:t xml:space="preserve">                   </w:t>
      </w:r>
    </w:p>
    <w:p w:rsidR="00503B91" w:rsidRPr="00503B91" w:rsidRDefault="00503B91" w:rsidP="00AC0663">
      <w:pPr>
        <w:sectPr w:rsidR="00503B91" w:rsidRPr="00503B91">
          <w:type w:val="continuous"/>
          <w:pgSz w:w="11900" w:h="16840"/>
          <w:pgMar w:top="1116" w:right="840" w:bottom="474" w:left="1440" w:header="0" w:footer="0" w:gutter="0"/>
          <w:cols w:space="720" w:equalWidth="0">
            <w:col w:w="9620"/>
          </w:cols>
        </w:sectPr>
      </w:pPr>
    </w:p>
    <w:p w:rsidR="00BF1A85" w:rsidRPr="00BF1A85" w:rsidRDefault="00BF1A85" w:rsidP="00AC0663">
      <w:pPr>
        <w:tabs>
          <w:tab w:val="left" w:pos="454"/>
        </w:tabs>
        <w:ind w:right="20"/>
        <w:jc w:val="both"/>
        <w:rPr>
          <w:rFonts w:eastAsia="Times New Roman"/>
          <w:sz w:val="24"/>
          <w:szCs w:val="24"/>
        </w:rPr>
      </w:pPr>
      <w:r w:rsidRPr="00BF1A85">
        <w:rPr>
          <w:rFonts w:eastAsia="Times New Roman"/>
          <w:sz w:val="24"/>
          <w:szCs w:val="24"/>
        </w:rPr>
        <w:lastRenderedPageBreak/>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BF1A85" w:rsidRPr="00BF1A85" w:rsidRDefault="00BF1A85" w:rsidP="00BF1A85">
      <w:pPr>
        <w:numPr>
          <w:ilvl w:val="0"/>
          <w:numId w:val="36"/>
        </w:numPr>
        <w:tabs>
          <w:tab w:val="left" w:pos="440"/>
        </w:tabs>
        <w:ind w:left="260" w:right="20" w:firstLine="4"/>
        <w:rPr>
          <w:rFonts w:eastAsia="Times New Roman"/>
          <w:sz w:val="24"/>
          <w:szCs w:val="24"/>
        </w:rPr>
      </w:pPr>
      <w:r w:rsidRPr="00BF1A85">
        <w:rPr>
          <w:rFonts w:eastAsia="Times New Roman"/>
          <w:sz w:val="24"/>
          <w:szCs w:val="24"/>
        </w:rPr>
        <w:t>Приучать детей класть глину и вылепленные предметы на дощечку или специальную заранее подготовленную клеенку.</w:t>
      </w:r>
    </w:p>
    <w:p w:rsidR="00BF1A85" w:rsidRPr="00BF1A85" w:rsidRDefault="00BF1A85" w:rsidP="00BF1A85">
      <w:pPr>
        <w:numPr>
          <w:ilvl w:val="1"/>
          <w:numId w:val="36"/>
        </w:numPr>
        <w:tabs>
          <w:tab w:val="left" w:pos="1220"/>
        </w:tabs>
        <w:ind w:left="1220" w:hanging="248"/>
        <w:rPr>
          <w:rFonts w:eastAsia="Times New Roman"/>
          <w:sz w:val="24"/>
          <w:szCs w:val="24"/>
        </w:rPr>
      </w:pPr>
      <w:r w:rsidRPr="00BF1A85">
        <w:rPr>
          <w:rFonts w:eastAsia="Times New Roman"/>
          <w:sz w:val="24"/>
          <w:szCs w:val="24"/>
        </w:rPr>
        <w:t>Развитие конструктивных навыков:</w:t>
      </w:r>
    </w:p>
    <w:p w:rsidR="00BF1A85" w:rsidRPr="00BF1A85" w:rsidRDefault="00BF1A85" w:rsidP="00BF1A85">
      <w:pPr>
        <w:numPr>
          <w:ilvl w:val="0"/>
          <w:numId w:val="36"/>
        </w:numPr>
        <w:tabs>
          <w:tab w:val="left" w:pos="458"/>
        </w:tabs>
        <w:ind w:left="260" w:right="20" w:firstLine="4"/>
        <w:jc w:val="both"/>
        <w:rPr>
          <w:rFonts w:eastAsia="Times New Roman"/>
          <w:sz w:val="24"/>
          <w:szCs w:val="24"/>
        </w:rPr>
      </w:pPr>
      <w:r w:rsidRPr="00BF1A85">
        <w:rPr>
          <w:rFonts w:eastAsia="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BF1A85" w:rsidRPr="00BF1A85" w:rsidRDefault="00BF1A85" w:rsidP="00BF1A85">
      <w:pPr>
        <w:numPr>
          <w:ilvl w:val="0"/>
          <w:numId w:val="36"/>
        </w:numPr>
        <w:tabs>
          <w:tab w:val="left" w:pos="423"/>
        </w:tabs>
        <w:ind w:left="260" w:right="20" w:firstLine="4"/>
        <w:rPr>
          <w:rFonts w:eastAsia="Times New Roman"/>
          <w:sz w:val="24"/>
          <w:szCs w:val="24"/>
        </w:rPr>
      </w:pPr>
      <w:r w:rsidRPr="00BF1A85">
        <w:rPr>
          <w:rFonts w:eastAsia="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BF1A85" w:rsidRPr="00BF1A85" w:rsidRDefault="00BF1A85" w:rsidP="00BF1A85">
      <w:pPr>
        <w:numPr>
          <w:ilvl w:val="0"/>
          <w:numId w:val="36"/>
        </w:numPr>
        <w:tabs>
          <w:tab w:val="left" w:pos="400"/>
        </w:tabs>
        <w:ind w:left="400" w:hanging="136"/>
        <w:rPr>
          <w:rFonts w:eastAsia="Times New Roman"/>
          <w:sz w:val="24"/>
          <w:szCs w:val="24"/>
        </w:rPr>
      </w:pPr>
      <w:r w:rsidRPr="00BF1A85">
        <w:rPr>
          <w:rFonts w:eastAsia="Times New Roman"/>
          <w:sz w:val="24"/>
          <w:szCs w:val="24"/>
        </w:rPr>
        <w:t>Способствовать пониманию пространственных соотношений.</w:t>
      </w:r>
    </w:p>
    <w:p w:rsidR="00BF1A85" w:rsidRPr="00BF1A85" w:rsidRDefault="00BF1A85" w:rsidP="00BF1A85">
      <w:pPr>
        <w:numPr>
          <w:ilvl w:val="0"/>
          <w:numId w:val="36"/>
        </w:numPr>
        <w:tabs>
          <w:tab w:val="left" w:pos="591"/>
        </w:tabs>
        <w:ind w:left="260" w:firstLine="4"/>
        <w:rPr>
          <w:rFonts w:eastAsia="Times New Roman"/>
          <w:sz w:val="24"/>
          <w:szCs w:val="24"/>
        </w:rPr>
      </w:pPr>
      <w:r w:rsidRPr="00BF1A85">
        <w:rPr>
          <w:rFonts w:eastAsia="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BF1A85" w:rsidRPr="00BF1A85" w:rsidRDefault="00BF1A85" w:rsidP="00BF1A85">
      <w:pPr>
        <w:numPr>
          <w:ilvl w:val="0"/>
          <w:numId w:val="36"/>
        </w:numPr>
        <w:tabs>
          <w:tab w:val="left" w:pos="400"/>
        </w:tabs>
        <w:ind w:left="400" w:hanging="136"/>
        <w:rPr>
          <w:rFonts w:eastAsia="Times New Roman"/>
          <w:sz w:val="24"/>
          <w:szCs w:val="24"/>
        </w:rPr>
      </w:pPr>
      <w:r w:rsidRPr="00BF1A85">
        <w:rPr>
          <w:rFonts w:eastAsia="Times New Roman"/>
          <w:sz w:val="24"/>
          <w:szCs w:val="24"/>
        </w:rPr>
        <w:t>По окончании игры приучать убирать все на место.</w:t>
      </w:r>
    </w:p>
    <w:p w:rsidR="00BF1A85" w:rsidRPr="00BF1A85" w:rsidRDefault="00BF1A85" w:rsidP="00BF1A85">
      <w:pPr>
        <w:numPr>
          <w:ilvl w:val="0"/>
          <w:numId w:val="36"/>
        </w:numPr>
        <w:tabs>
          <w:tab w:val="left" w:pos="400"/>
        </w:tabs>
        <w:ind w:left="400" w:hanging="136"/>
        <w:rPr>
          <w:rFonts w:eastAsia="Times New Roman"/>
          <w:sz w:val="24"/>
          <w:szCs w:val="24"/>
        </w:rPr>
      </w:pPr>
      <w:r w:rsidRPr="00BF1A85">
        <w:rPr>
          <w:rFonts w:eastAsia="Times New Roman"/>
          <w:sz w:val="24"/>
          <w:szCs w:val="24"/>
        </w:rPr>
        <w:t>Знакомить детей с простейшими пластмассовыми конструкторами.</w:t>
      </w:r>
    </w:p>
    <w:p w:rsidR="00BF1A85" w:rsidRPr="00BF1A85" w:rsidRDefault="00BF1A85" w:rsidP="00BF1A85">
      <w:pPr>
        <w:numPr>
          <w:ilvl w:val="0"/>
          <w:numId w:val="36"/>
        </w:numPr>
        <w:tabs>
          <w:tab w:val="left" w:pos="400"/>
        </w:tabs>
        <w:ind w:left="400" w:hanging="136"/>
        <w:rPr>
          <w:rFonts w:eastAsia="Times New Roman"/>
          <w:sz w:val="24"/>
          <w:szCs w:val="24"/>
        </w:rPr>
      </w:pPr>
      <w:r w:rsidRPr="00BF1A85">
        <w:rPr>
          <w:rFonts w:eastAsia="Times New Roman"/>
          <w:sz w:val="24"/>
          <w:szCs w:val="24"/>
        </w:rPr>
        <w:t>Учить совместно с взрослым конструировать башенки, домики, машины.</w:t>
      </w:r>
    </w:p>
    <w:p w:rsidR="00BF1A85" w:rsidRPr="00BF1A85" w:rsidRDefault="00BF1A85" w:rsidP="00BF1A85">
      <w:pPr>
        <w:numPr>
          <w:ilvl w:val="0"/>
          <w:numId w:val="36"/>
        </w:numPr>
        <w:tabs>
          <w:tab w:val="left" w:pos="400"/>
        </w:tabs>
        <w:ind w:left="400" w:hanging="136"/>
        <w:rPr>
          <w:rFonts w:eastAsia="Times New Roman"/>
          <w:sz w:val="24"/>
          <w:szCs w:val="24"/>
        </w:rPr>
      </w:pPr>
      <w:r w:rsidRPr="00BF1A85">
        <w:rPr>
          <w:rFonts w:eastAsia="Times New Roman"/>
          <w:sz w:val="24"/>
          <w:szCs w:val="24"/>
        </w:rPr>
        <w:t>Поддерживать желание детей строить самостоятельно.</w:t>
      </w:r>
    </w:p>
    <w:p w:rsidR="00BF1A85" w:rsidRPr="00BF1A85" w:rsidRDefault="00BF1A85" w:rsidP="00BF1A85">
      <w:pPr>
        <w:numPr>
          <w:ilvl w:val="0"/>
          <w:numId w:val="36"/>
        </w:numPr>
        <w:tabs>
          <w:tab w:val="left" w:pos="476"/>
        </w:tabs>
        <w:ind w:left="260" w:right="20" w:firstLine="4"/>
        <w:rPr>
          <w:rFonts w:eastAsia="Times New Roman"/>
          <w:sz w:val="24"/>
          <w:szCs w:val="24"/>
        </w:rPr>
      </w:pPr>
      <w:r w:rsidRPr="00BF1A85">
        <w:rPr>
          <w:rFonts w:eastAsia="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BF1A85" w:rsidRPr="00BF1A85" w:rsidRDefault="00BF1A85" w:rsidP="00BF1A85">
      <w:pPr>
        <w:numPr>
          <w:ilvl w:val="1"/>
          <w:numId w:val="37"/>
        </w:numPr>
        <w:tabs>
          <w:tab w:val="left" w:pos="1220"/>
        </w:tabs>
        <w:ind w:left="1220" w:hanging="248"/>
        <w:rPr>
          <w:rFonts w:eastAsia="Times New Roman"/>
          <w:sz w:val="24"/>
          <w:szCs w:val="24"/>
        </w:rPr>
      </w:pPr>
      <w:r w:rsidRPr="00BF1A85">
        <w:rPr>
          <w:rFonts w:eastAsia="Times New Roman"/>
          <w:sz w:val="24"/>
          <w:szCs w:val="24"/>
        </w:rPr>
        <w:t>Развитие музыкально-художественной деятельности:</w:t>
      </w:r>
    </w:p>
    <w:p w:rsidR="00BF1A85" w:rsidRPr="00BF1A85" w:rsidRDefault="00BF1A85" w:rsidP="00BF1A85">
      <w:pPr>
        <w:spacing w:line="20" w:lineRule="exact"/>
        <w:rPr>
          <w:rFonts w:eastAsia="Times New Roman"/>
          <w:sz w:val="24"/>
          <w:szCs w:val="24"/>
        </w:rPr>
      </w:pPr>
    </w:p>
    <w:p w:rsidR="00BF1A85" w:rsidRPr="00BF1A85" w:rsidRDefault="00BF1A85" w:rsidP="00BF1A85">
      <w:pPr>
        <w:numPr>
          <w:ilvl w:val="0"/>
          <w:numId w:val="37"/>
        </w:numPr>
        <w:tabs>
          <w:tab w:val="left" w:pos="526"/>
        </w:tabs>
        <w:spacing w:line="232" w:lineRule="auto"/>
        <w:ind w:left="260" w:right="20" w:firstLine="4"/>
        <w:rPr>
          <w:rFonts w:ascii="Arial" w:eastAsia="Arial" w:hAnsi="Arial" w:cs="Arial"/>
          <w:sz w:val="26"/>
          <w:szCs w:val="26"/>
        </w:rPr>
      </w:pPr>
      <w:r w:rsidRPr="00BF1A85">
        <w:rPr>
          <w:rFonts w:eastAsia="Times New Roman"/>
          <w:sz w:val="24"/>
          <w:szCs w:val="24"/>
        </w:rPr>
        <w:t>Воспитывать интерес к музыке, желание слушать музыку, подпевать, выполнять простейшие танцевальные движения.</w:t>
      </w:r>
    </w:p>
    <w:p w:rsidR="00BF1A85" w:rsidRPr="00BF1A85" w:rsidRDefault="00BF1A85" w:rsidP="00BF1A85">
      <w:pPr>
        <w:numPr>
          <w:ilvl w:val="0"/>
          <w:numId w:val="37"/>
        </w:numPr>
        <w:tabs>
          <w:tab w:val="left" w:pos="468"/>
        </w:tabs>
        <w:ind w:left="260" w:right="20" w:firstLine="4"/>
        <w:jc w:val="both"/>
        <w:rPr>
          <w:rFonts w:eastAsia="Times New Roman"/>
          <w:b/>
          <w:bCs/>
          <w:sz w:val="24"/>
          <w:szCs w:val="24"/>
        </w:rPr>
      </w:pPr>
      <w:r w:rsidRPr="00BF1A85">
        <w:rPr>
          <w:rFonts w:eastAsia="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BF1A85" w:rsidRPr="00BF1A85" w:rsidRDefault="00BF1A85" w:rsidP="00BF1A85">
      <w:pPr>
        <w:numPr>
          <w:ilvl w:val="0"/>
          <w:numId w:val="37"/>
        </w:numPr>
        <w:tabs>
          <w:tab w:val="left" w:pos="411"/>
        </w:tabs>
        <w:ind w:left="260" w:right="20" w:firstLine="4"/>
        <w:rPr>
          <w:rFonts w:eastAsia="Times New Roman"/>
          <w:sz w:val="24"/>
          <w:szCs w:val="24"/>
        </w:rPr>
      </w:pPr>
      <w:r w:rsidRPr="00BF1A85">
        <w:rPr>
          <w:rFonts w:eastAsia="Times New Roman"/>
          <w:sz w:val="24"/>
          <w:szCs w:val="24"/>
        </w:rPr>
        <w:t>Учить различать звуки по высоте (высокое и низкое звучание колокольчика, фортепьяно, металлофона).</w:t>
      </w:r>
    </w:p>
    <w:p w:rsidR="00BF1A85" w:rsidRPr="00BF1A85" w:rsidRDefault="00BF1A85" w:rsidP="00BF1A85">
      <w:pPr>
        <w:numPr>
          <w:ilvl w:val="0"/>
          <w:numId w:val="37"/>
        </w:numPr>
        <w:tabs>
          <w:tab w:val="left" w:pos="410"/>
        </w:tabs>
        <w:ind w:left="260" w:right="20" w:firstLine="4"/>
        <w:rPr>
          <w:rFonts w:eastAsia="Times New Roman"/>
          <w:b/>
          <w:bCs/>
          <w:sz w:val="24"/>
          <w:szCs w:val="24"/>
        </w:rPr>
      </w:pPr>
      <w:r w:rsidRPr="00BF1A85">
        <w:rPr>
          <w:rFonts w:eastAsia="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F1A85" w:rsidRPr="00BF1A85" w:rsidRDefault="00BF1A85" w:rsidP="00BF1A85">
      <w:pPr>
        <w:numPr>
          <w:ilvl w:val="0"/>
          <w:numId w:val="37"/>
        </w:numPr>
        <w:tabs>
          <w:tab w:val="left" w:pos="400"/>
        </w:tabs>
        <w:ind w:left="400" w:hanging="136"/>
        <w:rPr>
          <w:rFonts w:eastAsia="Times New Roman"/>
          <w:b/>
          <w:bCs/>
          <w:sz w:val="24"/>
          <w:szCs w:val="24"/>
        </w:rPr>
      </w:pPr>
      <w:r w:rsidRPr="00BF1A85">
        <w:rPr>
          <w:rFonts w:eastAsia="Times New Roman"/>
          <w:sz w:val="24"/>
          <w:szCs w:val="24"/>
        </w:rPr>
        <w:t>Развивать эмоциональность и образность восприятия музыки через движения.</w:t>
      </w:r>
    </w:p>
    <w:p w:rsidR="00BF1A85" w:rsidRPr="00BF1A85" w:rsidRDefault="00BF1A85" w:rsidP="00BF1A85">
      <w:pPr>
        <w:numPr>
          <w:ilvl w:val="0"/>
          <w:numId w:val="37"/>
        </w:numPr>
        <w:tabs>
          <w:tab w:val="left" w:pos="504"/>
        </w:tabs>
        <w:spacing w:line="245" w:lineRule="auto"/>
        <w:ind w:left="260" w:firstLine="4"/>
        <w:jc w:val="both"/>
        <w:rPr>
          <w:rFonts w:eastAsia="Times New Roman"/>
          <w:sz w:val="24"/>
          <w:szCs w:val="24"/>
        </w:rPr>
      </w:pPr>
      <w:r w:rsidRPr="00BF1A85">
        <w:rPr>
          <w:rFonts w:eastAsia="Times New Roman"/>
          <w:sz w:val="24"/>
          <w:szCs w:val="24"/>
        </w:rPr>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sidRPr="00BF1A85">
        <w:rPr>
          <w:rFonts w:eastAsia="Times New Roman"/>
          <w:sz w:val="24"/>
          <w:szCs w:val="24"/>
        </w:rPr>
        <w:t>полуприседать</w:t>
      </w:r>
      <w:proofErr w:type="spellEnd"/>
      <w:r w:rsidRPr="00BF1A85">
        <w:rPr>
          <w:rFonts w:eastAsia="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F1A85" w:rsidRPr="00BF1A85" w:rsidRDefault="00BF1A85" w:rsidP="00BF1A85">
      <w:pPr>
        <w:spacing w:line="231" w:lineRule="exact"/>
        <w:rPr>
          <w:sz w:val="20"/>
          <w:szCs w:val="20"/>
        </w:rPr>
      </w:pPr>
    </w:p>
    <w:p w:rsidR="00BF1A85" w:rsidRPr="00BF1A85" w:rsidRDefault="00BF1A85" w:rsidP="00BF1A85">
      <w:pPr>
        <w:ind w:left="1440"/>
        <w:rPr>
          <w:sz w:val="20"/>
          <w:szCs w:val="20"/>
        </w:rPr>
      </w:pPr>
      <w:r w:rsidRPr="00BF1A85">
        <w:rPr>
          <w:rFonts w:eastAsia="Times New Roman"/>
          <w:b/>
          <w:bCs/>
          <w:sz w:val="24"/>
          <w:szCs w:val="24"/>
        </w:rPr>
        <w:t>ОБРАЗОВАТЕЛЬНАЯ ОБЛАСТЬ «ФИЗИЧЕСКОЕ РАЗВИТИЕ»</w:t>
      </w:r>
    </w:p>
    <w:p w:rsidR="00BF1A85" w:rsidRPr="00BF1A85" w:rsidRDefault="00BF1A85" w:rsidP="00BF1A85">
      <w:pPr>
        <w:spacing w:line="5" w:lineRule="exact"/>
        <w:rPr>
          <w:sz w:val="20"/>
          <w:szCs w:val="20"/>
        </w:rPr>
      </w:pPr>
    </w:p>
    <w:p w:rsidR="00BF1A85" w:rsidRPr="00BF1A85" w:rsidRDefault="00BF1A85" w:rsidP="00BF1A85">
      <w:pPr>
        <w:ind w:left="980"/>
        <w:rPr>
          <w:sz w:val="20"/>
          <w:szCs w:val="20"/>
        </w:rPr>
      </w:pPr>
      <w:r w:rsidRPr="00BF1A85">
        <w:rPr>
          <w:rFonts w:eastAsia="Times New Roman"/>
          <w:b/>
          <w:bCs/>
          <w:sz w:val="24"/>
          <w:szCs w:val="24"/>
        </w:rPr>
        <w:t xml:space="preserve">Цель: </w:t>
      </w:r>
      <w:r w:rsidRPr="00BF1A85">
        <w:rPr>
          <w:rFonts w:eastAsia="Times New Roman"/>
          <w:sz w:val="24"/>
          <w:szCs w:val="24"/>
        </w:rPr>
        <w:t>Гармоничное физическое развитие; формирование интереса и ценностного</w:t>
      </w:r>
    </w:p>
    <w:p w:rsidR="00BF1A85" w:rsidRPr="00BF1A85" w:rsidRDefault="00BF1A85" w:rsidP="00BF1A85">
      <w:pPr>
        <w:spacing w:line="236" w:lineRule="auto"/>
        <w:ind w:left="260"/>
        <w:rPr>
          <w:sz w:val="20"/>
          <w:szCs w:val="20"/>
        </w:rPr>
      </w:pPr>
      <w:r w:rsidRPr="00BF1A85">
        <w:rPr>
          <w:rFonts w:eastAsia="Times New Roman"/>
          <w:sz w:val="24"/>
          <w:szCs w:val="24"/>
        </w:rPr>
        <w:t>отношения к занятиям физической культурой, основ здорового образа жизни.</w:t>
      </w:r>
    </w:p>
    <w:p w:rsidR="00BF1A85" w:rsidRPr="00BF1A85" w:rsidRDefault="00BF1A85" w:rsidP="00BF1A85">
      <w:pPr>
        <w:ind w:left="980"/>
        <w:rPr>
          <w:sz w:val="20"/>
          <w:szCs w:val="20"/>
        </w:rPr>
      </w:pPr>
      <w:r w:rsidRPr="00BF1A85">
        <w:rPr>
          <w:rFonts w:eastAsia="Times New Roman"/>
          <w:b/>
          <w:bCs/>
          <w:sz w:val="24"/>
          <w:szCs w:val="24"/>
        </w:rPr>
        <w:t>Задачи:</w:t>
      </w:r>
    </w:p>
    <w:p w:rsidR="00BF1A85" w:rsidRPr="00BF1A85" w:rsidRDefault="00BF1A85" w:rsidP="00BF1A85">
      <w:pPr>
        <w:ind w:left="980"/>
        <w:rPr>
          <w:sz w:val="20"/>
          <w:szCs w:val="20"/>
        </w:rPr>
      </w:pPr>
      <w:r w:rsidRPr="00BF1A85">
        <w:rPr>
          <w:rFonts w:eastAsia="Times New Roman"/>
          <w:sz w:val="24"/>
          <w:szCs w:val="24"/>
        </w:rPr>
        <w:t>1. Формирование начальных представлений о здоровом образе жизни:</w:t>
      </w:r>
    </w:p>
    <w:p w:rsidR="00BF1A85" w:rsidRPr="00BF1A85" w:rsidRDefault="00BF1A85" w:rsidP="00BF1A85">
      <w:pPr>
        <w:spacing w:line="5" w:lineRule="exact"/>
        <w:rPr>
          <w:sz w:val="20"/>
          <w:szCs w:val="20"/>
        </w:rPr>
      </w:pPr>
    </w:p>
    <w:p w:rsidR="00BF1A85" w:rsidRPr="00BF1A85" w:rsidRDefault="00BF1A85" w:rsidP="00BF1A85">
      <w:pPr>
        <w:numPr>
          <w:ilvl w:val="1"/>
          <w:numId w:val="38"/>
        </w:numPr>
        <w:tabs>
          <w:tab w:val="left" w:pos="1132"/>
        </w:tabs>
        <w:ind w:left="260" w:right="20" w:firstLine="712"/>
        <w:jc w:val="both"/>
        <w:rPr>
          <w:rFonts w:eastAsia="Times New Roman"/>
          <w:b/>
          <w:bCs/>
          <w:sz w:val="24"/>
          <w:szCs w:val="24"/>
        </w:rPr>
      </w:pPr>
      <w:r w:rsidRPr="00BF1A85">
        <w:rPr>
          <w:rFonts w:eastAsia="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BF1A85" w:rsidRPr="00BF1A85" w:rsidRDefault="00BF1A85" w:rsidP="00BF1A85">
      <w:pPr>
        <w:ind w:left="980"/>
        <w:rPr>
          <w:rFonts w:eastAsia="Times New Roman"/>
          <w:b/>
          <w:bCs/>
          <w:sz w:val="24"/>
          <w:szCs w:val="24"/>
        </w:rPr>
      </w:pPr>
      <w:r w:rsidRPr="00BF1A85">
        <w:rPr>
          <w:rFonts w:eastAsia="Times New Roman"/>
          <w:sz w:val="24"/>
          <w:szCs w:val="24"/>
        </w:rPr>
        <w:t>2. Формирование представлений о физической культуре:</w:t>
      </w:r>
    </w:p>
    <w:p w:rsidR="00BF1A85" w:rsidRPr="00BF1A85" w:rsidRDefault="00BF1A85" w:rsidP="00BF1A85">
      <w:pPr>
        <w:numPr>
          <w:ilvl w:val="0"/>
          <w:numId w:val="38"/>
        </w:numPr>
        <w:tabs>
          <w:tab w:val="left" w:pos="400"/>
        </w:tabs>
        <w:ind w:left="400" w:hanging="136"/>
        <w:rPr>
          <w:rFonts w:eastAsia="Times New Roman"/>
          <w:sz w:val="24"/>
          <w:szCs w:val="24"/>
        </w:rPr>
      </w:pPr>
      <w:r w:rsidRPr="00BF1A85">
        <w:rPr>
          <w:rFonts w:eastAsia="Times New Roman"/>
          <w:sz w:val="24"/>
          <w:szCs w:val="24"/>
        </w:rPr>
        <w:t>Формировать умение сохранять устойчивое положение тела, правильную осанку.</w:t>
      </w:r>
    </w:p>
    <w:p w:rsidR="00BF1A85" w:rsidRPr="00BF1A85" w:rsidRDefault="00BF1A85" w:rsidP="00BF1A85">
      <w:pPr>
        <w:sectPr w:rsidR="00BF1A85" w:rsidRPr="00BF1A85">
          <w:pgSz w:w="11900" w:h="16840"/>
          <w:pgMar w:top="1116" w:right="840" w:bottom="474" w:left="1440" w:header="0" w:footer="0" w:gutter="0"/>
          <w:cols w:space="720" w:equalWidth="0">
            <w:col w:w="9620"/>
          </w:cols>
        </w:sectPr>
      </w:pPr>
    </w:p>
    <w:p w:rsidR="00BF1A85" w:rsidRPr="00BF1A85" w:rsidRDefault="00BF1A85" w:rsidP="00BF1A85">
      <w:pPr>
        <w:spacing w:line="90" w:lineRule="exact"/>
        <w:rPr>
          <w:sz w:val="20"/>
          <w:szCs w:val="20"/>
        </w:rPr>
      </w:pPr>
    </w:p>
    <w:p w:rsidR="00BF1A85" w:rsidRPr="00372F38" w:rsidRDefault="00BF1A85" w:rsidP="00372F38">
      <w:pPr>
        <w:ind w:left="9400"/>
        <w:rPr>
          <w:sz w:val="20"/>
          <w:szCs w:val="20"/>
        </w:rPr>
        <w:sectPr w:rsidR="00BF1A85" w:rsidRPr="00372F38">
          <w:type w:val="continuous"/>
          <w:pgSz w:w="11900" w:h="16840"/>
          <w:pgMar w:top="1116" w:right="840" w:bottom="474" w:left="1440" w:header="0" w:footer="0" w:gutter="0"/>
          <w:cols w:space="720" w:equalWidth="0">
            <w:col w:w="9620"/>
          </w:cols>
        </w:sectPr>
      </w:pPr>
    </w:p>
    <w:p w:rsidR="00136D41" w:rsidRPr="00136D41" w:rsidRDefault="00136D41" w:rsidP="00136D41">
      <w:pPr>
        <w:numPr>
          <w:ilvl w:val="0"/>
          <w:numId w:val="39"/>
        </w:numPr>
        <w:tabs>
          <w:tab w:val="left" w:pos="432"/>
        </w:tabs>
        <w:ind w:left="260" w:firstLine="4"/>
        <w:jc w:val="both"/>
        <w:rPr>
          <w:rFonts w:eastAsia="Times New Roman"/>
          <w:sz w:val="24"/>
          <w:szCs w:val="24"/>
        </w:rPr>
      </w:pPr>
      <w:r w:rsidRPr="00136D41">
        <w:rPr>
          <w:rFonts w:eastAsia="Times New Roman"/>
          <w:sz w:val="24"/>
          <w:szCs w:val="24"/>
        </w:rPr>
        <w:lastRenderedPageBreak/>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136D41" w:rsidRPr="00136D41" w:rsidRDefault="00136D41" w:rsidP="00136D41">
      <w:pPr>
        <w:numPr>
          <w:ilvl w:val="0"/>
          <w:numId w:val="39"/>
        </w:numPr>
        <w:tabs>
          <w:tab w:val="left" w:pos="432"/>
        </w:tabs>
        <w:ind w:left="260" w:right="20" w:firstLine="4"/>
        <w:jc w:val="both"/>
        <w:rPr>
          <w:rFonts w:eastAsia="Times New Roman"/>
          <w:sz w:val="24"/>
          <w:szCs w:val="24"/>
        </w:rPr>
      </w:pPr>
      <w:r w:rsidRPr="00136D41">
        <w:rPr>
          <w:rFonts w:eastAsia="Times New Roman"/>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136D41" w:rsidRPr="00136D41" w:rsidRDefault="00136D41" w:rsidP="00136D41">
      <w:pPr>
        <w:numPr>
          <w:ilvl w:val="0"/>
          <w:numId w:val="39"/>
        </w:numPr>
        <w:tabs>
          <w:tab w:val="left" w:pos="422"/>
        </w:tabs>
        <w:ind w:left="260" w:right="20" w:firstLine="4"/>
        <w:jc w:val="both"/>
        <w:rPr>
          <w:rFonts w:eastAsia="Times New Roman"/>
          <w:b/>
          <w:bCs/>
          <w:sz w:val="24"/>
          <w:szCs w:val="24"/>
        </w:rPr>
      </w:pPr>
      <w:r w:rsidRPr="00136D41">
        <w:rPr>
          <w:rFonts w:eastAsia="Times New Roman"/>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w:t>
      </w:r>
    </w:p>
    <w:p w:rsidR="00136D41" w:rsidRPr="00136D41" w:rsidRDefault="00136D41" w:rsidP="00136D41">
      <w:pPr>
        <w:numPr>
          <w:ilvl w:val="0"/>
          <w:numId w:val="39"/>
        </w:numPr>
        <w:tabs>
          <w:tab w:val="left" w:pos="420"/>
        </w:tabs>
        <w:spacing w:line="256" w:lineRule="auto"/>
        <w:ind w:left="260" w:right="20" w:firstLine="4"/>
        <w:jc w:val="both"/>
        <w:rPr>
          <w:rFonts w:eastAsia="Times New Roman"/>
          <w:sz w:val="24"/>
          <w:szCs w:val="24"/>
        </w:rPr>
      </w:pPr>
      <w:r w:rsidRPr="00136D41">
        <w:rPr>
          <w:rFonts w:eastAsia="Times New Roman"/>
          <w:sz w:val="24"/>
          <w:szCs w:val="24"/>
        </w:rPr>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136D41" w:rsidRPr="00136D41" w:rsidRDefault="00136D41" w:rsidP="00136D41">
      <w:pPr>
        <w:spacing w:line="216" w:lineRule="exact"/>
        <w:rPr>
          <w:sz w:val="20"/>
          <w:szCs w:val="20"/>
        </w:rPr>
      </w:pPr>
    </w:p>
    <w:p w:rsidR="00136D41" w:rsidRPr="00136D41" w:rsidRDefault="00136D41" w:rsidP="00136D41">
      <w:pPr>
        <w:spacing w:line="241" w:lineRule="auto"/>
        <w:ind w:left="260" w:right="2020" w:firstLine="2712"/>
        <w:rPr>
          <w:rFonts w:eastAsia="Times New Roman"/>
          <w:b/>
          <w:bCs/>
          <w:sz w:val="24"/>
          <w:szCs w:val="24"/>
        </w:rPr>
      </w:pPr>
      <w:r w:rsidRPr="00136D41">
        <w:rPr>
          <w:rFonts w:eastAsia="Times New Roman"/>
          <w:b/>
          <w:bCs/>
          <w:sz w:val="24"/>
          <w:szCs w:val="24"/>
        </w:rPr>
        <w:t xml:space="preserve">РАЗВИТИЕ ИГРОВОЙДЕЯТЕЛЬНОСТИ </w:t>
      </w:r>
    </w:p>
    <w:p w:rsidR="00136D41" w:rsidRPr="00136D41" w:rsidRDefault="00136D41" w:rsidP="00136D41">
      <w:pPr>
        <w:spacing w:line="241" w:lineRule="auto"/>
        <w:ind w:left="260" w:right="2020" w:firstLine="2712"/>
        <w:rPr>
          <w:rFonts w:eastAsia="Times New Roman"/>
          <w:sz w:val="24"/>
          <w:szCs w:val="24"/>
        </w:rPr>
      </w:pPr>
      <w:r w:rsidRPr="00136D41">
        <w:rPr>
          <w:rFonts w:eastAsia="Times New Roman"/>
          <w:b/>
          <w:bCs/>
          <w:sz w:val="24"/>
          <w:szCs w:val="24"/>
        </w:rPr>
        <w:t xml:space="preserve">Цель: </w:t>
      </w:r>
      <w:r w:rsidRPr="00136D41">
        <w:rPr>
          <w:rFonts w:eastAsia="Times New Roman"/>
          <w:sz w:val="24"/>
          <w:szCs w:val="24"/>
        </w:rPr>
        <w:t>Создание условий для развития игровой деятельности детей.</w:t>
      </w:r>
    </w:p>
    <w:p w:rsidR="00136D41" w:rsidRPr="00136D41" w:rsidRDefault="00136D41" w:rsidP="00136D41">
      <w:pPr>
        <w:spacing w:line="241" w:lineRule="auto"/>
        <w:ind w:left="260" w:right="2020" w:firstLine="2712"/>
        <w:rPr>
          <w:sz w:val="20"/>
          <w:szCs w:val="20"/>
        </w:rPr>
      </w:pPr>
      <w:r w:rsidRPr="00136D41">
        <w:rPr>
          <w:rFonts w:eastAsia="Times New Roman"/>
          <w:b/>
          <w:bCs/>
          <w:sz w:val="24"/>
          <w:szCs w:val="24"/>
        </w:rPr>
        <w:t xml:space="preserve"> Задачи:</w:t>
      </w:r>
    </w:p>
    <w:p w:rsidR="00136D41" w:rsidRPr="00136D41" w:rsidRDefault="00136D41" w:rsidP="00136D41">
      <w:pPr>
        <w:spacing w:line="1" w:lineRule="exact"/>
        <w:rPr>
          <w:sz w:val="20"/>
          <w:szCs w:val="20"/>
        </w:rPr>
      </w:pPr>
    </w:p>
    <w:p w:rsidR="00136D41" w:rsidRPr="00136D41" w:rsidRDefault="00136D41" w:rsidP="00136D41">
      <w:pPr>
        <w:numPr>
          <w:ilvl w:val="0"/>
          <w:numId w:val="40"/>
        </w:numPr>
        <w:tabs>
          <w:tab w:val="left" w:pos="464"/>
        </w:tabs>
        <w:ind w:left="260" w:right="20" w:firstLine="4"/>
        <w:rPr>
          <w:rFonts w:eastAsia="Times New Roman"/>
          <w:sz w:val="24"/>
          <w:szCs w:val="24"/>
        </w:rPr>
      </w:pPr>
      <w:r w:rsidRPr="00136D41">
        <w:rPr>
          <w:rFonts w:eastAsia="Times New Roman"/>
          <w:sz w:val="24"/>
          <w:szCs w:val="24"/>
        </w:rPr>
        <w:t>Учить детей проявлять интерес к игровым действиям сверстников; помогать играть рядом, не мешать друг другу.</w:t>
      </w:r>
    </w:p>
    <w:p w:rsidR="00136D41" w:rsidRPr="00136D41" w:rsidRDefault="00136D41" w:rsidP="00136D41">
      <w:pPr>
        <w:numPr>
          <w:ilvl w:val="0"/>
          <w:numId w:val="40"/>
        </w:numPr>
        <w:tabs>
          <w:tab w:val="left" w:pos="485"/>
        </w:tabs>
        <w:spacing w:line="250" w:lineRule="auto"/>
        <w:ind w:left="260" w:firstLine="4"/>
        <w:jc w:val="both"/>
        <w:rPr>
          <w:rFonts w:eastAsia="Times New Roman"/>
          <w:sz w:val="23"/>
          <w:szCs w:val="23"/>
        </w:rPr>
      </w:pPr>
      <w:r w:rsidRPr="00136D41">
        <w:rPr>
          <w:rFonts w:eastAsia="Times New Roman"/>
          <w:sz w:val="23"/>
          <w:szCs w:val="23"/>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136D41" w:rsidRPr="00136D41" w:rsidRDefault="00136D41" w:rsidP="00136D41">
      <w:pPr>
        <w:spacing w:line="2" w:lineRule="exact"/>
        <w:rPr>
          <w:rFonts w:eastAsia="Times New Roman"/>
          <w:sz w:val="23"/>
          <w:szCs w:val="23"/>
        </w:rPr>
      </w:pPr>
    </w:p>
    <w:p w:rsidR="00136D41" w:rsidRPr="00136D41" w:rsidRDefault="00136D41" w:rsidP="00136D41">
      <w:pPr>
        <w:numPr>
          <w:ilvl w:val="0"/>
          <w:numId w:val="40"/>
        </w:numPr>
        <w:tabs>
          <w:tab w:val="left" w:pos="435"/>
        </w:tabs>
        <w:ind w:left="260" w:firstLine="4"/>
        <w:jc w:val="both"/>
        <w:rPr>
          <w:rFonts w:eastAsia="Times New Roman"/>
          <w:sz w:val="24"/>
          <w:szCs w:val="24"/>
        </w:rPr>
      </w:pPr>
      <w:r w:rsidRPr="00136D41">
        <w:rPr>
          <w:rFonts w:eastAsia="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136D41" w:rsidRPr="00136D41" w:rsidRDefault="00136D41" w:rsidP="00136D41">
      <w:pPr>
        <w:numPr>
          <w:ilvl w:val="0"/>
          <w:numId w:val="40"/>
        </w:numPr>
        <w:tabs>
          <w:tab w:val="left" w:pos="422"/>
        </w:tabs>
        <w:ind w:left="260" w:right="20" w:firstLine="4"/>
        <w:jc w:val="both"/>
        <w:rPr>
          <w:rFonts w:eastAsia="Times New Roman"/>
          <w:b/>
          <w:bCs/>
          <w:sz w:val="24"/>
          <w:szCs w:val="24"/>
        </w:rPr>
      </w:pPr>
      <w:r w:rsidRPr="00136D41">
        <w:rPr>
          <w:rFonts w:eastAsia="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36D41" w:rsidRPr="00136D41" w:rsidRDefault="00136D41" w:rsidP="00136D41">
      <w:pPr>
        <w:numPr>
          <w:ilvl w:val="0"/>
          <w:numId w:val="40"/>
        </w:numPr>
        <w:tabs>
          <w:tab w:val="left" w:pos="516"/>
        </w:tabs>
        <w:ind w:left="260" w:right="20" w:firstLine="4"/>
        <w:jc w:val="both"/>
        <w:rPr>
          <w:rFonts w:eastAsia="Times New Roman"/>
          <w:b/>
          <w:bCs/>
          <w:sz w:val="24"/>
          <w:szCs w:val="24"/>
        </w:rPr>
      </w:pPr>
      <w:r w:rsidRPr="00136D41">
        <w:rPr>
          <w:rFonts w:eastAsia="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36D41" w:rsidRPr="00136D41" w:rsidRDefault="00136D41" w:rsidP="00136D41">
      <w:pPr>
        <w:numPr>
          <w:ilvl w:val="0"/>
          <w:numId w:val="40"/>
        </w:numPr>
        <w:tabs>
          <w:tab w:val="left" w:pos="420"/>
        </w:tabs>
        <w:ind w:left="260" w:right="20" w:firstLine="4"/>
        <w:jc w:val="both"/>
        <w:rPr>
          <w:rFonts w:eastAsia="Times New Roman"/>
          <w:sz w:val="24"/>
          <w:szCs w:val="24"/>
        </w:rPr>
      </w:pPr>
      <w:r w:rsidRPr="00136D41">
        <w:rPr>
          <w:rFonts w:eastAsia="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36D41" w:rsidRPr="00136D41" w:rsidRDefault="00136D41" w:rsidP="00136D41">
      <w:pPr>
        <w:numPr>
          <w:ilvl w:val="0"/>
          <w:numId w:val="40"/>
        </w:numPr>
        <w:tabs>
          <w:tab w:val="left" w:pos="476"/>
        </w:tabs>
        <w:ind w:left="260" w:right="20" w:firstLine="4"/>
        <w:rPr>
          <w:rFonts w:eastAsia="Times New Roman"/>
          <w:sz w:val="24"/>
          <w:szCs w:val="24"/>
        </w:rPr>
      </w:pPr>
      <w:r w:rsidRPr="00136D41">
        <w:rPr>
          <w:rFonts w:eastAsia="Times New Roman"/>
          <w:sz w:val="24"/>
          <w:szCs w:val="24"/>
        </w:rPr>
        <w:t>Способствовать проявлению самостоятельности, активности в игре с персонажами-игрушками.</w:t>
      </w:r>
    </w:p>
    <w:p w:rsidR="00136D41" w:rsidRPr="00136D41" w:rsidRDefault="00136D41" w:rsidP="00136D41">
      <w:pPr>
        <w:numPr>
          <w:ilvl w:val="0"/>
          <w:numId w:val="40"/>
        </w:numPr>
        <w:tabs>
          <w:tab w:val="left" w:pos="466"/>
        </w:tabs>
        <w:ind w:left="260" w:right="20" w:firstLine="4"/>
        <w:rPr>
          <w:rFonts w:eastAsia="Times New Roman"/>
          <w:sz w:val="24"/>
          <w:szCs w:val="24"/>
        </w:rPr>
      </w:pPr>
      <w:r w:rsidRPr="00136D41">
        <w:rPr>
          <w:rFonts w:eastAsia="Times New Roman"/>
          <w:sz w:val="24"/>
          <w:szCs w:val="24"/>
        </w:rPr>
        <w:t>Создавать условия для систематического восприятия театрализованных выступлений педагогического театра (взрослых).</w:t>
      </w:r>
    </w:p>
    <w:p w:rsidR="00136D41" w:rsidRPr="00136D41" w:rsidRDefault="00136D41" w:rsidP="00136D41">
      <w:pPr>
        <w:numPr>
          <w:ilvl w:val="0"/>
          <w:numId w:val="40"/>
        </w:numPr>
        <w:tabs>
          <w:tab w:val="left" w:pos="436"/>
        </w:tabs>
        <w:ind w:left="260" w:right="20" w:firstLine="4"/>
        <w:jc w:val="both"/>
        <w:rPr>
          <w:rFonts w:eastAsia="Times New Roman"/>
          <w:b/>
          <w:bCs/>
          <w:sz w:val="24"/>
          <w:szCs w:val="24"/>
        </w:rPr>
      </w:pPr>
      <w:r w:rsidRPr="00136D41">
        <w:rPr>
          <w:rFonts w:eastAsia="Times New Roman"/>
          <w:sz w:val="24"/>
          <w:szCs w:val="24"/>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36D41" w:rsidRPr="00136D41" w:rsidRDefault="00136D41" w:rsidP="00136D41">
      <w:pPr>
        <w:numPr>
          <w:ilvl w:val="0"/>
          <w:numId w:val="40"/>
        </w:numPr>
        <w:tabs>
          <w:tab w:val="left" w:pos="400"/>
        </w:tabs>
        <w:spacing w:line="265" w:lineRule="auto"/>
        <w:ind w:left="260" w:right="20" w:firstLine="4"/>
        <w:jc w:val="both"/>
        <w:rPr>
          <w:rFonts w:eastAsia="Times New Roman"/>
          <w:sz w:val="23"/>
          <w:szCs w:val="23"/>
        </w:rPr>
      </w:pPr>
      <w:r w:rsidRPr="00136D41">
        <w:rPr>
          <w:rFonts w:eastAsia="Times New Roman"/>
          <w:sz w:val="23"/>
          <w:szCs w:val="23"/>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136D41" w:rsidRPr="00136D41" w:rsidRDefault="00136D41" w:rsidP="00136D41">
      <w:pPr>
        <w:sectPr w:rsidR="00136D41" w:rsidRPr="00136D41">
          <w:pgSz w:w="11900" w:h="16840"/>
          <w:pgMar w:top="1116" w:right="840" w:bottom="474" w:left="1440" w:header="0" w:footer="0" w:gutter="0"/>
          <w:cols w:space="720" w:equalWidth="0">
            <w:col w:w="9620"/>
          </w:cols>
        </w:sectPr>
      </w:pPr>
    </w:p>
    <w:p w:rsidR="00136D41" w:rsidRPr="00136D41" w:rsidRDefault="00136D41" w:rsidP="00136D41">
      <w:pPr>
        <w:spacing w:line="326" w:lineRule="exact"/>
        <w:rPr>
          <w:sz w:val="20"/>
          <w:szCs w:val="20"/>
        </w:rPr>
      </w:pPr>
    </w:p>
    <w:p w:rsidR="00136D41" w:rsidRPr="00136D41" w:rsidRDefault="00136D41" w:rsidP="00136D41">
      <w:pPr>
        <w:ind w:left="9400"/>
        <w:rPr>
          <w:sz w:val="20"/>
          <w:szCs w:val="20"/>
        </w:rPr>
        <w:sectPr w:rsidR="00136D41" w:rsidRPr="00136D41">
          <w:type w:val="continuous"/>
          <w:pgSz w:w="11900" w:h="16840"/>
          <w:pgMar w:top="1116" w:right="840" w:bottom="474" w:left="1440" w:header="0" w:footer="0" w:gutter="0"/>
          <w:cols w:space="720" w:equalWidth="0">
            <w:col w:w="9620"/>
          </w:cols>
        </w:sectPr>
      </w:pPr>
    </w:p>
    <w:p w:rsidR="005F03BA" w:rsidRPr="00465E39" w:rsidRDefault="005F03BA" w:rsidP="005F03BA">
      <w:pPr>
        <w:ind w:left="3180"/>
        <w:rPr>
          <w:sz w:val="24"/>
          <w:szCs w:val="24"/>
        </w:rPr>
      </w:pPr>
      <w:r w:rsidRPr="00465E39">
        <w:rPr>
          <w:rFonts w:eastAsia="Times New Roman"/>
          <w:b/>
          <w:bCs/>
          <w:sz w:val="24"/>
          <w:szCs w:val="24"/>
        </w:rPr>
        <w:lastRenderedPageBreak/>
        <w:t xml:space="preserve"> ОРГАНИЗАЦИОННЫЙ РАЗДЕЛ</w:t>
      </w:r>
    </w:p>
    <w:p w:rsidR="005F03BA" w:rsidRPr="00BE6009" w:rsidRDefault="005F03BA" w:rsidP="005F03BA">
      <w:pPr>
        <w:spacing w:line="3" w:lineRule="exact"/>
        <w:rPr>
          <w:sz w:val="24"/>
          <w:szCs w:val="24"/>
        </w:rPr>
      </w:pPr>
    </w:p>
    <w:p w:rsidR="00AF33E4" w:rsidRDefault="005F03BA" w:rsidP="00AF33E4">
      <w:pPr>
        <w:spacing w:line="244" w:lineRule="auto"/>
        <w:ind w:left="260" w:right="860" w:firstLine="708"/>
        <w:rPr>
          <w:rFonts w:eastAsia="Times New Roman"/>
          <w:b/>
          <w:bCs/>
          <w:sz w:val="24"/>
          <w:szCs w:val="24"/>
        </w:rPr>
      </w:pPr>
      <w:r w:rsidRPr="00BE6009">
        <w:rPr>
          <w:rFonts w:eastAsia="Times New Roman"/>
          <w:b/>
          <w:bCs/>
          <w:sz w:val="24"/>
          <w:szCs w:val="24"/>
        </w:rPr>
        <w:t xml:space="preserve">Обеспечение методическими рекомендациями и средствами обучения и </w:t>
      </w:r>
      <w:r w:rsidR="00AF33E4">
        <w:rPr>
          <w:rFonts w:eastAsia="Times New Roman"/>
          <w:b/>
          <w:bCs/>
          <w:sz w:val="24"/>
          <w:szCs w:val="24"/>
        </w:rPr>
        <w:t>воспитания:</w:t>
      </w:r>
    </w:p>
    <w:tbl>
      <w:tblPr>
        <w:tblStyle w:val="a3"/>
        <w:tblW w:w="0" w:type="auto"/>
        <w:tblInd w:w="260" w:type="dxa"/>
        <w:tblLook w:val="04A0" w:firstRow="1" w:lastRow="0" w:firstColumn="1" w:lastColumn="0" w:noHBand="0" w:noVBand="1"/>
      </w:tblPr>
      <w:tblGrid>
        <w:gridCol w:w="2977"/>
        <w:gridCol w:w="6879"/>
      </w:tblGrid>
      <w:tr w:rsidR="00AF33E4" w:rsidTr="00AF33E4">
        <w:tc>
          <w:tcPr>
            <w:tcW w:w="1833" w:type="dxa"/>
          </w:tcPr>
          <w:p w:rsidR="00AF33E4" w:rsidRDefault="00AF33E4" w:rsidP="00AF33E4">
            <w:pPr>
              <w:spacing w:line="244" w:lineRule="auto"/>
              <w:ind w:right="860"/>
              <w:rPr>
                <w:rFonts w:eastAsia="Times New Roman"/>
                <w:b/>
                <w:bCs/>
                <w:sz w:val="24"/>
                <w:szCs w:val="24"/>
              </w:rPr>
            </w:pPr>
            <w:r>
              <w:rPr>
                <w:rFonts w:eastAsia="Times New Roman"/>
                <w:b/>
                <w:bCs/>
                <w:sz w:val="24"/>
                <w:szCs w:val="24"/>
              </w:rPr>
              <w:t>Образовательная область</w:t>
            </w:r>
          </w:p>
        </w:tc>
        <w:tc>
          <w:tcPr>
            <w:tcW w:w="7371" w:type="dxa"/>
          </w:tcPr>
          <w:p w:rsidR="00AF33E4" w:rsidRDefault="00AF33E4" w:rsidP="00AF33E4">
            <w:pPr>
              <w:spacing w:line="244" w:lineRule="auto"/>
              <w:ind w:right="860"/>
              <w:rPr>
                <w:rFonts w:eastAsia="Times New Roman"/>
                <w:b/>
                <w:bCs/>
                <w:sz w:val="24"/>
                <w:szCs w:val="24"/>
              </w:rPr>
            </w:pPr>
            <w:r>
              <w:rPr>
                <w:rFonts w:eastAsia="Times New Roman"/>
                <w:b/>
                <w:bCs/>
                <w:sz w:val="24"/>
                <w:szCs w:val="24"/>
              </w:rPr>
              <w:t>Программно-методическое обеспечение</w:t>
            </w:r>
          </w:p>
        </w:tc>
      </w:tr>
      <w:tr w:rsidR="00AF33E4" w:rsidTr="00AF33E4">
        <w:tc>
          <w:tcPr>
            <w:tcW w:w="1833" w:type="dxa"/>
          </w:tcPr>
          <w:p w:rsidR="00AF33E4" w:rsidRPr="00D45862" w:rsidRDefault="00AF33E4" w:rsidP="00AF33E4">
            <w:pPr>
              <w:spacing w:line="244" w:lineRule="auto"/>
              <w:ind w:right="860"/>
              <w:rPr>
                <w:rFonts w:eastAsia="Times New Roman"/>
                <w:bCs/>
                <w:sz w:val="24"/>
                <w:szCs w:val="24"/>
              </w:rPr>
            </w:pPr>
            <w:r w:rsidRPr="00D45862">
              <w:rPr>
                <w:rFonts w:eastAsia="Times New Roman"/>
                <w:bCs/>
                <w:sz w:val="24"/>
                <w:szCs w:val="24"/>
              </w:rPr>
              <w:t>Социально-коммуникативное развитие</w:t>
            </w:r>
          </w:p>
        </w:tc>
        <w:tc>
          <w:tcPr>
            <w:tcW w:w="7371" w:type="dxa"/>
          </w:tcPr>
          <w:p w:rsidR="00AF33E4" w:rsidRPr="00BE6009" w:rsidRDefault="00D45862" w:rsidP="00AF33E4">
            <w:pPr>
              <w:spacing w:line="244" w:lineRule="auto"/>
              <w:ind w:right="860"/>
              <w:rPr>
                <w:sz w:val="24"/>
                <w:szCs w:val="24"/>
              </w:rPr>
            </w:pPr>
            <w:r>
              <w:rPr>
                <w:sz w:val="24"/>
                <w:szCs w:val="24"/>
              </w:rPr>
              <w:t>-</w:t>
            </w:r>
            <w:r w:rsidR="00AF33E4" w:rsidRPr="00BE6009">
              <w:rPr>
                <w:sz w:val="24"/>
                <w:szCs w:val="24"/>
              </w:rPr>
              <w:t xml:space="preserve">Ознакомление с природой в детском саду. О.А. </w:t>
            </w:r>
            <w:proofErr w:type="spellStart"/>
            <w:r w:rsidR="00AF33E4" w:rsidRPr="00BE6009">
              <w:rPr>
                <w:sz w:val="24"/>
                <w:szCs w:val="24"/>
              </w:rPr>
              <w:t>Соломенникова</w:t>
            </w:r>
            <w:proofErr w:type="spellEnd"/>
            <w:r w:rsidR="00AF33E4" w:rsidRPr="00BE6009">
              <w:rPr>
                <w:sz w:val="24"/>
                <w:szCs w:val="24"/>
              </w:rPr>
              <w:t>, М. ; Мозаика - Синтез, 2014</w:t>
            </w:r>
          </w:p>
          <w:p w:rsidR="00AF33E4" w:rsidRPr="00BE6009" w:rsidRDefault="00AF33E4" w:rsidP="00AF33E4">
            <w:pPr>
              <w:spacing w:line="244" w:lineRule="auto"/>
              <w:ind w:right="860"/>
              <w:rPr>
                <w:sz w:val="24"/>
                <w:szCs w:val="24"/>
              </w:rPr>
            </w:pPr>
            <w:r w:rsidRPr="00BE6009">
              <w:rPr>
                <w:sz w:val="24"/>
                <w:szCs w:val="24"/>
              </w:rPr>
              <w:t>- Формирование основ безопасности у дошкольников. К.Ю. Белая, М. ; Мозаика-Синтез, 2014</w:t>
            </w:r>
          </w:p>
          <w:p w:rsidR="00AF33E4" w:rsidRPr="00BE6009" w:rsidRDefault="00AF33E4" w:rsidP="00AF33E4">
            <w:pPr>
              <w:spacing w:line="244" w:lineRule="auto"/>
              <w:ind w:right="860"/>
              <w:rPr>
                <w:sz w:val="24"/>
                <w:szCs w:val="24"/>
              </w:rPr>
            </w:pPr>
            <w:r w:rsidRPr="00BE6009">
              <w:rPr>
                <w:sz w:val="24"/>
                <w:szCs w:val="24"/>
              </w:rPr>
              <w:t>-Ознакомление дошкольников с окружающей и социальной действительностью (младшая группа). Н. В. Алешина. Москва,2006</w:t>
            </w:r>
          </w:p>
          <w:p w:rsidR="00AF33E4" w:rsidRPr="00BE6009" w:rsidRDefault="00AF33E4" w:rsidP="00AF33E4">
            <w:pPr>
              <w:spacing w:line="244" w:lineRule="auto"/>
              <w:ind w:right="860"/>
              <w:rPr>
                <w:sz w:val="24"/>
                <w:szCs w:val="24"/>
              </w:rPr>
            </w:pPr>
            <w:r w:rsidRPr="00BE6009">
              <w:rPr>
                <w:sz w:val="24"/>
                <w:szCs w:val="24"/>
              </w:rPr>
              <w:t>- Комплексные занятия в первой младшей группе детского сада. Т.М. Бондаренко. Воронеж, 2006</w:t>
            </w:r>
          </w:p>
          <w:p w:rsidR="00AF33E4" w:rsidRDefault="00AF33E4" w:rsidP="00AF33E4">
            <w:pPr>
              <w:spacing w:line="244" w:lineRule="auto"/>
              <w:ind w:right="860"/>
              <w:rPr>
                <w:sz w:val="24"/>
                <w:szCs w:val="24"/>
              </w:rPr>
            </w:pPr>
            <w:r w:rsidRPr="00BE6009">
              <w:rPr>
                <w:sz w:val="24"/>
                <w:szCs w:val="24"/>
              </w:rPr>
              <w:t>- Конспекты занятий в первой младшей группе детского сада. Н.А. Карпухина. Воронеж, 2007</w:t>
            </w:r>
          </w:p>
          <w:p w:rsidR="00AF33E4" w:rsidRDefault="00AF33E4" w:rsidP="00AF33E4">
            <w:pPr>
              <w:spacing w:line="244" w:lineRule="auto"/>
              <w:ind w:right="860"/>
              <w:rPr>
                <w:sz w:val="24"/>
                <w:szCs w:val="24"/>
              </w:rPr>
            </w:pPr>
            <w:r>
              <w:rPr>
                <w:sz w:val="24"/>
                <w:szCs w:val="24"/>
              </w:rPr>
              <w:t xml:space="preserve">-Трудовое воспитание в детском саду. Для занятий с детьми 2-7 лет. Т.С. Комарова, Л.В. </w:t>
            </w:r>
            <w:proofErr w:type="spellStart"/>
            <w:r>
              <w:rPr>
                <w:sz w:val="24"/>
                <w:szCs w:val="24"/>
              </w:rPr>
              <w:t>Куцакова</w:t>
            </w:r>
            <w:proofErr w:type="spellEnd"/>
            <w:r>
              <w:rPr>
                <w:sz w:val="24"/>
                <w:szCs w:val="24"/>
              </w:rPr>
              <w:t>, Л.Ю. Павлова, М.: Мозаика-Синтез, 2009</w:t>
            </w:r>
          </w:p>
          <w:p w:rsidR="00127036" w:rsidRDefault="00127036" w:rsidP="00AF33E4">
            <w:pPr>
              <w:spacing w:line="244" w:lineRule="auto"/>
              <w:ind w:right="860"/>
              <w:rPr>
                <w:sz w:val="24"/>
                <w:szCs w:val="24"/>
              </w:rPr>
            </w:pPr>
            <w:r>
              <w:rPr>
                <w:sz w:val="24"/>
                <w:szCs w:val="24"/>
              </w:rPr>
              <w:t>-Адаптация детей раннего возраста к условиям ДОУ. Л.В. Белкина.  Воронеж, 2006</w:t>
            </w:r>
          </w:p>
          <w:p w:rsidR="00127036" w:rsidRDefault="00127036" w:rsidP="00AF33E4">
            <w:pPr>
              <w:spacing w:line="244" w:lineRule="auto"/>
              <w:ind w:right="860"/>
              <w:rPr>
                <w:sz w:val="24"/>
                <w:szCs w:val="24"/>
              </w:rPr>
            </w:pPr>
            <w:r>
              <w:rPr>
                <w:sz w:val="24"/>
                <w:szCs w:val="24"/>
              </w:rPr>
              <w:t>-Первые шаги (модель воспитания детей раннего возраста). К. Белая. Москва, 2002</w:t>
            </w:r>
          </w:p>
          <w:p w:rsidR="00127036" w:rsidRDefault="00127036" w:rsidP="00AF33E4">
            <w:pPr>
              <w:spacing w:line="244" w:lineRule="auto"/>
              <w:ind w:right="860"/>
              <w:rPr>
                <w:sz w:val="24"/>
                <w:szCs w:val="24"/>
              </w:rPr>
            </w:pPr>
            <w:r>
              <w:rPr>
                <w:sz w:val="24"/>
                <w:szCs w:val="24"/>
              </w:rPr>
              <w:t>-Развитие детей раннего возраста. Т.М. Горюнова</w:t>
            </w:r>
            <w:r w:rsidR="00AB4483">
              <w:rPr>
                <w:sz w:val="24"/>
                <w:szCs w:val="24"/>
              </w:rPr>
              <w:t>, М.: Творческий центр, 2009</w:t>
            </w:r>
          </w:p>
          <w:p w:rsidR="00AB4483" w:rsidRDefault="00AB4483" w:rsidP="00AF33E4">
            <w:pPr>
              <w:spacing w:line="244" w:lineRule="auto"/>
              <w:ind w:right="860"/>
              <w:rPr>
                <w:sz w:val="24"/>
                <w:szCs w:val="24"/>
              </w:rPr>
            </w:pPr>
            <w:r>
              <w:rPr>
                <w:sz w:val="24"/>
                <w:szCs w:val="24"/>
              </w:rPr>
              <w:t xml:space="preserve">-Интеграция в </w:t>
            </w:r>
            <w:proofErr w:type="spellStart"/>
            <w:r>
              <w:rPr>
                <w:sz w:val="24"/>
                <w:szCs w:val="24"/>
              </w:rPr>
              <w:t>воспитательно</w:t>
            </w:r>
            <w:proofErr w:type="spellEnd"/>
            <w:r>
              <w:rPr>
                <w:sz w:val="24"/>
                <w:szCs w:val="24"/>
              </w:rPr>
              <w:t xml:space="preserve"> -образовательной работе детского сада для занятий с детьми 2-7 лет, М.: Мозаика-Синтез, 2016</w:t>
            </w:r>
          </w:p>
          <w:p w:rsidR="00AF33E4" w:rsidRDefault="00AF33E4" w:rsidP="00AF33E4">
            <w:pPr>
              <w:spacing w:line="244" w:lineRule="auto"/>
              <w:ind w:right="860"/>
              <w:rPr>
                <w:rFonts w:eastAsia="Times New Roman"/>
                <w:b/>
                <w:bCs/>
                <w:sz w:val="24"/>
                <w:szCs w:val="24"/>
              </w:rPr>
            </w:pPr>
          </w:p>
        </w:tc>
      </w:tr>
      <w:tr w:rsidR="00AF33E4" w:rsidTr="00AF33E4">
        <w:tc>
          <w:tcPr>
            <w:tcW w:w="1833" w:type="dxa"/>
          </w:tcPr>
          <w:p w:rsidR="00AF33E4" w:rsidRPr="00D45862" w:rsidRDefault="00AF33E4" w:rsidP="00AF33E4">
            <w:pPr>
              <w:spacing w:line="244" w:lineRule="auto"/>
              <w:ind w:right="860"/>
              <w:rPr>
                <w:rFonts w:eastAsia="Times New Roman"/>
                <w:bCs/>
                <w:sz w:val="24"/>
                <w:szCs w:val="24"/>
              </w:rPr>
            </w:pPr>
            <w:r w:rsidRPr="00D45862">
              <w:rPr>
                <w:rFonts w:eastAsia="Times New Roman"/>
                <w:bCs/>
                <w:sz w:val="24"/>
                <w:szCs w:val="24"/>
              </w:rPr>
              <w:t>Познавательное развитие</w:t>
            </w:r>
          </w:p>
        </w:tc>
        <w:tc>
          <w:tcPr>
            <w:tcW w:w="7371" w:type="dxa"/>
          </w:tcPr>
          <w:p w:rsidR="00AF33E4" w:rsidRPr="00BE6009" w:rsidRDefault="00AF33E4" w:rsidP="00AF33E4">
            <w:pPr>
              <w:spacing w:line="244" w:lineRule="auto"/>
              <w:ind w:right="860"/>
              <w:jc w:val="center"/>
              <w:rPr>
                <w:sz w:val="24"/>
                <w:szCs w:val="24"/>
              </w:rPr>
            </w:pPr>
            <w:r w:rsidRPr="00BE6009">
              <w:rPr>
                <w:sz w:val="24"/>
                <w:szCs w:val="24"/>
              </w:rPr>
              <w:t xml:space="preserve">- Формирование элементарных математических представлений. И.А. </w:t>
            </w:r>
            <w:proofErr w:type="spellStart"/>
            <w:r w:rsidRPr="00BE6009">
              <w:rPr>
                <w:sz w:val="24"/>
                <w:szCs w:val="24"/>
              </w:rPr>
              <w:t>Помораева</w:t>
            </w:r>
            <w:proofErr w:type="spellEnd"/>
            <w:r w:rsidRPr="00BE6009">
              <w:rPr>
                <w:sz w:val="24"/>
                <w:szCs w:val="24"/>
              </w:rPr>
              <w:t xml:space="preserve">, В.А. </w:t>
            </w:r>
            <w:proofErr w:type="spellStart"/>
            <w:r w:rsidRPr="00BE6009">
              <w:rPr>
                <w:sz w:val="24"/>
                <w:szCs w:val="24"/>
              </w:rPr>
              <w:t>Позина</w:t>
            </w:r>
            <w:proofErr w:type="spellEnd"/>
            <w:r w:rsidRPr="00BE6009">
              <w:rPr>
                <w:sz w:val="24"/>
                <w:szCs w:val="24"/>
              </w:rPr>
              <w:t xml:space="preserve">, М.; </w:t>
            </w:r>
            <w:r w:rsidR="00D45862">
              <w:rPr>
                <w:sz w:val="24"/>
                <w:szCs w:val="24"/>
              </w:rPr>
              <w:t xml:space="preserve"> Мозаи</w:t>
            </w:r>
            <w:r w:rsidRPr="00BE6009">
              <w:rPr>
                <w:sz w:val="24"/>
                <w:szCs w:val="24"/>
              </w:rPr>
              <w:t>ка-Синтез, 2013</w:t>
            </w:r>
          </w:p>
          <w:p w:rsidR="00AF33E4" w:rsidRPr="00BE6009" w:rsidRDefault="00AF33E4" w:rsidP="00AF33E4">
            <w:pPr>
              <w:spacing w:line="244" w:lineRule="auto"/>
              <w:ind w:right="860"/>
              <w:jc w:val="center"/>
              <w:rPr>
                <w:sz w:val="24"/>
                <w:szCs w:val="24"/>
              </w:rPr>
            </w:pPr>
            <w:r w:rsidRPr="00BE6009">
              <w:rPr>
                <w:sz w:val="24"/>
                <w:szCs w:val="24"/>
              </w:rPr>
              <w:t xml:space="preserve">- Математика –это интересно(2-3 года). И.Н. </w:t>
            </w:r>
            <w:proofErr w:type="spellStart"/>
            <w:r w:rsidRPr="00BE6009">
              <w:rPr>
                <w:sz w:val="24"/>
                <w:szCs w:val="24"/>
              </w:rPr>
              <w:t>Чеплашкина</w:t>
            </w:r>
            <w:proofErr w:type="spellEnd"/>
            <w:r w:rsidRPr="00BE6009">
              <w:rPr>
                <w:sz w:val="24"/>
                <w:szCs w:val="24"/>
              </w:rPr>
              <w:t>, под ред. З.А. Михайловой</w:t>
            </w:r>
          </w:p>
          <w:p w:rsidR="00AF33E4" w:rsidRDefault="00AF33E4" w:rsidP="00AF33E4">
            <w:pPr>
              <w:spacing w:line="244" w:lineRule="auto"/>
              <w:ind w:right="860"/>
              <w:jc w:val="center"/>
              <w:rPr>
                <w:sz w:val="24"/>
                <w:szCs w:val="24"/>
              </w:rPr>
            </w:pPr>
            <w:r w:rsidRPr="00BE6009">
              <w:rPr>
                <w:sz w:val="24"/>
                <w:szCs w:val="24"/>
              </w:rPr>
              <w:t>- Формирование элементарных математических представлений у детей раннего возраста. О.Е. Громова. М, 2006</w:t>
            </w:r>
          </w:p>
          <w:p w:rsidR="00AF33E4" w:rsidRDefault="00AF33E4" w:rsidP="00AF33E4">
            <w:pPr>
              <w:spacing w:line="244" w:lineRule="auto"/>
              <w:ind w:right="860"/>
              <w:jc w:val="center"/>
              <w:rPr>
                <w:sz w:val="24"/>
                <w:szCs w:val="24"/>
              </w:rPr>
            </w:pPr>
          </w:p>
          <w:p w:rsidR="00AF33E4" w:rsidRDefault="00AF33E4" w:rsidP="00AF33E4">
            <w:pPr>
              <w:spacing w:line="244" w:lineRule="auto"/>
              <w:ind w:right="860"/>
              <w:rPr>
                <w:rFonts w:eastAsia="Times New Roman"/>
                <w:b/>
                <w:bCs/>
                <w:sz w:val="24"/>
                <w:szCs w:val="24"/>
              </w:rPr>
            </w:pPr>
          </w:p>
        </w:tc>
      </w:tr>
      <w:tr w:rsidR="00AF33E4" w:rsidTr="00AF33E4">
        <w:tc>
          <w:tcPr>
            <w:tcW w:w="1833" w:type="dxa"/>
          </w:tcPr>
          <w:p w:rsidR="00AF33E4" w:rsidRPr="00D45862" w:rsidRDefault="00AF33E4" w:rsidP="00AF33E4">
            <w:pPr>
              <w:spacing w:line="244" w:lineRule="auto"/>
              <w:ind w:right="860"/>
              <w:rPr>
                <w:rFonts w:eastAsia="Times New Roman"/>
                <w:bCs/>
                <w:sz w:val="24"/>
                <w:szCs w:val="24"/>
              </w:rPr>
            </w:pPr>
            <w:r w:rsidRPr="00D45862">
              <w:rPr>
                <w:rFonts w:eastAsia="Times New Roman"/>
                <w:bCs/>
                <w:sz w:val="24"/>
                <w:szCs w:val="24"/>
              </w:rPr>
              <w:t>Речевое развитие</w:t>
            </w:r>
          </w:p>
        </w:tc>
        <w:tc>
          <w:tcPr>
            <w:tcW w:w="7371" w:type="dxa"/>
          </w:tcPr>
          <w:p w:rsidR="00AF33E4" w:rsidRPr="00BE6009" w:rsidRDefault="00AF33E4" w:rsidP="00AF33E4">
            <w:pPr>
              <w:spacing w:line="244" w:lineRule="auto"/>
              <w:ind w:right="860"/>
              <w:jc w:val="center"/>
              <w:rPr>
                <w:sz w:val="24"/>
                <w:szCs w:val="24"/>
              </w:rPr>
            </w:pPr>
            <w:r w:rsidRPr="00BE6009">
              <w:rPr>
                <w:sz w:val="24"/>
                <w:szCs w:val="24"/>
              </w:rPr>
              <w:t>- Развитие речи в детско</w:t>
            </w:r>
            <w:r w:rsidR="00AB4483">
              <w:rPr>
                <w:sz w:val="24"/>
                <w:szCs w:val="24"/>
              </w:rPr>
              <w:t xml:space="preserve">м саду. В.В. </w:t>
            </w:r>
            <w:proofErr w:type="spellStart"/>
            <w:r w:rsidR="00AB4483">
              <w:rPr>
                <w:sz w:val="24"/>
                <w:szCs w:val="24"/>
              </w:rPr>
              <w:t>Гербова</w:t>
            </w:r>
            <w:proofErr w:type="spellEnd"/>
            <w:r w:rsidR="00AB4483">
              <w:rPr>
                <w:sz w:val="24"/>
                <w:szCs w:val="24"/>
              </w:rPr>
              <w:t xml:space="preserve">, М. : </w:t>
            </w:r>
            <w:r>
              <w:rPr>
                <w:sz w:val="24"/>
                <w:szCs w:val="24"/>
              </w:rPr>
              <w:t>Мозаи</w:t>
            </w:r>
            <w:r w:rsidRPr="00BE6009">
              <w:rPr>
                <w:sz w:val="24"/>
                <w:szCs w:val="24"/>
              </w:rPr>
              <w:t>ка –Синтез,2014</w:t>
            </w:r>
          </w:p>
          <w:p w:rsidR="00AF33E4" w:rsidRDefault="00AF33E4" w:rsidP="00AF33E4">
            <w:pPr>
              <w:spacing w:line="244" w:lineRule="auto"/>
              <w:ind w:right="860"/>
              <w:jc w:val="center"/>
              <w:rPr>
                <w:sz w:val="24"/>
                <w:szCs w:val="24"/>
              </w:rPr>
            </w:pPr>
            <w:r w:rsidRPr="00BE6009">
              <w:rPr>
                <w:sz w:val="24"/>
                <w:szCs w:val="24"/>
              </w:rPr>
              <w:t>- Начинаем говорить(развитие речи). М.Г. Борисенко, Н.А. Лукина, С</w:t>
            </w:r>
            <w:r w:rsidR="00AB4483">
              <w:rPr>
                <w:sz w:val="24"/>
                <w:szCs w:val="24"/>
              </w:rPr>
              <w:t xml:space="preserve">-П.: </w:t>
            </w:r>
            <w:r w:rsidRPr="00BE6009">
              <w:rPr>
                <w:sz w:val="24"/>
                <w:szCs w:val="24"/>
              </w:rPr>
              <w:t xml:space="preserve"> «Паритет»,2004</w:t>
            </w:r>
          </w:p>
          <w:p w:rsidR="00AF33E4" w:rsidRDefault="00AF33E4" w:rsidP="00AF33E4">
            <w:pPr>
              <w:spacing w:line="244" w:lineRule="auto"/>
              <w:ind w:right="860"/>
              <w:rPr>
                <w:sz w:val="24"/>
                <w:szCs w:val="24"/>
              </w:rPr>
            </w:pPr>
            <w:r>
              <w:rPr>
                <w:sz w:val="24"/>
                <w:szCs w:val="24"/>
              </w:rPr>
              <w:t>- Хрестоматия для чтения в детском саду и дома (1-3 года). Москва-Синтез, 2016</w:t>
            </w:r>
          </w:p>
          <w:p w:rsidR="00AF33E4" w:rsidRDefault="00AF33E4" w:rsidP="00AF33E4">
            <w:pPr>
              <w:spacing w:line="244" w:lineRule="auto"/>
              <w:ind w:right="860"/>
              <w:rPr>
                <w:sz w:val="24"/>
                <w:szCs w:val="24"/>
              </w:rPr>
            </w:pPr>
            <w:r>
              <w:rPr>
                <w:sz w:val="24"/>
                <w:szCs w:val="24"/>
              </w:rPr>
              <w:t xml:space="preserve">-Развитие речи в детском саду (раздаточный материал). Для занятий с детьми 2-4 лет. В.В.  </w:t>
            </w:r>
            <w:proofErr w:type="spellStart"/>
            <w:r>
              <w:rPr>
                <w:sz w:val="24"/>
                <w:szCs w:val="24"/>
              </w:rPr>
              <w:t>Гербова</w:t>
            </w:r>
            <w:proofErr w:type="spellEnd"/>
            <w:r>
              <w:rPr>
                <w:sz w:val="24"/>
                <w:szCs w:val="24"/>
              </w:rPr>
              <w:t>, М.: Мозаика-Синтез, 2016</w:t>
            </w:r>
          </w:p>
          <w:p w:rsidR="00AF33E4" w:rsidRDefault="00AF33E4" w:rsidP="00AF33E4">
            <w:pPr>
              <w:spacing w:line="244" w:lineRule="auto"/>
              <w:ind w:right="860"/>
              <w:rPr>
                <w:sz w:val="24"/>
                <w:szCs w:val="24"/>
              </w:rPr>
            </w:pPr>
            <w:r>
              <w:rPr>
                <w:sz w:val="24"/>
                <w:szCs w:val="24"/>
              </w:rPr>
              <w:t xml:space="preserve">-Наглядно-дидактическое пособие. Правильно или неправильно. Для занятий с детьми 2-4 лет. В.В. </w:t>
            </w:r>
            <w:proofErr w:type="spellStart"/>
            <w:r>
              <w:rPr>
                <w:sz w:val="24"/>
                <w:szCs w:val="24"/>
              </w:rPr>
              <w:t>Гербова</w:t>
            </w:r>
            <w:proofErr w:type="spellEnd"/>
            <w:r>
              <w:rPr>
                <w:sz w:val="24"/>
                <w:szCs w:val="24"/>
              </w:rPr>
              <w:t>, М.: Мозаика-Синтез, 2016</w:t>
            </w:r>
          </w:p>
          <w:p w:rsidR="00AF33E4" w:rsidRDefault="00AF33E4" w:rsidP="00AF33E4">
            <w:pPr>
              <w:spacing w:line="244" w:lineRule="auto"/>
              <w:ind w:right="860"/>
              <w:rPr>
                <w:rFonts w:eastAsia="Times New Roman"/>
                <w:b/>
                <w:bCs/>
                <w:sz w:val="24"/>
                <w:szCs w:val="24"/>
              </w:rPr>
            </w:pPr>
          </w:p>
        </w:tc>
      </w:tr>
      <w:tr w:rsidR="00AF33E4" w:rsidTr="00AF33E4">
        <w:tc>
          <w:tcPr>
            <w:tcW w:w="1833" w:type="dxa"/>
          </w:tcPr>
          <w:p w:rsidR="00AF33E4" w:rsidRPr="00D45862" w:rsidRDefault="00AF33E4" w:rsidP="00AF33E4">
            <w:pPr>
              <w:spacing w:line="244" w:lineRule="auto"/>
              <w:ind w:right="860"/>
              <w:rPr>
                <w:rFonts w:eastAsia="Times New Roman"/>
                <w:bCs/>
                <w:sz w:val="24"/>
                <w:szCs w:val="24"/>
              </w:rPr>
            </w:pPr>
            <w:r w:rsidRPr="00D45862">
              <w:rPr>
                <w:rFonts w:eastAsia="Times New Roman"/>
                <w:bCs/>
                <w:sz w:val="24"/>
                <w:szCs w:val="24"/>
              </w:rPr>
              <w:t xml:space="preserve">Художественно-эстетическое </w:t>
            </w:r>
            <w:r w:rsidRPr="00D45862">
              <w:rPr>
                <w:rFonts w:eastAsia="Times New Roman"/>
                <w:bCs/>
                <w:sz w:val="24"/>
                <w:szCs w:val="24"/>
              </w:rPr>
              <w:lastRenderedPageBreak/>
              <w:t>развитие</w:t>
            </w:r>
          </w:p>
        </w:tc>
        <w:tc>
          <w:tcPr>
            <w:tcW w:w="7371" w:type="dxa"/>
          </w:tcPr>
          <w:p w:rsidR="00AF33E4" w:rsidRDefault="00AF33E4" w:rsidP="00AF33E4">
            <w:pPr>
              <w:spacing w:line="244" w:lineRule="auto"/>
              <w:ind w:right="860"/>
              <w:jc w:val="center"/>
              <w:rPr>
                <w:sz w:val="24"/>
                <w:szCs w:val="24"/>
              </w:rPr>
            </w:pPr>
            <w:r>
              <w:rPr>
                <w:sz w:val="24"/>
                <w:szCs w:val="24"/>
              </w:rPr>
              <w:lastRenderedPageBreak/>
              <w:t>-Музыкальное воспитание в детском саду. Для занятий с детьми 2-7 лет. М.Б.</w:t>
            </w:r>
            <w:r w:rsidR="00D45862">
              <w:rPr>
                <w:sz w:val="24"/>
                <w:szCs w:val="24"/>
              </w:rPr>
              <w:t xml:space="preserve"> </w:t>
            </w:r>
            <w:proofErr w:type="spellStart"/>
            <w:r w:rsidR="00D45862">
              <w:rPr>
                <w:sz w:val="24"/>
                <w:szCs w:val="24"/>
              </w:rPr>
              <w:t>Зацепина</w:t>
            </w:r>
            <w:proofErr w:type="spellEnd"/>
            <w:r w:rsidR="00D45862">
              <w:rPr>
                <w:sz w:val="24"/>
                <w:szCs w:val="24"/>
              </w:rPr>
              <w:t>, М.: Мозаика-</w:t>
            </w:r>
            <w:r w:rsidR="00D45862">
              <w:rPr>
                <w:sz w:val="24"/>
                <w:szCs w:val="24"/>
              </w:rPr>
              <w:lastRenderedPageBreak/>
              <w:t>Синтез,2016</w:t>
            </w:r>
          </w:p>
          <w:p w:rsidR="00AF33E4" w:rsidRPr="00BE6009" w:rsidRDefault="00D45862" w:rsidP="00AF33E4">
            <w:pPr>
              <w:spacing w:line="244" w:lineRule="auto"/>
              <w:ind w:right="860"/>
              <w:jc w:val="center"/>
              <w:rPr>
                <w:sz w:val="24"/>
                <w:szCs w:val="24"/>
              </w:rPr>
            </w:pPr>
            <w:r>
              <w:rPr>
                <w:sz w:val="24"/>
                <w:szCs w:val="24"/>
              </w:rPr>
              <w:t>-</w:t>
            </w:r>
            <w:r w:rsidR="00AF33E4" w:rsidRPr="00BE6009">
              <w:rPr>
                <w:sz w:val="24"/>
                <w:szCs w:val="24"/>
              </w:rPr>
              <w:t xml:space="preserve"> Рисование с детьми раннего возраста. Е.А. </w:t>
            </w:r>
            <w:proofErr w:type="spellStart"/>
            <w:r w:rsidR="00AF33E4" w:rsidRPr="00BE6009">
              <w:rPr>
                <w:sz w:val="24"/>
                <w:szCs w:val="24"/>
              </w:rPr>
              <w:t>Янушко</w:t>
            </w:r>
            <w:proofErr w:type="spellEnd"/>
            <w:r w:rsidR="00AF33E4" w:rsidRPr="00BE6009">
              <w:rPr>
                <w:sz w:val="24"/>
                <w:szCs w:val="24"/>
              </w:rPr>
              <w:t>. Москва, 2006</w:t>
            </w:r>
          </w:p>
          <w:p w:rsidR="00AF33E4" w:rsidRDefault="00AF33E4" w:rsidP="00AF33E4">
            <w:pPr>
              <w:spacing w:line="244" w:lineRule="auto"/>
              <w:ind w:right="860"/>
              <w:jc w:val="center"/>
              <w:rPr>
                <w:sz w:val="24"/>
                <w:szCs w:val="24"/>
              </w:rPr>
            </w:pPr>
            <w:r w:rsidRPr="00BE6009">
              <w:rPr>
                <w:sz w:val="24"/>
                <w:szCs w:val="24"/>
              </w:rPr>
              <w:t xml:space="preserve">- Аппликация с детьми раннего возраста. Е.А. </w:t>
            </w:r>
            <w:proofErr w:type="spellStart"/>
            <w:r w:rsidRPr="00BE6009">
              <w:rPr>
                <w:sz w:val="24"/>
                <w:szCs w:val="24"/>
              </w:rPr>
              <w:t>Янушко</w:t>
            </w:r>
            <w:proofErr w:type="spellEnd"/>
            <w:r w:rsidRPr="00BE6009">
              <w:rPr>
                <w:sz w:val="24"/>
                <w:szCs w:val="24"/>
              </w:rPr>
              <w:t>. Москва, 2006</w:t>
            </w:r>
          </w:p>
          <w:p w:rsidR="00AF33E4" w:rsidRDefault="00AF33E4" w:rsidP="00AF33E4">
            <w:pPr>
              <w:spacing w:line="244" w:lineRule="auto"/>
              <w:ind w:right="860"/>
              <w:rPr>
                <w:sz w:val="24"/>
                <w:szCs w:val="24"/>
              </w:rPr>
            </w:pPr>
            <w:r>
              <w:rPr>
                <w:sz w:val="24"/>
                <w:szCs w:val="24"/>
              </w:rPr>
              <w:t>-Детское художественное творчество. Для занятий с детьми 2-7 лет. Т.С. Комарова, М.: Мозаика-Синтез,2017</w:t>
            </w:r>
          </w:p>
          <w:p w:rsidR="00AB4483" w:rsidRDefault="00AB4483" w:rsidP="00AF33E4">
            <w:pPr>
              <w:spacing w:line="244" w:lineRule="auto"/>
              <w:ind w:right="860"/>
              <w:rPr>
                <w:sz w:val="24"/>
                <w:szCs w:val="24"/>
              </w:rPr>
            </w:pPr>
            <w:r>
              <w:rPr>
                <w:sz w:val="24"/>
                <w:szCs w:val="24"/>
              </w:rPr>
              <w:t xml:space="preserve">-Обучение детей 2-4 лет рисованию, лепке, аппликации в игре. Т.Н. </w:t>
            </w:r>
            <w:proofErr w:type="spellStart"/>
            <w:r>
              <w:rPr>
                <w:sz w:val="24"/>
                <w:szCs w:val="24"/>
              </w:rPr>
              <w:t>Доронова</w:t>
            </w:r>
            <w:proofErr w:type="spellEnd"/>
            <w:r>
              <w:rPr>
                <w:sz w:val="24"/>
                <w:szCs w:val="24"/>
              </w:rPr>
              <w:t>, С. Г. Якобсон. Москва, 1992</w:t>
            </w:r>
          </w:p>
          <w:p w:rsidR="00AF33E4" w:rsidRDefault="00AF33E4" w:rsidP="00AF33E4">
            <w:pPr>
              <w:spacing w:line="244" w:lineRule="auto"/>
              <w:ind w:right="860"/>
              <w:rPr>
                <w:sz w:val="24"/>
                <w:szCs w:val="24"/>
              </w:rPr>
            </w:pPr>
          </w:p>
          <w:p w:rsidR="00AF33E4" w:rsidRDefault="00AF33E4" w:rsidP="00AF33E4">
            <w:pPr>
              <w:spacing w:line="244" w:lineRule="auto"/>
              <w:ind w:right="860"/>
              <w:rPr>
                <w:rFonts w:eastAsia="Times New Roman"/>
                <w:b/>
                <w:bCs/>
                <w:sz w:val="24"/>
                <w:szCs w:val="24"/>
              </w:rPr>
            </w:pPr>
          </w:p>
        </w:tc>
      </w:tr>
      <w:tr w:rsidR="00AF33E4" w:rsidTr="00AF33E4">
        <w:tc>
          <w:tcPr>
            <w:tcW w:w="1833" w:type="dxa"/>
          </w:tcPr>
          <w:p w:rsidR="00AF33E4" w:rsidRPr="00D45862" w:rsidRDefault="00AF33E4" w:rsidP="00AF33E4">
            <w:pPr>
              <w:spacing w:line="244" w:lineRule="auto"/>
              <w:ind w:right="860"/>
              <w:rPr>
                <w:rFonts w:eastAsia="Times New Roman"/>
                <w:bCs/>
                <w:sz w:val="24"/>
                <w:szCs w:val="24"/>
              </w:rPr>
            </w:pPr>
            <w:r w:rsidRPr="00D45862">
              <w:rPr>
                <w:rFonts w:eastAsia="Times New Roman"/>
                <w:bCs/>
                <w:sz w:val="24"/>
                <w:szCs w:val="24"/>
              </w:rPr>
              <w:lastRenderedPageBreak/>
              <w:t>Физическое развитие</w:t>
            </w:r>
          </w:p>
        </w:tc>
        <w:tc>
          <w:tcPr>
            <w:tcW w:w="7371" w:type="dxa"/>
          </w:tcPr>
          <w:p w:rsidR="00D45862" w:rsidRDefault="00D45862" w:rsidP="00D45862">
            <w:pPr>
              <w:spacing w:line="244" w:lineRule="auto"/>
              <w:ind w:right="860"/>
              <w:rPr>
                <w:sz w:val="24"/>
                <w:szCs w:val="24"/>
              </w:rPr>
            </w:pPr>
            <w:r>
              <w:rPr>
                <w:sz w:val="24"/>
                <w:szCs w:val="24"/>
              </w:rPr>
              <w:t>-Развитие игровой деятельности с детьми 2-3 лет. Н.Ф. Губанова, М.: Мозаика- Синтез, 2016</w:t>
            </w:r>
          </w:p>
          <w:p w:rsidR="00D45862" w:rsidRDefault="00D45862" w:rsidP="00D45862">
            <w:pPr>
              <w:spacing w:line="244" w:lineRule="auto"/>
              <w:ind w:right="860"/>
              <w:rPr>
                <w:sz w:val="24"/>
                <w:szCs w:val="24"/>
              </w:rPr>
            </w:pPr>
            <w:r>
              <w:rPr>
                <w:sz w:val="24"/>
                <w:szCs w:val="24"/>
              </w:rPr>
              <w:t>-</w:t>
            </w:r>
            <w:r w:rsidRPr="00AE51BC">
              <w:rPr>
                <w:sz w:val="24"/>
                <w:szCs w:val="24"/>
              </w:rPr>
              <w:t xml:space="preserve"> Сборник подвижных и</w:t>
            </w:r>
            <w:r>
              <w:rPr>
                <w:sz w:val="24"/>
                <w:szCs w:val="24"/>
              </w:rPr>
              <w:t xml:space="preserve">гр для детей 2-7 лет. Э.Я. </w:t>
            </w:r>
            <w:proofErr w:type="spellStart"/>
            <w:r>
              <w:rPr>
                <w:sz w:val="24"/>
                <w:szCs w:val="24"/>
              </w:rPr>
              <w:t>Степаненкова</w:t>
            </w:r>
            <w:proofErr w:type="spellEnd"/>
            <w:r>
              <w:rPr>
                <w:sz w:val="24"/>
                <w:szCs w:val="24"/>
              </w:rPr>
              <w:t>, М.: Мозаика-Синтез, 2017</w:t>
            </w:r>
          </w:p>
          <w:p w:rsidR="00AF33E4" w:rsidRDefault="00D45862" w:rsidP="00D45862">
            <w:pPr>
              <w:spacing w:line="244" w:lineRule="auto"/>
              <w:ind w:right="860"/>
              <w:rPr>
                <w:rFonts w:eastAsia="Times New Roman"/>
                <w:b/>
                <w:bCs/>
                <w:sz w:val="24"/>
                <w:szCs w:val="24"/>
              </w:rPr>
            </w:pPr>
            <w:r>
              <w:rPr>
                <w:rFonts w:eastAsia="Times New Roman"/>
                <w:b/>
                <w:bCs/>
                <w:sz w:val="24"/>
                <w:szCs w:val="24"/>
              </w:rPr>
              <w:t xml:space="preserve"> </w:t>
            </w:r>
          </w:p>
        </w:tc>
      </w:tr>
    </w:tbl>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AF33E4" w:rsidRDefault="00AF33E4" w:rsidP="00AF33E4">
      <w:pPr>
        <w:spacing w:line="244" w:lineRule="auto"/>
        <w:ind w:left="260" w:right="860" w:firstLine="708"/>
        <w:rPr>
          <w:rFonts w:eastAsia="Times New Roman"/>
          <w:b/>
          <w:bCs/>
          <w:sz w:val="24"/>
          <w:szCs w:val="24"/>
        </w:rPr>
      </w:pPr>
    </w:p>
    <w:p w:rsidR="00F2292F" w:rsidRPr="00BE6009" w:rsidRDefault="00F2292F" w:rsidP="00F4403C">
      <w:pPr>
        <w:spacing w:line="244" w:lineRule="auto"/>
        <w:ind w:right="860"/>
        <w:jc w:val="center"/>
        <w:rPr>
          <w:rFonts w:eastAsia="Times New Roman"/>
          <w:b/>
          <w:bCs/>
          <w:sz w:val="24"/>
          <w:szCs w:val="24"/>
        </w:rPr>
      </w:pPr>
      <w:r w:rsidRPr="00BE6009">
        <w:rPr>
          <w:rFonts w:eastAsia="Times New Roman"/>
          <w:b/>
          <w:bCs/>
          <w:sz w:val="24"/>
          <w:szCs w:val="24"/>
        </w:rPr>
        <w:t>Организация режима пребывания детей в образовательном учреждении</w:t>
      </w:r>
    </w:p>
    <w:p w:rsidR="00350205" w:rsidRDefault="00F2292F" w:rsidP="00C37067">
      <w:pPr>
        <w:spacing w:line="242" w:lineRule="auto"/>
        <w:ind w:left="1020" w:right="120" w:firstLine="36"/>
        <w:rPr>
          <w:rFonts w:eastAsia="Times New Roman"/>
          <w:b/>
          <w:bCs/>
          <w:sz w:val="24"/>
          <w:szCs w:val="24"/>
        </w:rPr>
      </w:pPr>
      <w:r w:rsidRPr="00BE6009">
        <w:rPr>
          <w:rFonts w:eastAsia="Times New Roman"/>
          <w:sz w:val="24"/>
          <w:szCs w:val="24"/>
        </w:rPr>
        <w:t>Режим работы составляет 5-дневную рабочую неделю, длительность пребывания</w:t>
      </w:r>
      <w:r w:rsidR="00C37067" w:rsidRPr="00BE6009">
        <w:rPr>
          <w:rFonts w:eastAsia="Times New Roman"/>
          <w:sz w:val="24"/>
          <w:szCs w:val="24"/>
        </w:rPr>
        <w:t xml:space="preserve"> </w:t>
      </w:r>
      <w:r w:rsidRPr="00BE6009">
        <w:rPr>
          <w:rFonts w:eastAsia="Times New Roman"/>
          <w:sz w:val="24"/>
          <w:szCs w:val="24"/>
        </w:rPr>
        <w:t>детей в группе 10, 5 часов: с 07.30 до 18.00.</w:t>
      </w:r>
      <w:r w:rsidR="00350205" w:rsidRPr="00BE6009">
        <w:rPr>
          <w:rFonts w:eastAsia="Times New Roman"/>
          <w:b/>
          <w:bCs/>
          <w:sz w:val="24"/>
          <w:szCs w:val="24"/>
        </w:rPr>
        <w:t xml:space="preserve"> </w:t>
      </w:r>
    </w:p>
    <w:p w:rsidR="00AD7FA0" w:rsidRDefault="00AD7FA0" w:rsidP="00C37067">
      <w:pPr>
        <w:spacing w:line="242" w:lineRule="auto"/>
        <w:ind w:left="1020" w:right="120" w:firstLine="36"/>
        <w:rPr>
          <w:rFonts w:eastAsia="Times New Roman"/>
          <w:b/>
          <w:bCs/>
          <w:sz w:val="24"/>
          <w:szCs w:val="24"/>
        </w:rPr>
      </w:pPr>
    </w:p>
    <w:p w:rsidR="00B4414A" w:rsidRPr="00AD7FA0" w:rsidRDefault="00B4414A" w:rsidP="00AD7FA0">
      <w:pPr>
        <w:spacing w:line="242" w:lineRule="auto"/>
        <w:ind w:left="1020" w:right="120" w:firstLine="36"/>
        <w:jc w:val="center"/>
        <w:rPr>
          <w:rFonts w:eastAsia="Times New Roman"/>
          <w:bCs/>
          <w:sz w:val="24"/>
          <w:szCs w:val="24"/>
        </w:rPr>
      </w:pPr>
      <w:r w:rsidRPr="00AD7FA0">
        <w:rPr>
          <w:rFonts w:eastAsia="Times New Roman"/>
          <w:bCs/>
          <w:sz w:val="24"/>
          <w:szCs w:val="24"/>
        </w:rPr>
        <w:t>Холодный период</w:t>
      </w:r>
    </w:p>
    <w:tbl>
      <w:tblPr>
        <w:tblStyle w:val="a3"/>
        <w:tblW w:w="0" w:type="auto"/>
        <w:tblInd w:w="1020" w:type="dxa"/>
        <w:tblLook w:val="04A0" w:firstRow="1" w:lastRow="0" w:firstColumn="1" w:lastColumn="0" w:noHBand="0" w:noVBand="1"/>
      </w:tblPr>
      <w:tblGrid>
        <w:gridCol w:w="5609"/>
        <w:gridCol w:w="2693"/>
      </w:tblGrid>
      <w:tr w:rsidR="00B4414A" w:rsidRPr="00AD7FA0" w:rsidTr="00B4414A">
        <w:tc>
          <w:tcPr>
            <w:tcW w:w="5609" w:type="dxa"/>
          </w:tcPr>
          <w:p w:rsidR="00B4414A" w:rsidRPr="00AD7FA0" w:rsidRDefault="00B4414A" w:rsidP="00C37067">
            <w:pPr>
              <w:spacing w:line="242" w:lineRule="auto"/>
              <w:ind w:right="120"/>
              <w:rPr>
                <w:rFonts w:eastAsia="Times New Roman"/>
                <w:bCs/>
                <w:sz w:val="24"/>
                <w:szCs w:val="24"/>
              </w:rPr>
            </w:pPr>
            <w:r w:rsidRPr="00AD7FA0">
              <w:rPr>
                <w:rFonts w:eastAsia="Times New Roman"/>
                <w:bCs/>
                <w:sz w:val="24"/>
                <w:szCs w:val="24"/>
              </w:rPr>
              <w:t>Режимные моменты</w:t>
            </w:r>
          </w:p>
        </w:tc>
        <w:tc>
          <w:tcPr>
            <w:tcW w:w="2693" w:type="dxa"/>
          </w:tcPr>
          <w:p w:rsidR="00B4414A" w:rsidRPr="00AD7FA0" w:rsidRDefault="00B4414A" w:rsidP="00C37067">
            <w:pPr>
              <w:spacing w:line="242" w:lineRule="auto"/>
              <w:ind w:right="120"/>
              <w:rPr>
                <w:rFonts w:eastAsia="Times New Roman"/>
                <w:bCs/>
                <w:sz w:val="24"/>
                <w:szCs w:val="24"/>
              </w:rPr>
            </w:pPr>
            <w:r w:rsidRPr="00AD7FA0">
              <w:rPr>
                <w:rFonts w:eastAsia="Times New Roman"/>
                <w:bCs/>
                <w:sz w:val="24"/>
                <w:szCs w:val="24"/>
              </w:rPr>
              <w:t>Время</w:t>
            </w:r>
          </w:p>
        </w:tc>
      </w:tr>
      <w:tr w:rsidR="00B4414A" w:rsidRPr="00AD7FA0" w:rsidTr="00B4414A">
        <w:tc>
          <w:tcPr>
            <w:tcW w:w="5609" w:type="dxa"/>
          </w:tcPr>
          <w:p w:rsidR="00B4414A" w:rsidRPr="00AD7FA0" w:rsidRDefault="00B4414A" w:rsidP="00C37067">
            <w:pPr>
              <w:spacing w:line="242" w:lineRule="auto"/>
              <w:ind w:right="120"/>
              <w:rPr>
                <w:rFonts w:eastAsia="Times New Roman"/>
                <w:bCs/>
                <w:sz w:val="24"/>
                <w:szCs w:val="24"/>
              </w:rPr>
            </w:pPr>
            <w:r w:rsidRPr="00AD7FA0">
              <w:rPr>
                <w:rFonts w:eastAsia="Times New Roman"/>
                <w:bCs/>
                <w:sz w:val="24"/>
                <w:szCs w:val="24"/>
              </w:rPr>
              <w:t>Утренний прием, осмотр, игры. Самостоятельная деятельность детей. Зарядка</w:t>
            </w:r>
          </w:p>
        </w:tc>
        <w:tc>
          <w:tcPr>
            <w:tcW w:w="2693" w:type="dxa"/>
          </w:tcPr>
          <w:p w:rsidR="00B4414A" w:rsidRPr="00AD7FA0" w:rsidRDefault="00B4414A" w:rsidP="00C37067">
            <w:pPr>
              <w:spacing w:line="242" w:lineRule="auto"/>
              <w:ind w:right="120"/>
              <w:rPr>
                <w:rFonts w:eastAsia="Times New Roman"/>
                <w:bCs/>
                <w:sz w:val="24"/>
                <w:szCs w:val="24"/>
              </w:rPr>
            </w:pPr>
            <w:r w:rsidRPr="00AD7FA0">
              <w:rPr>
                <w:rFonts w:eastAsia="Times New Roman"/>
                <w:bCs/>
                <w:sz w:val="24"/>
                <w:szCs w:val="24"/>
              </w:rPr>
              <w:t>7.30-8.10</w:t>
            </w:r>
          </w:p>
        </w:tc>
      </w:tr>
      <w:tr w:rsidR="00B4414A" w:rsidRPr="00AD7FA0" w:rsidTr="00B4414A">
        <w:tc>
          <w:tcPr>
            <w:tcW w:w="5609" w:type="dxa"/>
          </w:tcPr>
          <w:p w:rsidR="00B4414A" w:rsidRPr="00AD7FA0" w:rsidRDefault="00B4414A" w:rsidP="00C37067">
            <w:pPr>
              <w:spacing w:line="242" w:lineRule="auto"/>
              <w:ind w:right="120"/>
              <w:rPr>
                <w:rFonts w:eastAsia="Times New Roman"/>
                <w:bCs/>
                <w:sz w:val="24"/>
                <w:szCs w:val="24"/>
              </w:rPr>
            </w:pPr>
            <w:r w:rsidRPr="00AD7FA0">
              <w:rPr>
                <w:rFonts w:eastAsia="Times New Roman"/>
                <w:bCs/>
                <w:sz w:val="24"/>
                <w:szCs w:val="24"/>
              </w:rPr>
              <w:t>Подготовка к завтраку</w:t>
            </w:r>
          </w:p>
        </w:tc>
        <w:tc>
          <w:tcPr>
            <w:tcW w:w="2693" w:type="dxa"/>
          </w:tcPr>
          <w:p w:rsidR="00B4414A" w:rsidRPr="00AD7FA0" w:rsidRDefault="00B4414A" w:rsidP="00C37067">
            <w:pPr>
              <w:spacing w:line="242" w:lineRule="auto"/>
              <w:ind w:right="120"/>
              <w:rPr>
                <w:rFonts w:eastAsia="Times New Roman"/>
                <w:bCs/>
                <w:sz w:val="24"/>
                <w:szCs w:val="24"/>
              </w:rPr>
            </w:pPr>
            <w:r w:rsidRPr="00AD7FA0">
              <w:rPr>
                <w:rFonts w:eastAsia="Times New Roman"/>
                <w:bCs/>
                <w:sz w:val="24"/>
                <w:szCs w:val="24"/>
              </w:rPr>
              <w:t>8.10-8.20</w:t>
            </w:r>
          </w:p>
        </w:tc>
      </w:tr>
      <w:tr w:rsidR="00B4414A" w:rsidRPr="00AD7FA0" w:rsidTr="00B4414A">
        <w:tc>
          <w:tcPr>
            <w:tcW w:w="5609" w:type="dxa"/>
          </w:tcPr>
          <w:p w:rsidR="00B4414A" w:rsidRPr="00AD7FA0" w:rsidRDefault="00B4414A" w:rsidP="00C37067">
            <w:pPr>
              <w:spacing w:line="242" w:lineRule="auto"/>
              <w:ind w:right="120"/>
              <w:rPr>
                <w:rFonts w:eastAsia="Times New Roman"/>
                <w:bCs/>
                <w:sz w:val="24"/>
                <w:szCs w:val="24"/>
              </w:rPr>
            </w:pPr>
            <w:r w:rsidRPr="00AD7FA0">
              <w:rPr>
                <w:rFonts w:eastAsia="Times New Roman"/>
                <w:bCs/>
                <w:sz w:val="24"/>
                <w:szCs w:val="24"/>
              </w:rPr>
              <w:t>Завтрак</w:t>
            </w:r>
          </w:p>
        </w:tc>
        <w:tc>
          <w:tcPr>
            <w:tcW w:w="2693" w:type="dxa"/>
          </w:tcPr>
          <w:p w:rsidR="00B4414A" w:rsidRPr="00AD7FA0" w:rsidRDefault="00B4414A" w:rsidP="00C37067">
            <w:pPr>
              <w:spacing w:line="242" w:lineRule="auto"/>
              <w:ind w:right="120"/>
              <w:rPr>
                <w:rFonts w:eastAsia="Times New Roman"/>
                <w:bCs/>
                <w:sz w:val="24"/>
                <w:szCs w:val="24"/>
              </w:rPr>
            </w:pPr>
            <w:r w:rsidRPr="00AD7FA0">
              <w:rPr>
                <w:rFonts w:eastAsia="Times New Roman"/>
                <w:bCs/>
                <w:sz w:val="24"/>
                <w:szCs w:val="24"/>
              </w:rPr>
              <w:t>8.20-8.40</w:t>
            </w:r>
          </w:p>
        </w:tc>
      </w:tr>
      <w:tr w:rsidR="00B4414A" w:rsidRPr="00AD7FA0" w:rsidTr="00B4414A">
        <w:tc>
          <w:tcPr>
            <w:tcW w:w="5609" w:type="dxa"/>
          </w:tcPr>
          <w:p w:rsidR="00B4414A" w:rsidRPr="00AD7FA0" w:rsidRDefault="00B4414A" w:rsidP="00C37067">
            <w:pPr>
              <w:spacing w:line="242" w:lineRule="auto"/>
              <w:ind w:right="120"/>
              <w:rPr>
                <w:rFonts w:eastAsia="Times New Roman"/>
                <w:bCs/>
                <w:sz w:val="24"/>
                <w:szCs w:val="24"/>
              </w:rPr>
            </w:pPr>
            <w:r w:rsidRPr="00AD7FA0">
              <w:rPr>
                <w:rFonts w:eastAsia="Times New Roman"/>
                <w:bCs/>
                <w:sz w:val="24"/>
                <w:szCs w:val="24"/>
              </w:rPr>
              <w:t>Подготовка к образовательной деятельности</w:t>
            </w:r>
          </w:p>
        </w:tc>
        <w:tc>
          <w:tcPr>
            <w:tcW w:w="2693" w:type="dxa"/>
          </w:tcPr>
          <w:p w:rsidR="00B4414A" w:rsidRPr="00AD7FA0" w:rsidRDefault="00B4414A" w:rsidP="00C37067">
            <w:pPr>
              <w:spacing w:line="242" w:lineRule="auto"/>
              <w:ind w:right="120"/>
              <w:rPr>
                <w:rFonts w:eastAsia="Times New Roman"/>
                <w:bCs/>
                <w:sz w:val="24"/>
                <w:szCs w:val="24"/>
              </w:rPr>
            </w:pPr>
            <w:r w:rsidRPr="00AD7FA0">
              <w:rPr>
                <w:rFonts w:eastAsia="Times New Roman"/>
                <w:bCs/>
                <w:sz w:val="24"/>
                <w:szCs w:val="24"/>
              </w:rPr>
              <w:t>8.40-8.50</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Образовательная деятельность (в перерывах самостоятельная деятельность)</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8.50-10.00</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2-ой завтрак</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10.00-10-25</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Подготовка к прогулке</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10.25-10.45</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Прогулка (игры, наблюдения). Возвращение с прогулки</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10.45-11.20</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Подготовка к обеду</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11.20-11.40</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Обед</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11.40-12.00</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Подготовка ко сну, водные процедуры, дневной сон</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12.00-15.00</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Подъем, гимнастика пробуждения, воздушные и водные процедуры, игры</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15.00-15.30</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Подготовка к полднику, полдник</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15.30-15.50</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Подготовка к дополнительной деятельности во второй половине дня</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15.50-16.00</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Дополнительная деятельность во второй половине дня</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16.00-16.15</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Игры, самостоятельная деятельность</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16.15-16.50</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Подготовка к прогулке</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16.50-17.10</w:t>
            </w:r>
          </w:p>
        </w:tc>
      </w:tr>
      <w:tr w:rsidR="00B4414A" w:rsidRPr="00AD7FA0" w:rsidTr="00B4414A">
        <w:tc>
          <w:tcPr>
            <w:tcW w:w="5609"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Прогулка, уход домой</w:t>
            </w:r>
          </w:p>
        </w:tc>
        <w:tc>
          <w:tcPr>
            <w:tcW w:w="2693" w:type="dxa"/>
          </w:tcPr>
          <w:p w:rsidR="00B4414A" w:rsidRPr="00AD7FA0" w:rsidRDefault="002C4E03" w:rsidP="00C37067">
            <w:pPr>
              <w:spacing w:line="242" w:lineRule="auto"/>
              <w:ind w:right="120"/>
              <w:rPr>
                <w:rFonts w:eastAsia="Times New Roman"/>
                <w:bCs/>
                <w:sz w:val="24"/>
                <w:szCs w:val="24"/>
              </w:rPr>
            </w:pPr>
            <w:r w:rsidRPr="00AD7FA0">
              <w:rPr>
                <w:rFonts w:eastAsia="Times New Roman"/>
                <w:bCs/>
                <w:sz w:val="24"/>
                <w:szCs w:val="24"/>
              </w:rPr>
              <w:t>17.10-18.00</w:t>
            </w:r>
          </w:p>
        </w:tc>
      </w:tr>
    </w:tbl>
    <w:p w:rsidR="00B4414A" w:rsidRDefault="00B4414A" w:rsidP="00C37067">
      <w:pPr>
        <w:spacing w:line="242" w:lineRule="auto"/>
        <w:ind w:left="1020" w:right="120" w:firstLine="36"/>
        <w:rPr>
          <w:rFonts w:eastAsia="Times New Roman"/>
          <w:b/>
          <w:bCs/>
          <w:sz w:val="24"/>
          <w:szCs w:val="24"/>
        </w:rPr>
      </w:pPr>
    </w:p>
    <w:p w:rsidR="00B4414A" w:rsidRPr="00BE6009" w:rsidRDefault="00B4414A" w:rsidP="00B4414A">
      <w:pPr>
        <w:spacing w:line="242" w:lineRule="auto"/>
        <w:ind w:left="1020" w:right="120" w:firstLine="36"/>
        <w:jc w:val="center"/>
        <w:rPr>
          <w:sz w:val="24"/>
          <w:szCs w:val="24"/>
        </w:rPr>
      </w:pPr>
    </w:p>
    <w:p w:rsidR="00350205" w:rsidRDefault="00350205" w:rsidP="00350205">
      <w:pPr>
        <w:ind w:left="2760"/>
        <w:rPr>
          <w:rFonts w:eastAsia="Times New Roman"/>
          <w:b/>
          <w:bCs/>
          <w:sz w:val="24"/>
          <w:szCs w:val="24"/>
        </w:rPr>
      </w:pPr>
    </w:p>
    <w:p w:rsidR="00AB13BE" w:rsidRPr="00BE6009" w:rsidRDefault="00AB13BE" w:rsidP="00350205">
      <w:pPr>
        <w:ind w:left="2760"/>
        <w:rPr>
          <w:rFonts w:eastAsia="Times New Roman"/>
          <w:b/>
          <w:bCs/>
          <w:sz w:val="24"/>
          <w:szCs w:val="24"/>
        </w:rPr>
      </w:pPr>
    </w:p>
    <w:p w:rsidR="00350205" w:rsidRPr="00BE6009"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651CE1">
      <w:pPr>
        <w:rPr>
          <w:rFonts w:eastAsia="Times New Roman"/>
          <w:b/>
          <w:bCs/>
          <w:sz w:val="24"/>
          <w:szCs w:val="24"/>
        </w:rPr>
      </w:pPr>
    </w:p>
    <w:p w:rsidR="00350205" w:rsidRPr="00336E81" w:rsidRDefault="00BD342A" w:rsidP="00BD342A">
      <w:pPr>
        <w:ind w:left="2760"/>
        <w:rPr>
          <w:rFonts w:eastAsia="Times New Roman"/>
          <w:bCs/>
          <w:sz w:val="24"/>
          <w:szCs w:val="24"/>
        </w:rPr>
      </w:pPr>
      <w:r w:rsidRPr="00336E81">
        <w:rPr>
          <w:rFonts w:eastAsia="Times New Roman"/>
          <w:bCs/>
          <w:sz w:val="24"/>
          <w:szCs w:val="24"/>
        </w:rPr>
        <w:lastRenderedPageBreak/>
        <w:t>Теплый период</w:t>
      </w:r>
    </w:p>
    <w:tbl>
      <w:tblPr>
        <w:tblStyle w:val="a3"/>
        <w:tblW w:w="0" w:type="auto"/>
        <w:tblLook w:val="04A0" w:firstRow="1" w:lastRow="0" w:firstColumn="1" w:lastColumn="0" w:noHBand="0" w:noVBand="1"/>
      </w:tblPr>
      <w:tblGrid>
        <w:gridCol w:w="6629"/>
        <w:gridCol w:w="2551"/>
      </w:tblGrid>
      <w:tr w:rsidR="00BD342A" w:rsidRPr="00336E81" w:rsidTr="00BD342A">
        <w:tc>
          <w:tcPr>
            <w:tcW w:w="6629" w:type="dxa"/>
          </w:tcPr>
          <w:p w:rsidR="00BD342A" w:rsidRPr="00336E81" w:rsidRDefault="00BD342A" w:rsidP="00BD342A">
            <w:pPr>
              <w:rPr>
                <w:rFonts w:eastAsia="Times New Roman"/>
                <w:bCs/>
                <w:sz w:val="24"/>
                <w:szCs w:val="24"/>
              </w:rPr>
            </w:pPr>
            <w:r w:rsidRPr="00336E81">
              <w:rPr>
                <w:rFonts w:eastAsia="Times New Roman"/>
                <w:bCs/>
                <w:sz w:val="24"/>
                <w:szCs w:val="24"/>
              </w:rPr>
              <w:t>Режимные моменты</w:t>
            </w:r>
          </w:p>
        </w:tc>
        <w:tc>
          <w:tcPr>
            <w:tcW w:w="2551" w:type="dxa"/>
          </w:tcPr>
          <w:p w:rsidR="00BD342A" w:rsidRPr="00336E81" w:rsidRDefault="00BD342A" w:rsidP="00BD342A">
            <w:pPr>
              <w:rPr>
                <w:rFonts w:eastAsia="Times New Roman"/>
                <w:bCs/>
                <w:sz w:val="24"/>
                <w:szCs w:val="24"/>
              </w:rPr>
            </w:pPr>
            <w:r w:rsidRPr="00336E81">
              <w:rPr>
                <w:rFonts w:eastAsia="Times New Roman"/>
                <w:bCs/>
                <w:sz w:val="24"/>
                <w:szCs w:val="24"/>
              </w:rPr>
              <w:t>Время</w:t>
            </w:r>
          </w:p>
        </w:tc>
      </w:tr>
      <w:tr w:rsidR="00BD342A" w:rsidRPr="00336E81" w:rsidTr="00BD342A">
        <w:tc>
          <w:tcPr>
            <w:tcW w:w="6629" w:type="dxa"/>
          </w:tcPr>
          <w:p w:rsidR="00BD342A" w:rsidRPr="00336E81" w:rsidRDefault="00BD342A" w:rsidP="00BD342A">
            <w:pPr>
              <w:rPr>
                <w:rFonts w:eastAsia="Times New Roman"/>
                <w:bCs/>
                <w:sz w:val="24"/>
                <w:szCs w:val="24"/>
              </w:rPr>
            </w:pPr>
            <w:r w:rsidRPr="00336E81">
              <w:rPr>
                <w:rFonts w:eastAsia="Times New Roman"/>
                <w:bCs/>
                <w:sz w:val="24"/>
                <w:szCs w:val="24"/>
              </w:rPr>
              <w:t>Прием и осмотр, игры на свежем воздухе, утренняя гимнастика на свежем воздухе</w:t>
            </w:r>
          </w:p>
        </w:tc>
        <w:tc>
          <w:tcPr>
            <w:tcW w:w="2551" w:type="dxa"/>
          </w:tcPr>
          <w:p w:rsidR="00BD342A" w:rsidRPr="00336E81" w:rsidRDefault="00BD342A" w:rsidP="00BD342A">
            <w:pPr>
              <w:rPr>
                <w:rFonts w:eastAsia="Times New Roman"/>
                <w:bCs/>
                <w:sz w:val="24"/>
                <w:szCs w:val="24"/>
              </w:rPr>
            </w:pPr>
            <w:r w:rsidRPr="00336E81">
              <w:rPr>
                <w:rFonts w:eastAsia="Times New Roman"/>
                <w:bCs/>
                <w:sz w:val="24"/>
                <w:szCs w:val="24"/>
              </w:rPr>
              <w:t>7.30-8.20</w:t>
            </w:r>
          </w:p>
        </w:tc>
      </w:tr>
      <w:tr w:rsidR="00BD342A" w:rsidRPr="00336E81" w:rsidTr="00BD342A">
        <w:tc>
          <w:tcPr>
            <w:tcW w:w="6629" w:type="dxa"/>
          </w:tcPr>
          <w:p w:rsidR="00BD342A" w:rsidRPr="00336E81" w:rsidRDefault="00BD342A" w:rsidP="00BD342A">
            <w:pPr>
              <w:rPr>
                <w:rFonts w:eastAsia="Times New Roman"/>
                <w:bCs/>
                <w:sz w:val="24"/>
                <w:szCs w:val="24"/>
              </w:rPr>
            </w:pPr>
            <w:r w:rsidRPr="00336E81">
              <w:rPr>
                <w:rFonts w:eastAsia="Times New Roman"/>
                <w:bCs/>
                <w:sz w:val="24"/>
                <w:szCs w:val="24"/>
              </w:rPr>
              <w:t>Подготовка к завтраку</w:t>
            </w:r>
          </w:p>
          <w:p w:rsidR="00BD342A" w:rsidRPr="00336E81" w:rsidRDefault="00BD342A" w:rsidP="00BD342A">
            <w:pPr>
              <w:rPr>
                <w:rFonts w:eastAsia="Times New Roman"/>
                <w:bCs/>
                <w:sz w:val="24"/>
                <w:szCs w:val="24"/>
              </w:rPr>
            </w:pPr>
            <w:r w:rsidRPr="00336E81">
              <w:rPr>
                <w:rFonts w:eastAsia="Times New Roman"/>
                <w:bCs/>
                <w:sz w:val="24"/>
                <w:szCs w:val="24"/>
              </w:rPr>
              <w:t>Завтрак</w:t>
            </w:r>
          </w:p>
        </w:tc>
        <w:tc>
          <w:tcPr>
            <w:tcW w:w="2551" w:type="dxa"/>
          </w:tcPr>
          <w:p w:rsidR="00BD342A" w:rsidRPr="00336E81" w:rsidRDefault="00BD342A" w:rsidP="00BD342A">
            <w:pPr>
              <w:rPr>
                <w:rFonts w:eastAsia="Times New Roman"/>
                <w:bCs/>
                <w:sz w:val="24"/>
                <w:szCs w:val="24"/>
              </w:rPr>
            </w:pPr>
            <w:r w:rsidRPr="00336E81">
              <w:rPr>
                <w:rFonts w:eastAsia="Times New Roman"/>
                <w:bCs/>
                <w:sz w:val="24"/>
                <w:szCs w:val="24"/>
              </w:rPr>
              <w:t>8.20-8.55</w:t>
            </w:r>
          </w:p>
        </w:tc>
      </w:tr>
      <w:tr w:rsidR="00BD342A" w:rsidRPr="00336E81" w:rsidTr="00BD342A">
        <w:tc>
          <w:tcPr>
            <w:tcW w:w="6629" w:type="dxa"/>
          </w:tcPr>
          <w:p w:rsidR="00BD342A" w:rsidRPr="00336E81" w:rsidRDefault="00BD342A" w:rsidP="00BD342A">
            <w:pPr>
              <w:rPr>
                <w:rFonts w:eastAsia="Times New Roman"/>
                <w:bCs/>
                <w:sz w:val="24"/>
                <w:szCs w:val="24"/>
              </w:rPr>
            </w:pPr>
            <w:r w:rsidRPr="00336E81">
              <w:rPr>
                <w:rFonts w:eastAsia="Times New Roman"/>
                <w:bCs/>
                <w:sz w:val="24"/>
                <w:szCs w:val="24"/>
              </w:rPr>
              <w:t>Подготовка к прогулке</w:t>
            </w:r>
          </w:p>
          <w:p w:rsidR="00BD342A" w:rsidRPr="00336E81" w:rsidRDefault="00BD342A" w:rsidP="00BD342A">
            <w:pPr>
              <w:rPr>
                <w:rFonts w:eastAsia="Times New Roman"/>
                <w:bCs/>
                <w:sz w:val="24"/>
                <w:szCs w:val="24"/>
              </w:rPr>
            </w:pPr>
            <w:r w:rsidRPr="00336E81">
              <w:rPr>
                <w:rFonts w:eastAsia="Times New Roman"/>
                <w:bCs/>
                <w:sz w:val="24"/>
                <w:szCs w:val="24"/>
              </w:rPr>
              <w:t>Прогулка</w:t>
            </w:r>
          </w:p>
        </w:tc>
        <w:tc>
          <w:tcPr>
            <w:tcW w:w="2551" w:type="dxa"/>
          </w:tcPr>
          <w:p w:rsidR="00BD342A" w:rsidRPr="00336E81" w:rsidRDefault="00BD342A" w:rsidP="00BD342A">
            <w:pPr>
              <w:rPr>
                <w:rFonts w:eastAsia="Times New Roman"/>
                <w:bCs/>
                <w:sz w:val="24"/>
                <w:szCs w:val="24"/>
              </w:rPr>
            </w:pPr>
            <w:r w:rsidRPr="00336E81">
              <w:rPr>
                <w:rFonts w:eastAsia="Times New Roman"/>
                <w:bCs/>
                <w:sz w:val="24"/>
                <w:szCs w:val="24"/>
              </w:rPr>
              <w:t>8.55-11.20</w:t>
            </w:r>
          </w:p>
        </w:tc>
      </w:tr>
      <w:tr w:rsidR="00BD342A" w:rsidRPr="00336E81" w:rsidTr="00BD342A">
        <w:tc>
          <w:tcPr>
            <w:tcW w:w="6629" w:type="dxa"/>
          </w:tcPr>
          <w:p w:rsidR="00BD342A" w:rsidRPr="00336E81" w:rsidRDefault="00BD342A" w:rsidP="00BD342A">
            <w:pPr>
              <w:rPr>
                <w:rFonts w:eastAsia="Times New Roman"/>
                <w:bCs/>
                <w:sz w:val="24"/>
                <w:szCs w:val="24"/>
              </w:rPr>
            </w:pPr>
            <w:r w:rsidRPr="00336E81">
              <w:rPr>
                <w:rFonts w:eastAsia="Times New Roman"/>
                <w:bCs/>
                <w:sz w:val="24"/>
                <w:szCs w:val="24"/>
              </w:rPr>
              <w:t>Образовательная деятельность детей оздоровительно-эстетического цикла на свежем воздухе (в перерывах самостоятельная деятельность)</w:t>
            </w:r>
          </w:p>
        </w:tc>
        <w:tc>
          <w:tcPr>
            <w:tcW w:w="2551" w:type="dxa"/>
          </w:tcPr>
          <w:p w:rsidR="00BD342A" w:rsidRPr="00336E81" w:rsidRDefault="00BD342A" w:rsidP="00BD342A">
            <w:pPr>
              <w:rPr>
                <w:rFonts w:eastAsia="Times New Roman"/>
                <w:bCs/>
                <w:sz w:val="24"/>
                <w:szCs w:val="24"/>
              </w:rPr>
            </w:pPr>
            <w:r w:rsidRPr="00336E81">
              <w:rPr>
                <w:rFonts w:eastAsia="Times New Roman"/>
                <w:bCs/>
                <w:sz w:val="24"/>
                <w:szCs w:val="24"/>
              </w:rPr>
              <w:t>9.00-9.40</w:t>
            </w:r>
          </w:p>
        </w:tc>
      </w:tr>
      <w:tr w:rsidR="00BD342A" w:rsidRPr="00336E81" w:rsidTr="00BD342A">
        <w:tc>
          <w:tcPr>
            <w:tcW w:w="6629" w:type="dxa"/>
          </w:tcPr>
          <w:p w:rsidR="00BD342A" w:rsidRPr="00336E81" w:rsidRDefault="00BD342A" w:rsidP="00BD342A">
            <w:pPr>
              <w:rPr>
                <w:rFonts w:eastAsia="Times New Roman"/>
                <w:bCs/>
                <w:sz w:val="24"/>
                <w:szCs w:val="24"/>
              </w:rPr>
            </w:pPr>
            <w:r w:rsidRPr="00336E81">
              <w:rPr>
                <w:rFonts w:eastAsia="Times New Roman"/>
                <w:bCs/>
                <w:sz w:val="24"/>
                <w:szCs w:val="24"/>
              </w:rPr>
              <w:t>2-ой завтрак</w:t>
            </w:r>
          </w:p>
        </w:tc>
        <w:tc>
          <w:tcPr>
            <w:tcW w:w="2551" w:type="dxa"/>
          </w:tcPr>
          <w:p w:rsidR="00BD342A" w:rsidRPr="00336E81" w:rsidRDefault="00336E81" w:rsidP="00BD342A">
            <w:pPr>
              <w:rPr>
                <w:rFonts w:eastAsia="Times New Roman"/>
                <w:bCs/>
                <w:sz w:val="24"/>
                <w:szCs w:val="24"/>
              </w:rPr>
            </w:pPr>
            <w:r w:rsidRPr="00336E81">
              <w:rPr>
                <w:rFonts w:eastAsia="Times New Roman"/>
                <w:bCs/>
                <w:sz w:val="24"/>
                <w:szCs w:val="24"/>
              </w:rPr>
              <w:t>10.20-10.30</w:t>
            </w:r>
          </w:p>
        </w:tc>
      </w:tr>
      <w:tr w:rsidR="00BD342A" w:rsidRPr="00336E81" w:rsidTr="00BD342A">
        <w:tc>
          <w:tcPr>
            <w:tcW w:w="6629" w:type="dxa"/>
          </w:tcPr>
          <w:p w:rsidR="00BD342A" w:rsidRPr="00336E81" w:rsidRDefault="00336E81" w:rsidP="00BD342A">
            <w:pPr>
              <w:rPr>
                <w:rFonts w:eastAsia="Times New Roman"/>
                <w:bCs/>
                <w:sz w:val="24"/>
                <w:szCs w:val="24"/>
              </w:rPr>
            </w:pPr>
            <w:r w:rsidRPr="00336E81">
              <w:rPr>
                <w:rFonts w:eastAsia="Times New Roman"/>
                <w:bCs/>
                <w:sz w:val="24"/>
                <w:szCs w:val="24"/>
              </w:rPr>
              <w:t>Возвращение с прогулки, самостоятельная деятельность</w:t>
            </w:r>
          </w:p>
        </w:tc>
        <w:tc>
          <w:tcPr>
            <w:tcW w:w="2551" w:type="dxa"/>
          </w:tcPr>
          <w:p w:rsidR="00BD342A" w:rsidRPr="00336E81" w:rsidRDefault="00336E81" w:rsidP="00BD342A">
            <w:pPr>
              <w:rPr>
                <w:rFonts w:eastAsia="Times New Roman"/>
                <w:bCs/>
                <w:sz w:val="24"/>
                <w:szCs w:val="24"/>
              </w:rPr>
            </w:pPr>
            <w:r w:rsidRPr="00336E81">
              <w:rPr>
                <w:rFonts w:eastAsia="Times New Roman"/>
                <w:bCs/>
                <w:sz w:val="24"/>
                <w:szCs w:val="24"/>
              </w:rPr>
              <w:t>11.20-11.30</w:t>
            </w:r>
          </w:p>
        </w:tc>
      </w:tr>
      <w:tr w:rsidR="00BD342A" w:rsidRPr="00336E81" w:rsidTr="00BD342A">
        <w:tc>
          <w:tcPr>
            <w:tcW w:w="6629" w:type="dxa"/>
          </w:tcPr>
          <w:p w:rsidR="00BD342A" w:rsidRPr="00336E81" w:rsidRDefault="00336E81" w:rsidP="00BD342A">
            <w:pPr>
              <w:rPr>
                <w:rFonts w:eastAsia="Times New Roman"/>
                <w:bCs/>
                <w:sz w:val="24"/>
                <w:szCs w:val="24"/>
              </w:rPr>
            </w:pPr>
            <w:r w:rsidRPr="00336E81">
              <w:rPr>
                <w:rFonts w:eastAsia="Times New Roman"/>
                <w:bCs/>
                <w:sz w:val="24"/>
                <w:szCs w:val="24"/>
              </w:rPr>
              <w:t>Подготовка к обеду, обед</w:t>
            </w:r>
          </w:p>
        </w:tc>
        <w:tc>
          <w:tcPr>
            <w:tcW w:w="2551" w:type="dxa"/>
          </w:tcPr>
          <w:p w:rsidR="00BD342A" w:rsidRPr="00336E81" w:rsidRDefault="00336E81" w:rsidP="00BD342A">
            <w:pPr>
              <w:rPr>
                <w:rFonts w:eastAsia="Times New Roman"/>
                <w:bCs/>
                <w:sz w:val="24"/>
                <w:szCs w:val="24"/>
              </w:rPr>
            </w:pPr>
            <w:r w:rsidRPr="00336E81">
              <w:rPr>
                <w:rFonts w:eastAsia="Times New Roman"/>
                <w:bCs/>
                <w:sz w:val="24"/>
                <w:szCs w:val="24"/>
              </w:rPr>
              <w:t>11.30-12.00</w:t>
            </w:r>
          </w:p>
        </w:tc>
      </w:tr>
      <w:tr w:rsidR="00BD342A" w:rsidRPr="00336E81" w:rsidTr="00BD342A">
        <w:tc>
          <w:tcPr>
            <w:tcW w:w="6629" w:type="dxa"/>
          </w:tcPr>
          <w:p w:rsidR="00BD342A" w:rsidRPr="00336E81" w:rsidRDefault="00336E81" w:rsidP="00BD342A">
            <w:pPr>
              <w:rPr>
                <w:rFonts w:eastAsia="Times New Roman"/>
                <w:bCs/>
                <w:sz w:val="24"/>
                <w:szCs w:val="24"/>
              </w:rPr>
            </w:pPr>
            <w:r w:rsidRPr="00336E81">
              <w:rPr>
                <w:rFonts w:eastAsia="Times New Roman"/>
                <w:bCs/>
                <w:sz w:val="24"/>
                <w:szCs w:val="24"/>
              </w:rPr>
              <w:t>Водные процедуры, подготовка ко сну.</w:t>
            </w:r>
          </w:p>
          <w:p w:rsidR="00336E81" w:rsidRPr="00336E81" w:rsidRDefault="00336E81" w:rsidP="00BD342A">
            <w:pPr>
              <w:rPr>
                <w:rFonts w:eastAsia="Times New Roman"/>
                <w:bCs/>
                <w:sz w:val="24"/>
                <w:szCs w:val="24"/>
              </w:rPr>
            </w:pPr>
            <w:r w:rsidRPr="00336E81">
              <w:rPr>
                <w:rFonts w:eastAsia="Times New Roman"/>
                <w:bCs/>
                <w:sz w:val="24"/>
                <w:szCs w:val="24"/>
              </w:rPr>
              <w:t>Дневной сон</w:t>
            </w:r>
          </w:p>
        </w:tc>
        <w:tc>
          <w:tcPr>
            <w:tcW w:w="2551" w:type="dxa"/>
          </w:tcPr>
          <w:p w:rsidR="00BD342A" w:rsidRPr="00336E81" w:rsidRDefault="00336E81" w:rsidP="00BD342A">
            <w:pPr>
              <w:rPr>
                <w:rFonts w:eastAsia="Times New Roman"/>
                <w:bCs/>
                <w:sz w:val="24"/>
                <w:szCs w:val="24"/>
              </w:rPr>
            </w:pPr>
            <w:r w:rsidRPr="00336E81">
              <w:rPr>
                <w:rFonts w:eastAsia="Times New Roman"/>
                <w:bCs/>
                <w:sz w:val="24"/>
                <w:szCs w:val="24"/>
              </w:rPr>
              <w:t>12.00-15.00</w:t>
            </w:r>
          </w:p>
        </w:tc>
      </w:tr>
      <w:tr w:rsidR="00BD342A" w:rsidRPr="00336E81" w:rsidTr="00BD342A">
        <w:tc>
          <w:tcPr>
            <w:tcW w:w="6629" w:type="dxa"/>
          </w:tcPr>
          <w:p w:rsidR="00BD342A" w:rsidRPr="00336E81" w:rsidRDefault="00336E81" w:rsidP="00BD342A">
            <w:pPr>
              <w:rPr>
                <w:rFonts w:eastAsia="Times New Roman"/>
                <w:bCs/>
                <w:sz w:val="24"/>
                <w:szCs w:val="24"/>
              </w:rPr>
            </w:pPr>
            <w:r w:rsidRPr="00336E81">
              <w:rPr>
                <w:rFonts w:eastAsia="Times New Roman"/>
                <w:bCs/>
                <w:sz w:val="24"/>
                <w:szCs w:val="24"/>
              </w:rPr>
              <w:t>Постепенный подъем, гимнастика пробуждения, воздушные процедуры</w:t>
            </w:r>
          </w:p>
        </w:tc>
        <w:tc>
          <w:tcPr>
            <w:tcW w:w="2551" w:type="dxa"/>
          </w:tcPr>
          <w:p w:rsidR="00BD342A" w:rsidRPr="00336E81" w:rsidRDefault="00336E81" w:rsidP="00BD342A">
            <w:pPr>
              <w:rPr>
                <w:rFonts w:eastAsia="Times New Roman"/>
                <w:bCs/>
                <w:sz w:val="24"/>
                <w:szCs w:val="24"/>
              </w:rPr>
            </w:pPr>
            <w:r w:rsidRPr="00336E81">
              <w:rPr>
                <w:rFonts w:eastAsia="Times New Roman"/>
                <w:bCs/>
                <w:sz w:val="24"/>
                <w:szCs w:val="24"/>
              </w:rPr>
              <w:t>15.00-15.20</w:t>
            </w:r>
          </w:p>
        </w:tc>
      </w:tr>
      <w:tr w:rsidR="00BD342A" w:rsidRPr="00336E81" w:rsidTr="00BD342A">
        <w:tc>
          <w:tcPr>
            <w:tcW w:w="6629" w:type="dxa"/>
          </w:tcPr>
          <w:p w:rsidR="00BD342A" w:rsidRPr="00336E81" w:rsidRDefault="00336E81" w:rsidP="00BD342A">
            <w:pPr>
              <w:rPr>
                <w:rFonts w:eastAsia="Times New Roman"/>
                <w:bCs/>
                <w:sz w:val="24"/>
                <w:szCs w:val="24"/>
              </w:rPr>
            </w:pPr>
            <w:r w:rsidRPr="00336E81">
              <w:rPr>
                <w:rFonts w:eastAsia="Times New Roman"/>
                <w:bCs/>
                <w:sz w:val="24"/>
                <w:szCs w:val="24"/>
              </w:rPr>
              <w:t>Подготовка к полднику, полдник</w:t>
            </w:r>
          </w:p>
        </w:tc>
        <w:tc>
          <w:tcPr>
            <w:tcW w:w="2551" w:type="dxa"/>
          </w:tcPr>
          <w:p w:rsidR="00BD342A" w:rsidRPr="00336E81" w:rsidRDefault="00336E81" w:rsidP="00BD342A">
            <w:pPr>
              <w:rPr>
                <w:rFonts w:eastAsia="Times New Roman"/>
                <w:bCs/>
                <w:sz w:val="24"/>
                <w:szCs w:val="24"/>
              </w:rPr>
            </w:pPr>
            <w:r w:rsidRPr="00336E81">
              <w:rPr>
                <w:rFonts w:eastAsia="Times New Roman"/>
                <w:bCs/>
                <w:sz w:val="24"/>
                <w:szCs w:val="24"/>
              </w:rPr>
              <w:t>15.25-15.55</w:t>
            </w:r>
          </w:p>
        </w:tc>
      </w:tr>
      <w:tr w:rsidR="00BD342A" w:rsidRPr="00336E81" w:rsidTr="00BD342A">
        <w:tc>
          <w:tcPr>
            <w:tcW w:w="6629" w:type="dxa"/>
          </w:tcPr>
          <w:p w:rsidR="00BD342A" w:rsidRPr="00336E81" w:rsidRDefault="00336E81" w:rsidP="00BD342A">
            <w:pPr>
              <w:rPr>
                <w:rFonts w:eastAsia="Times New Roman"/>
                <w:bCs/>
                <w:sz w:val="24"/>
                <w:szCs w:val="24"/>
              </w:rPr>
            </w:pPr>
            <w:r w:rsidRPr="00336E81">
              <w:rPr>
                <w:rFonts w:eastAsia="Times New Roman"/>
                <w:bCs/>
                <w:sz w:val="24"/>
                <w:szCs w:val="24"/>
              </w:rPr>
              <w:t>Игры, труд, самостоятельная деятельность</w:t>
            </w:r>
          </w:p>
        </w:tc>
        <w:tc>
          <w:tcPr>
            <w:tcW w:w="2551" w:type="dxa"/>
          </w:tcPr>
          <w:p w:rsidR="00BD342A" w:rsidRPr="00336E81" w:rsidRDefault="00336E81" w:rsidP="00BD342A">
            <w:pPr>
              <w:rPr>
                <w:rFonts w:eastAsia="Times New Roman"/>
                <w:bCs/>
                <w:sz w:val="24"/>
                <w:szCs w:val="24"/>
              </w:rPr>
            </w:pPr>
            <w:r w:rsidRPr="00336E81">
              <w:rPr>
                <w:rFonts w:eastAsia="Times New Roman"/>
                <w:bCs/>
                <w:sz w:val="24"/>
                <w:szCs w:val="24"/>
              </w:rPr>
              <w:t>15.55-16.20</w:t>
            </w:r>
          </w:p>
        </w:tc>
      </w:tr>
      <w:tr w:rsidR="00BD342A" w:rsidRPr="00336E81" w:rsidTr="00BD342A">
        <w:tc>
          <w:tcPr>
            <w:tcW w:w="6629" w:type="dxa"/>
          </w:tcPr>
          <w:p w:rsidR="00BD342A" w:rsidRPr="00336E81" w:rsidRDefault="00336E81" w:rsidP="00BD342A">
            <w:pPr>
              <w:rPr>
                <w:rFonts w:eastAsia="Times New Roman"/>
                <w:bCs/>
                <w:sz w:val="24"/>
                <w:szCs w:val="24"/>
              </w:rPr>
            </w:pPr>
            <w:r w:rsidRPr="00336E81">
              <w:rPr>
                <w:rFonts w:eastAsia="Times New Roman"/>
                <w:bCs/>
                <w:sz w:val="24"/>
                <w:szCs w:val="24"/>
              </w:rPr>
              <w:t>Подготовка к прогулке, прогулка</w:t>
            </w:r>
          </w:p>
          <w:p w:rsidR="00336E81" w:rsidRPr="00336E81" w:rsidRDefault="00336E81" w:rsidP="00BD342A">
            <w:pPr>
              <w:rPr>
                <w:rFonts w:eastAsia="Times New Roman"/>
                <w:bCs/>
                <w:sz w:val="24"/>
                <w:szCs w:val="24"/>
              </w:rPr>
            </w:pPr>
            <w:r w:rsidRPr="00336E81">
              <w:rPr>
                <w:rFonts w:eastAsia="Times New Roman"/>
                <w:bCs/>
                <w:sz w:val="24"/>
                <w:szCs w:val="24"/>
              </w:rPr>
              <w:t>Уход детей домой</w:t>
            </w:r>
          </w:p>
        </w:tc>
        <w:tc>
          <w:tcPr>
            <w:tcW w:w="2551" w:type="dxa"/>
          </w:tcPr>
          <w:p w:rsidR="00BD342A" w:rsidRPr="00336E81" w:rsidRDefault="00336E81" w:rsidP="00BD342A">
            <w:pPr>
              <w:rPr>
                <w:rFonts w:eastAsia="Times New Roman"/>
                <w:bCs/>
                <w:sz w:val="24"/>
                <w:szCs w:val="24"/>
              </w:rPr>
            </w:pPr>
            <w:r w:rsidRPr="00336E81">
              <w:rPr>
                <w:rFonts w:eastAsia="Times New Roman"/>
                <w:bCs/>
                <w:sz w:val="24"/>
                <w:szCs w:val="24"/>
              </w:rPr>
              <w:t>16.20-18.00</w:t>
            </w:r>
          </w:p>
        </w:tc>
      </w:tr>
    </w:tbl>
    <w:p w:rsidR="00BD342A" w:rsidRDefault="00BD342A" w:rsidP="00BD342A">
      <w:pPr>
        <w:rPr>
          <w:rFonts w:eastAsia="Times New Roman"/>
          <w:b/>
          <w:bCs/>
          <w:sz w:val="24"/>
          <w:szCs w:val="24"/>
        </w:rPr>
      </w:pPr>
    </w:p>
    <w:p w:rsidR="00350205" w:rsidRDefault="00350205" w:rsidP="00BD342A">
      <w:pPr>
        <w:ind w:left="2760"/>
        <w:rPr>
          <w:rFonts w:eastAsia="Times New Roman"/>
          <w:b/>
          <w:bCs/>
          <w:sz w:val="24"/>
          <w:szCs w:val="24"/>
        </w:rPr>
      </w:pPr>
    </w:p>
    <w:p w:rsidR="00350205" w:rsidRDefault="00350205" w:rsidP="00350205">
      <w:pPr>
        <w:ind w:left="2760"/>
        <w:rPr>
          <w:rFonts w:eastAsia="Times New Roman"/>
          <w:b/>
          <w:bCs/>
          <w:sz w:val="24"/>
          <w:szCs w:val="24"/>
        </w:rPr>
      </w:pPr>
    </w:p>
    <w:p w:rsidR="00350205" w:rsidRDefault="00350205" w:rsidP="00651CE1">
      <w:pPr>
        <w:rPr>
          <w:rFonts w:eastAsia="Times New Roman"/>
          <w:b/>
          <w:bCs/>
          <w:sz w:val="24"/>
          <w:szCs w:val="24"/>
        </w:rPr>
      </w:pPr>
    </w:p>
    <w:p w:rsidR="00350205" w:rsidRPr="00BE6009" w:rsidRDefault="00350205" w:rsidP="00336E81">
      <w:pPr>
        <w:jc w:val="center"/>
        <w:rPr>
          <w:sz w:val="24"/>
          <w:szCs w:val="24"/>
        </w:rPr>
      </w:pPr>
      <w:r w:rsidRPr="00BE6009">
        <w:rPr>
          <w:rFonts w:eastAsia="Times New Roman"/>
          <w:b/>
          <w:bCs/>
          <w:sz w:val="24"/>
          <w:szCs w:val="24"/>
        </w:rPr>
        <w:t>Организация образовательного процесса</w:t>
      </w:r>
    </w:p>
    <w:p w:rsidR="00350205" w:rsidRPr="00BE6009" w:rsidRDefault="00350205" w:rsidP="00350205">
      <w:pPr>
        <w:spacing w:line="5" w:lineRule="exact"/>
        <w:rPr>
          <w:sz w:val="24"/>
          <w:szCs w:val="24"/>
        </w:rPr>
      </w:pPr>
    </w:p>
    <w:p w:rsidR="00350205" w:rsidRPr="00BE6009" w:rsidRDefault="00350205" w:rsidP="00350205">
      <w:pPr>
        <w:ind w:left="1180"/>
        <w:rPr>
          <w:sz w:val="24"/>
          <w:szCs w:val="24"/>
        </w:rPr>
      </w:pPr>
      <w:r w:rsidRPr="00BE6009">
        <w:rPr>
          <w:rFonts w:eastAsia="Times New Roman"/>
          <w:sz w:val="24"/>
          <w:szCs w:val="24"/>
        </w:rPr>
        <w:t xml:space="preserve">Организация  образовательного  процесса  регламентируется  учебным  планом, который утверждается заведующим детским садом: </w:t>
      </w:r>
    </w:p>
    <w:tbl>
      <w:tblPr>
        <w:tblW w:w="10706" w:type="dxa"/>
        <w:tblInd w:w="-426" w:type="dxa"/>
        <w:tblLayout w:type="fixed"/>
        <w:tblCellMar>
          <w:left w:w="0" w:type="dxa"/>
          <w:right w:w="0" w:type="dxa"/>
        </w:tblCellMar>
        <w:tblLook w:val="04A0" w:firstRow="1" w:lastRow="0" w:firstColumn="1" w:lastColumn="0" w:noHBand="0" w:noVBand="1"/>
      </w:tblPr>
      <w:tblGrid>
        <w:gridCol w:w="3116"/>
        <w:gridCol w:w="3540"/>
        <w:gridCol w:w="3825"/>
        <w:gridCol w:w="195"/>
        <w:gridCol w:w="20"/>
        <w:gridCol w:w="10"/>
      </w:tblGrid>
      <w:tr w:rsidR="00350205" w:rsidRPr="00BE6009" w:rsidTr="00350205">
        <w:trPr>
          <w:gridAfter w:val="1"/>
          <w:wAfter w:w="10" w:type="dxa"/>
          <w:trHeight w:val="313"/>
        </w:trPr>
        <w:tc>
          <w:tcPr>
            <w:tcW w:w="6656" w:type="dxa"/>
            <w:gridSpan w:val="2"/>
            <w:tcBorders>
              <w:bottom w:val="single" w:sz="4" w:space="0" w:color="auto"/>
            </w:tcBorders>
            <w:vAlign w:val="bottom"/>
          </w:tcPr>
          <w:p w:rsidR="00350205" w:rsidRPr="00BE6009" w:rsidRDefault="00350205" w:rsidP="00350205">
            <w:pPr>
              <w:ind w:left="100"/>
              <w:rPr>
                <w:sz w:val="24"/>
                <w:szCs w:val="24"/>
              </w:rPr>
            </w:pPr>
          </w:p>
        </w:tc>
        <w:tc>
          <w:tcPr>
            <w:tcW w:w="4020" w:type="dxa"/>
            <w:gridSpan w:val="2"/>
            <w:vAlign w:val="bottom"/>
          </w:tcPr>
          <w:p w:rsidR="00350205" w:rsidRPr="00BE6009" w:rsidRDefault="00350205" w:rsidP="00350205">
            <w:pPr>
              <w:rPr>
                <w:sz w:val="24"/>
                <w:szCs w:val="24"/>
              </w:rPr>
            </w:pPr>
          </w:p>
        </w:tc>
        <w:tc>
          <w:tcPr>
            <w:tcW w:w="20" w:type="dxa"/>
            <w:vAlign w:val="bottom"/>
          </w:tcPr>
          <w:p w:rsidR="00350205" w:rsidRPr="00BE6009" w:rsidRDefault="00350205" w:rsidP="00350205">
            <w:pPr>
              <w:rPr>
                <w:sz w:val="24"/>
                <w:szCs w:val="24"/>
              </w:rPr>
            </w:pPr>
          </w:p>
        </w:tc>
      </w:tr>
      <w:tr w:rsidR="00350205" w:rsidRPr="00BE6009" w:rsidTr="00350205">
        <w:trPr>
          <w:trHeight w:val="238"/>
        </w:trPr>
        <w:tc>
          <w:tcPr>
            <w:tcW w:w="3116" w:type="dxa"/>
            <w:tcBorders>
              <w:top w:val="single" w:sz="4" w:space="0" w:color="auto"/>
              <w:left w:val="single" w:sz="8" w:space="0" w:color="00000A"/>
              <w:right w:val="single" w:sz="8" w:space="0" w:color="00000A"/>
            </w:tcBorders>
            <w:vAlign w:val="bottom"/>
          </w:tcPr>
          <w:p w:rsidR="00350205" w:rsidRPr="00BE6009" w:rsidRDefault="00350205" w:rsidP="00BC0886">
            <w:pPr>
              <w:spacing w:line="237" w:lineRule="exact"/>
              <w:ind w:left="100"/>
              <w:rPr>
                <w:sz w:val="24"/>
                <w:szCs w:val="24"/>
              </w:rPr>
            </w:pPr>
            <w:r w:rsidRPr="00BE6009">
              <w:rPr>
                <w:rFonts w:eastAsia="Times New Roman"/>
                <w:b/>
                <w:bCs/>
                <w:sz w:val="24"/>
                <w:szCs w:val="24"/>
              </w:rPr>
              <w:t>Образовательные</w:t>
            </w:r>
          </w:p>
        </w:tc>
        <w:tc>
          <w:tcPr>
            <w:tcW w:w="3540" w:type="dxa"/>
            <w:tcBorders>
              <w:top w:val="single" w:sz="4" w:space="0" w:color="auto"/>
              <w:right w:val="single" w:sz="8" w:space="0" w:color="00000A"/>
            </w:tcBorders>
            <w:vAlign w:val="bottom"/>
          </w:tcPr>
          <w:p w:rsidR="00350205" w:rsidRPr="00BE6009" w:rsidRDefault="00350205" w:rsidP="00BC0886">
            <w:pPr>
              <w:spacing w:line="237" w:lineRule="exact"/>
              <w:ind w:left="100"/>
              <w:rPr>
                <w:sz w:val="24"/>
                <w:szCs w:val="24"/>
              </w:rPr>
            </w:pPr>
            <w:r w:rsidRPr="00BE6009">
              <w:rPr>
                <w:rFonts w:eastAsia="Times New Roman"/>
                <w:b/>
                <w:bCs/>
                <w:sz w:val="24"/>
                <w:szCs w:val="24"/>
              </w:rPr>
              <w:t>Образовательная</w:t>
            </w:r>
          </w:p>
        </w:tc>
        <w:tc>
          <w:tcPr>
            <w:tcW w:w="3825" w:type="dxa"/>
            <w:tcBorders>
              <w:top w:val="single" w:sz="4" w:space="0" w:color="auto"/>
              <w:right w:val="single" w:sz="4" w:space="0" w:color="auto"/>
            </w:tcBorders>
            <w:vAlign w:val="bottom"/>
          </w:tcPr>
          <w:p w:rsidR="00350205" w:rsidRPr="00BE6009" w:rsidRDefault="00350205" w:rsidP="00BC0886">
            <w:pPr>
              <w:spacing w:line="237" w:lineRule="exact"/>
              <w:ind w:left="100"/>
              <w:rPr>
                <w:sz w:val="24"/>
                <w:szCs w:val="24"/>
              </w:rPr>
            </w:pPr>
            <w:r w:rsidRPr="00BE6009">
              <w:rPr>
                <w:rFonts w:eastAsia="Times New Roman"/>
                <w:b/>
                <w:bCs/>
                <w:sz w:val="24"/>
                <w:szCs w:val="24"/>
              </w:rPr>
              <w:t>Образовательная нагрузка (в</w:t>
            </w:r>
          </w:p>
        </w:tc>
        <w:tc>
          <w:tcPr>
            <w:tcW w:w="195" w:type="dxa"/>
            <w:vMerge w:val="restart"/>
            <w:tcBorders>
              <w:left w:val="single" w:sz="4" w:space="0" w:color="auto"/>
            </w:tcBorders>
            <w:vAlign w:val="bottom"/>
          </w:tcPr>
          <w:p w:rsidR="00350205" w:rsidRPr="00BE6009" w:rsidRDefault="00350205" w:rsidP="00350205">
            <w:pPr>
              <w:spacing w:line="237" w:lineRule="exact"/>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98"/>
        </w:trPr>
        <w:tc>
          <w:tcPr>
            <w:tcW w:w="3116" w:type="dxa"/>
            <w:tcBorders>
              <w:left w:val="single" w:sz="8" w:space="0" w:color="00000A"/>
              <w:bottom w:val="single" w:sz="8" w:space="0" w:color="00000A"/>
              <w:right w:val="single" w:sz="8" w:space="0" w:color="00000A"/>
            </w:tcBorders>
            <w:vAlign w:val="bottom"/>
          </w:tcPr>
          <w:p w:rsidR="00350205" w:rsidRPr="00BE6009" w:rsidRDefault="00350205" w:rsidP="00BC0886">
            <w:pPr>
              <w:ind w:left="100"/>
              <w:rPr>
                <w:sz w:val="24"/>
                <w:szCs w:val="24"/>
              </w:rPr>
            </w:pPr>
            <w:r w:rsidRPr="00BE6009">
              <w:rPr>
                <w:rFonts w:eastAsia="Times New Roman"/>
                <w:b/>
                <w:bCs/>
                <w:sz w:val="24"/>
                <w:szCs w:val="24"/>
              </w:rPr>
              <w:t>области</w:t>
            </w:r>
          </w:p>
        </w:tc>
        <w:tc>
          <w:tcPr>
            <w:tcW w:w="3540" w:type="dxa"/>
            <w:tcBorders>
              <w:bottom w:val="single" w:sz="8" w:space="0" w:color="00000A"/>
              <w:right w:val="single" w:sz="8" w:space="0" w:color="00000A"/>
            </w:tcBorders>
            <w:vAlign w:val="bottom"/>
          </w:tcPr>
          <w:p w:rsidR="00350205" w:rsidRPr="00BE6009" w:rsidRDefault="00350205" w:rsidP="00BC0886">
            <w:pPr>
              <w:ind w:left="100"/>
              <w:rPr>
                <w:sz w:val="24"/>
                <w:szCs w:val="24"/>
              </w:rPr>
            </w:pPr>
            <w:r w:rsidRPr="00BE6009">
              <w:rPr>
                <w:rFonts w:eastAsia="Times New Roman"/>
                <w:b/>
                <w:bCs/>
                <w:sz w:val="24"/>
                <w:szCs w:val="24"/>
              </w:rPr>
              <w:t>деятельность</w:t>
            </w:r>
          </w:p>
        </w:tc>
        <w:tc>
          <w:tcPr>
            <w:tcW w:w="3825" w:type="dxa"/>
            <w:tcBorders>
              <w:bottom w:val="single" w:sz="8" w:space="0" w:color="00000A"/>
              <w:right w:val="single" w:sz="4" w:space="0" w:color="auto"/>
            </w:tcBorders>
            <w:vAlign w:val="bottom"/>
          </w:tcPr>
          <w:p w:rsidR="00350205" w:rsidRPr="00BE6009" w:rsidRDefault="00350205" w:rsidP="00BC0886">
            <w:pPr>
              <w:ind w:left="100"/>
              <w:rPr>
                <w:sz w:val="24"/>
                <w:szCs w:val="24"/>
              </w:rPr>
            </w:pPr>
            <w:r w:rsidRPr="00BE6009">
              <w:rPr>
                <w:rFonts w:eastAsia="Times New Roman"/>
                <w:b/>
                <w:bCs/>
                <w:sz w:val="24"/>
                <w:szCs w:val="24"/>
              </w:rPr>
              <w:t>неделю)</w:t>
            </w:r>
          </w:p>
        </w:tc>
        <w:tc>
          <w:tcPr>
            <w:tcW w:w="195" w:type="dxa"/>
            <w:vMerge/>
            <w:tcBorders>
              <w:left w:val="single" w:sz="4" w:space="0" w:color="auto"/>
            </w:tcBorders>
            <w:vAlign w:val="bottom"/>
          </w:tcPr>
          <w:p w:rsidR="00350205" w:rsidRPr="00BE6009" w:rsidRDefault="00350205" w:rsidP="00350205">
            <w:pPr>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45"/>
        </w:trPr>
        <w:tc>
          <w:tcPr>
            <w:tcW w:w="3116" w:type="dxa"/>
            <w:tcBorders>
              <w:left w:val="single" w:sz="8" w:space="0" w:color="00000A"/>
              <w:right w:val="single" w:sz="8" w:space="0" w:color="00000A"/>
            </w:tcBorders>
            <w:vAlign w:val="bottom"/>
          </w:tcPr>
          <w:p w:rsidR="00350205" w:rsidRPr="00BE6009" w:rsidRDefault="00350205" w:rsidP="00BC0886">
            <w:pPr>
              <w:spacing w:line="244" w:lineRule="exact"/>
              <w:ind w:left="100"/>
              <w:rPr>
                <w:sz w:val="24"/>
                <w:szCs w:val="24"/>
              </w:rPr>
            </w:pPr>
            <w:r w:rsidRPr="00BE6009">
              <w:rPr>
                <w:rFonts w:eastAsia="Times New Roman"/>
                <w:sz w:val="24"/>
                <w:szCs w:val="24"/>
              </w:rPr>
              <w:t>Социально-</w:t>
            </w:r>
          </w:p>
        </w:tc>
        <w:tc>
          <w:tcPr>
            <w:tcW w:w="3540" w:type="dxa"/>
            <w:tcBorders>
              <w:right w:val="single" w:sz="8" w:space="0" w:color="00000A"/>
            </w:tcBorders>
            <w:vAlign w:val="bottom"/>
          </w:tcPr>
          <w:p w:rsidR="00350205" w:rsidRPr="00BE6009" w:rsidRDefault="00350205" w:rsidP="00BC0886">
            <w:pPr>
              <w:spacing w:line="244" w:lineRule="exact"/>
              <w:ind w:left="100"/>
              <w:rPr>
                <w:sz w:val="24"/>
                <w:szCs w:val="24"/>
              </w:rPr>
            </w:pPr>
            <w:r w:rsidRPr="00BE6009">
              <w:rPr>
                <w:rFonts w:eastAsia="Times New Roman"/>
                <w:sz w:val="24"/>
                <w:szCs w:val="24"/>
              </w:rPr>
              <w:t>Социализация</w:t>
            </w:r>
          </w:p>
        </w:tc>
        <w:tc>
          <w:tcPr>
            <w:tcW w:w="3825" w:type="dxa"/>
            <w:tcBorders>
              <w:right w:val="single" w:sz="4" w:space="0" w:color="auto"/>
            </w:tcBorders>
            <w:vAlign w:val="bottom"/>
          </w:tcPr>
          <w:p w:rsidR="00350205" w:rsidRPr="00BE6009" w:rsidRDefault="00350205" w:rsidP="00BC0886">
            <w:pPr>
              <w:spacing w:line="244" w:lineRule="exact"/>
              <w:ind w:left="100"/>
              <w:rPr>
                <w:sz w:val="24"/>
                <w:szCs w:val="24"/>
              </w:rPr>
            </w:pPr>
            <w:r w:rsidRPr="00BE6009">
              <w:rPr>
                <w:rFonts w:eastAsia="Times New Roman"/>
                <w:sz w:val="24"/>
                <w:szCs w:val="24"/>
              </w:rPr>
              <w:t>Интегрировано в ходе различных</w:t>
            </w:r>
          </w:p>
        </w:tc>
        <w:tc>
          <w:tcPr>
            <w:tcW w:w="195" w:type="dxa"/>
            <w:vMerge/>
            <w:tcBorders>
              <w:left w:val="single" w:sz="4" w:space="0" w:color="auto"/>
            </w:tcBorders>
            <w:vAlign w:val="bottom"/>
          </w:tcPr>
          <w:p w:rsidR="00350205" w:rsidRPr="00BE6009" w:rsidRDefault="00350205" w:rsidP="00350205">
            <w:pPr>
              <w:spacing w:line="244" w:lineRule="exact"/>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76"/>
        </w:trPr>
        <w:tc>
          <w:tcPr>
            <w:tcW w:w="3116" w:type="dxa"/>
            <w:tcBorders>
              <w:left w:val="single" w:sz="8" w:space="0" w:color="00000A"/>
              <w:right w:val="single" w:sz="8" w:space="0" w:color="00000A"/>
            </w:tcBorders>
            <w:vAlign w:val="bottom"/>
          </w:tcPr>
          <w:p w:rsidR="00350205" w:rsidRPr="00BE6009" w:rsidRDefault="00350205" w:rsidP="00BC0886">
            <w:pPr>
              <w:ind w:left="100"/>
              <w:rPr>
                <w:sz w:val="24"/>
                <w:szCs w:val="24"/>
              </w:rPr>
            </w:pPr>
            <w:r w:rsidRPr="00BE6009">
              <w:rPr>
                <w:rFonts w:eastAsia="Times New Roman"/>
                <w:sz w:val="24"/>
                <w:szCs w:val="24"/>
              </w:rPr>
              <w:t>коммуникативное</w:t>
            </w:r>
          </w:p>
        </w:tc>
        <w:tc>
          <w:tcPr>
            <w:tcW w:w="3540" w:type="dxa"/>
            <w:tcBorders>
              <w:right w:val="single" w:sz="8" w:space="0" w:color="00000A"/>
            </w:tcBorders>
            <w:vAlign w:val="bottom"/>
          </w:tcPr>
          <w:p w:rsidR="00350205" w:rsidRPr="00BE6009" w:rsidRDefault="00350205" w:rsidP="00BC0886">
            <w:pPr>
              <w:ind w:left="100"/>
              <w:rPr>
                <w:sz w:val="24"/>
                <w:szCs w:val="24"/>
              </w:rPr>
            </w:pPr>
            <w:r w:rsidRPr="00BE6009">
              <w:rPr>
                <w:rFonts w:eastAsia="Times New Roman"/>
                <w:sz w:val="24"/>
                <w:szCs w:val="24"/>
              </w:rPr>
              <w:t>Труд</w:t>
            </w:r>
          </w:p>
        </w:tc>
        <w:tc>
          <w:tcPr>
            <w:tcW w:w="3825" w:type="dxa"/>
            <w:tcBorders>
              <w:right w:val="single" w:sz="4" w:space="0" w:color="auto"/>
            </w:tcBorders>
            <w:vAlign w:val="bottom"/>
          </w:tcPr>
          <w:p w:rsidR="00350205" w:rsidRPr="00BE6009" w:rsidRDefault="00350205" w:rsidP="00BC0886">
            <w:pPr>
              <w:ind w:left="100"/>
              <w:rPr>
                <w:sz w:val="24"/>
                <w:szCs w:val="24"/>
              </w:rPr>
            </w:pPr>
            <w:r w:rsidRPr="00BE6009">
              <w:rPr>
                <w:rFonts w:eastAsia="Times New Roman"/>
                <w:sz w:val="24"/>
                <w:szCs w:val="24"/>
              </w:rPr>
              <w:t>видов детской деятельности</w:t>
            </w:r>
          </w:p>
        </w:tc>
        <w:tc>
          <w:tcPr>
            <w:tcW w:w="195" w:type="dxa"/>
            <w:vMerge/>
            <w:tcBorders>
              <w:left w:val="single" w:sz="4" w:space="0" w:color="auto"/>
            </w:tcBorders>
            <w:vAlign w:val="bottom"/>
          </w:tcPr>
          <w:p w:rsidR="00350205" w:rsidRPr="00BE6009" w:rsidRDefault="00350205" w:rsidP="00350205">
            <w:pPr>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93"/>
        </w:trPr>
        <w:tc>
          <w:tcPr>
            <w:tcW w:w="3116" w:type="dxa"/>
            <w:tcBorders>
              <w:left w:val="single" w:sz="8" w:space="0" w:color="00000A"/>
              <w:bottom w:val="single" w:sz="8" w:space="0" w:color="00000A"/>
              <w:right w:val="single" w:sz="8" w:space="0" w:color="00000A"/>
            </w:tcBorders>
            <w:vAlign w:val="bottom"/>
          </w:tcPr>
          <w:p w:rsidR="00350205" w:rsidRPr="00BE6009" w:rsidRDefault="00350205" w:rsidP="00BC0886">
            <w:pPr>
              <w:ind w:left="100"/>
              <w:rPr>
                <w:sz w:val="24"/>
                <w:szCs w:val="24"/>
              </w:rPr>
            </w:pPr>
            <w:r w:rsidRPr="00BE6009">
              <w:rPr>
                <w:rFonts w:eastAsia="Times New Roman"/>
                <w:sz w:val="24"/>
                <w:szCs w:val="24"/>
              </w:rPr>
              <w:t>развитие</w:t>
            </w:r>
          </w:p>
        </w:tc>
        <w:tc>
          <w:tcPr>
            <w:tcW w:w="3540" w:type="dxa"/>
            <w:tcBorders>
              <w:bottom w:val="single" w:sz="8" w:space="0" w:color="00000A"/>
              <w:right w:val="single" w:sz="8" w:space="0" w:color="00000A"/>
            </w:tcBorders>
            <w:vAlign w:val="bottom"/>
          </w:tcPr>
          <w:p w:rsidR="00350205" w:rsidRPr="00BE6009" w:rsidRDefault="00350205" w:rsidP="00BC0886">
            <w:pPr>
              <w:ind w:left="160"/>
              <w:rPr>
                <w:sz w:val="24"/>
                <w:szCs w:val="24"/>
              </w:rPr>
            </w:pPr>
            <w:r w:rsidRPr="00BE6009">
              <w:rPr>
                <w:rFonts w:eastAsia="Times New Roman"/>
                <w:sz w:val="24"/>
                <w:szCs w:val="24"/>
              </w:rPr>
              <w:t>Безопасность</w:t>
            </w:r>
          </w:p>
        </w:tc>
        <w:tc>
          <w:tcPr>
            <w:tcW w:w="3825" w:type="dxa"/>
            <w:tcBorders>
              <w:bottom w:val="single" w:sz="8" w:space="0" w:color="00000A"/>
              <w:right w:val="single" w:sz="4" w:space="0" w:color="auto"/>
            </w:tcBorders>
            <w:vAlign w:val="bottom"/>
          </w:tcPr>
          <w:p w:rsidR="00350205" w:rsidRPr="00BE6009" w:rsidRDefault="00350205" w:rsidP="00BC0886">
            <w:pPr>
              <w:rPr>
                <w:sz w:val="24"/>
                <w:szCs w:val="24"/>
              </w:rPr>
            </w:pPr>
          </w:p>
        </w:tc>
        <w:tc>
          <w:tcPr>
            <w:tcW w:w="195" w:type="dxa"/>
            <w:vMerge/>
            <w:tcBorders>
              <w:left w:val="single" w:sz="4" w:space="0" w:color="auto"/>
            </w:tcBorders>
            <w:vAlign w:val="bottom"/>
          </w:tcPr>
          <w:p w:rsidR="00350205" w:rsidRPr="00BE6009" w:rsidRDefault="00350205" w:rsidP="00BC0886">
            <w:pPr>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43"/>
        </w:trPr>
        <w:tc>
          <w:tcPr>
            <w:tcW w:w="3116" w:type="dxa"/>
            <w:tcBorders>
              <w:left w:val="single" w:sz="8" w:space="0" w:color="00000A"/>
              <w:right w:val="single" w:sz="8" w:space="0" w:color="00000A"/>
            </w:tcBorders>
            <w:vAlign w:val="bottom"/>
          </w:tcPr>
          <w:p w:rsidR="00350205" w:rsidRPr="00BE6009" w:rsidRDefault="00350205" w:rsidP="00BC0886">
            <w:pPr>
              <w:spacing w:line="242" w:lineRule="exact"/>
              <w:ind w:left="100"/>
              <w:rPr>
                <w:sz w:val="24"/>
                <w:szCs w:val="24"/>
              </w:rPr>
            </w:pPr>
            <w:r w:rsidRPr="00BE6009">
              <w:rPr>
                <w:rFonts w:eastAsia="Times New Roman"/>
                <w:sz w:val="24"/>
                <w:szCs w:val="24"/>
              </w:rPr>
              <w:t>Познавательное</w:t>
            </w:r>
          </w:p>
        </w:tc>
        <w:tc>
          <w:tcPr>
            <w:tcW w:w="3540" w:type="dxa"/>
            <w:tcBorders>
              <w:right w:val="single" w:sz="8" w:space="0" w:color="00000A"/>
            </w:tcBorders>
            <w:vAlign w:val="bottom"/>
          </w:tcPr>
          <w:p w:rsidR="00350205" w:rsidRPr="00BE6009" w:rsidRDefault="00DE2AF6" w:rsidP="00DE2AF6">
            <w:pPr>
              <w:spacing w:line="242" w:lineRule="exact"/>
              <w:rPr>
                <w:sz w:val="24"/>
                <w:szCs w:val="24"/>
              </w:rPr>
            </w:pPr>
            <w:r>
              <w:rPr>
                <w:sz w:val="24"/>
                <w:szCs w:val="24"/>
              </w:rPr>
              <w:t>Формирование элементарных математических представлений</w:t>
            </w:r>
          </w:p>
        </w:tc>
        <w:tc>
          <w:tcPr>
            <w:tcW w:w="3825" w:type="dxa"/>
            <w:tcBorders>
              <w:right w:val="single" w:sz="4" w:space="0" w:color="auto"/>
            </w:tcBorders>
            <w:vAlign w:val="bottom"/>
          </w:tcPr>
          <w:p w:rsidR="00350205" w:rsidRPr="00BE6009" w:rsidRDefault="00350205" w:rsidP="00BC0886">
            <w:pPr>
              <w:spacing w:line="242" w:lineRule="exact"/>
              <w:jc w:val="center"/>
              <w:rPr>
                <w:sz w:val="24"/>
                <w:szCs w:val="24"/>
              </w:rPr>
            </w:pPr>
          </w:p>
        </w:tc>
        <w:tc>
          <w:tcPr>
            <w:tcW w:w="195" w:type="dxa"/>
            <w:vMerge/>
            <w:tcBorders>
              <w:left w:val="single" w:sz="4" w:space="0" w:color="auto"/>
            </w:tcBorders>
            <w:vAlign w:val="bottom"/>
          </w:tcPr>
          <w:p w:rsidR="00350205" w:rsidRPr="00BE6009" w:rsidRDefault="00350205" w:rsidP="00350205">
            <w:pPr>
              <w:spacing w:line="242" w:lineRule="exact"/>
              <w:jc w:val="center"/>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93"/>
        </w:trPr>
        <w:tc>
          <w:tcPr>
            <w:tcW w:w="3116" w:type="dxa"/>
            <w:tcBorders>
              <w:left w:val="single" w:sz="8" w:space="0" w:color="00000A"/>
              <w:right w:val="single" w:sz="8" w:space="0" w:color="00000A"/>
            </w:tcBorders>
            <w:vAlign w:val="bottom"/>
          </w:tcPr>
          <w:p w:rsidR="00350205" w:rsidRPr="00BE6009" w:rsidRDefault="00350205" w:rsidP="00BC0886">
            <w:pPr>
              <w:ind w:left="100"/>
              <w:rPr>
                <w:sz w:val="24"/>
                <w:szCs w:val="24"/>
              </w:rPr>
            </w:pPr>
            <w:r w:rsidRPr="00BE6009">
              <w:rPr>
                <w:rFonts w:eastAsia="Times New Roman"/>
                <w:sz w:val="24"/>
                <w:szCs w:val="24"/>
              </w:rPr>
              <w:t>развитие</w:t>
            </w:r>
          </w:p>
        </w:tc>
        <w:tc>
          <w:tcPr>
            <w:tcW w:w="3540" w:type="dxa"/>
            <w:tcBorders>
              <w:bottom w:val="single" w:sz="8" w:space="0" w:color="00000A"/>
              <w:right w:val="single" w:sz="8" w:space="0" w:color="00000A"/>
            </w:tcBorders>
            <w:vAlign w:val="bottom"/>
          </w:tcPr>
          <w:p w:rsidR="00350205" w:rsidRPr="00BE6009" w:rsidRDefault="00350205" w:rsidP="00DE2AF6">
            <w:pPr>
              <w:rPr>
                <w:sz w:val="24"/>
                <w:szCs w:val="24"/>
              </w:rPr>
            </w:pPr>
          </w:p>
        </w:tc>
        <w:tc>
          <w:tcPr>
            <w:tcW w:w="3825" w:type="dxa"/>
            <w:tcBorders>
              <w:bottom w:val="single" w:sz="8" w:space="0" w:color="00000A"/>
              <w:right w:val="single" w:sz="4" w:space="0" w:color="auto"/>
            </w:tcBorders>
            <w:vAlign w:val="bottom"/>
          </w:tcPr>
          <w:p w:rsidR="00350205" w:rsidRPr="00BE6009" w:rsidRDefault="00350205" w:rsidP="00BC0886">
            <w:pPr>
              <w:rPr>
                <w:sz w:val="24"/>
                <w:szCs w:val="24"/>
              </w:rPr>
            </w:pPr>
          </w:p>
        </w:tc>
        <w:tc>
          <w:tcPr>
            <w:tcW w:w="195" w:type="dxa"/>
            <w:vMerge/>
            <w:tcBorders>
              <w:left w:val="single" w:sz="4" w:space="0" w:color="auto"/>
            </w:tcBorders>
            <w:vAlign w:val="bottom"/>
          </w:tcPr>
          <w:p w:rsidR="00350205" w:rsidRPr="00BE6009" w:rsidRDefault="00350205" w:rsidP="00BC0886">
            <w:pPr>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45"/>
        </w:trPr>
        <w:tc>
          <w:tcPr>
            <w:tcW w:w="3116" w:type="dxa"/>
            <w:tcBorders>
              <w:left w:val="single" w:sz="8" w:space="0" w:color="00000A"/>
              <w:right w:val="single" w:sz="8" w:space="0" w:color="00000A"/>
            </w:tcBorders>
            <w:vAlign w:val="bottom"/>
          </w:tcPr>
          <w:p w:rsidR="00350205" w:rsidRPr="00BE6009" w:rsidRDefault="00350205" w:rsidP="00BC0886">
            <w:pPr>
              <w:rPr>
                <w:sz w:val="24"/>
                <w:szCs w:val="24"/>
              </w:rPr>
            </w:pPr>
          </w:p>
        </w:tc>
        <w:tc>
          <w:tcPr>
            <w:tcW w:w="3540" w:type="dxa"/>
            <w:tcBorders>
              <w:right w:val="single" w:sz="8" w:space="0" w:color="00000A"/>
            </w:tcBorders>
            <w:vAlign w:val="bottom"/>
          </w:tcPr>
          <w:p w:rsidR="00350205" w:rsidRPr="00BE6009" w:rsidRDefault="00DE2AF6" w:rsidP="00BC0886">
            <w:pPr>
              <w:spacing w:line="244" w:lineRule="exact"/>
              <w:ind w:left="100"/>
              <w:rPr>
                <w:sz w:val="24"/>
                <w:szCs w:val="24"/>
              </w:rPr>
            </w:pPr>
            <w:r>
              <w:rPr>
                <w:sz w:val="24"/>
                <w:szCs w:val="24"/>
              </w:rPr>
              <w:t>Формирование целостной картины мира</w:t>
            </w:r>
          </w:p>
        </w:tc>
        <w:tc>
          <w:tcPr>
            <w:tcW w:w="3825" w:type="dxa"/>
            <w:tcBorders>
              <w:right w:val="single" w:sz="4" w:space="0" w:color="auto"/>
            </w:tcBorders>
            <w:vAlign w:val="bottom"/>
          </w:tcPr>
          <w:p w:rsidR="00350205" w:rsidRPr="00BE6009" w:rsidRDefault="00DE2AF6" w:rsidP="00DE2AF6">
            <w:pPr>
              <w:spacing w:line="244" w:lineRule="exact"/>
              <w:rPr>
                <w:sz w:val="24"/>
                <w:szCs w:val="24"/>
              </w:rPr>
            </w:pPr>
            <w:r>
              <w:rPr>
                <w:rFonts w:eastAsia="Times New Roman"/>
                <w:sz w:val="24"/>
                <w:szCs w:val="24"/>
              </w:rPr>
              <w:t xml:space="preserve">                               1</w:t>
            </w:r>
          </w:p>
        </w:tc>
        <w:tc>
          <w:tcPr>
            <w:tcW w:w="195" w:type="dxa"/>
            <w:vMerge/>
            <w:tcBorders>
              <w:left w:val="single" w:sz="4" w:space="0" w:color="auto"/>
            </w:tcBorders>
            <w:vAlign w:val="bottom"/>
          </w:tcPr>
          <w:p w:rsidR="00350205" w:rsidRPr="00BE6009" w:rsidRDefault="00350205" w:rsidP="00350205">
            <w:pPr>
              <w:spacing w:line="244" w:lineRule="exact"/>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93"/>
        </w:trPr>
        <w:tc>
          <w:tcPr>
            <w:tcW w:w="3116" w:type="dxa"/>
            <w:tcBorders>
              <w:left w:val="single" w:sz="8" w:space="0" w:color="00000A"/>
              <w:bottom w:val="single" w:sz="8" w:space="0" w:color="00000A"/>
              <w:right w:val="single" w:sz="8" w:space="0" w:color="00000A"/>
            </w:tcBorders>
            <w:vAlign w:val="bottom"/>
          </w:tcPr>
          <w:p w:rsidR="00350205" w:rsidRPr="00BE6009" w:rsidRDefault="00350205" w:rsidP="00BC0886">
            <w:pPr>
              <w:rPr>
                <w:sz w:val="24"/>
                <w:szCs w:val="24"/>
              </w:rPr>
            </w:pPr>
          </w:p>
        </w:tc>
        <w:tc>
          <w:tcPr>
            <w:tcW w:w="3540" w:type="dxa"/>
            <w:tcBorders>
              <w:bottom w:val="single" w:sz="8" w:space="0" w:color="00000A"/>
              <w:right w:val="single" w:sz="8" w:space="0" w:color="00000A"/>
            </w:tcBorders>
            <w:vAlign w:val="bottom"/>
          </w:tcPr>
          <w:p w:rsidR="00350205" w:rsidRPr="00BE6009" w:rsidRDefault="00350205" w:rsidP="00BC0886">
            <w:pPr>
              <w:rPr>
                <w:sz w:val="24"/>
                <w:szCs w:val="24"/>
              </w:rPr>
            </w:pPr>
          </w:p>
        </w:tc>
        <w:tc>
          <w:tcPr>
            <w:tcW w:w="3825" w:type="dxa"/>
            <w:tcBorders>
              <w:bottom w:val="single" w:sz="8" w:space="0" w:color="00000A"/>
              <w:right w:val="single" w:sz="4" w:space="0" w:color="auto"/>
            </w:tcBorders>
            <w:vAlign w:val="bottom"/>
          </w:tcPr>
          <w:p w:rsidR="00350205" w:rsidRPr="00BE6009" w:rsidRDefault="00350205" w:rsidP="00BC0886">
            <w:pPr>
              <w:ind w:left="100"/>
              <w:rPr>
                <w:sz w:val="24"/>
                <w:szCs w:val="24"/>
              </w:rPr>
            </w:pPr>
          </w:p>
        </w:tc>
        <w:tc>
          <w:tcPr>
            <w:tcW w:w="195" w:type="dxa"/>
            <w:vMerge/>
            <w:tcBorders>
              <w:left w:val="single" w:sz="4" w:space="0" w:color="auto"/>
            </w:tcBorders>
            <w:vAlign w:val="bottom"/>
          </w:tcPr>
          <w:p w:rsidR="00350205" w:rsidRPr="00BE6009" w:rsidRDefault="00350205" w:rsidP="00350205">
            <w:pPr>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86"/>
        </w:trPr>
        <w:tc>
          <w:tcPr>
            <w:tcW w:w="3116" w:type="dxa"/>
            <w:tcBorders>
              <w:left w:val="single" w:sz="8" w:space="0" w:color="00000A"/>
              <w:right w:val="single" w:sz="8" w:space="0" w:color="00000A"/>
            </w:tcBorders>
            <w:vAlign w:val="bottom"/>
          </w:tcPr>
          <w:p w:rsidR="00350205" w:rsidRPr="00BE6009" w:rsidRDefault="00350205" w:rsidP="00BC0886">
            <w:pPr>
              <w:ind w:left="100"/>
              <w:rPr>
                <w:sz w:val="24"/>
                <w:szCs w:val="24"/>
              </w:rPr>
            </w:pPr>
            <w:r w:rsidRPr="00BE6009">
              <w:rPr>
                <w:rFonts w:eastAsia="Times New Roman"/>
                <w:sz w:val="24"/>
                <w:szCs w:val="24"/>
              </w:rPr>
              <w:t>Речевое развитие</w:t>
            </w:r>
          </w:p>
        </w:tc>
        <w:tc>
          <w:tcPr>
            <w:tcW w:w="3540" w:type="dxa"/>
            <w:tcBorders>
              <w:bottom w:val="single" w:sz="8" w:space="0" w:color="00000A"/>
              <w:right w:val="single" w:sz="8" w:space="0" w:color="00000A"/>
            </w:tcBorders>
            <w:vAlign w:val="bottom"/>
          </w:tcPr>
          <w:p w:rsidR="00350205" w:rsidRPr="00BE6009" w:rsidRDefault="00350205" w:rsidP="00BC0886">
            <w:pPr>
              <w:ind w:left="100"/>
              <w:rPr>
                <w:sz w:val="24"/>
                <w:szCs w:val="24"/>
              </w:rPr>
            </w:pPr>
            <w:r w:rsidRPr="00BE6009">
              <w:rPr>
                <w:rFonts w:eastAsia="Times New Roman"/>
                <w:sz w:val="24"/>
                <w:szCs w:val="24"/>
              </w:rPr>
              <w:t>Развитие речи</w:t>
            </w:r>
          </w:p>
        </w:tc>
        <w:tc>
          <w:tcPr>
            <w:tcW w:w="3825" w:type="dxa"/>
            <w:tcBorders>
              <w:bottom w:val="single" w:sz="8" w:space="0" w:color="00000A"/>
              <w:right w:val="single" w:sz="4" w:space="0" w:color="auto"/>
            </w:tcBorders>
            <w:vAlign w:val="bottom"/>
          </w:tcPr>
          <w:p w:rsidR="00350205" w:rsidRPr="00BE6009" w:rsidRDefault="00350205" w:rsidP="00BC0886">
            <w:pPr>
              <w:jc w:val="center"/>
              <w:rPr>
                <w:sz w:val="24"/>
                <w:szCs w:val="24"/>
              </w:rPr>
            </w:pPr>
            <w:r w:rsidRPr="00BE6009">
              <w:rPr>
                <w:rFonts w:eastAsia="Times New Roman"/>
                <w:w w:val="99"/>
                <w:sz w:val="24"/>
                <w:szCs w:val="24"/>
              </w:rPr>
              <w:t>2</w:t>
            </w:r>
          </w:p>
        </w:tc>
        <w:tc>
          <w:tcPr>
            <w:tcW w:w="195" w:type="dxa"/>
            <w:vMerge/>
            <w:tcBorders>
              <w:left w:val="single" w:sz="4" w:space="0" w:color="auto"/>
            </w:tcBorders>
            <w:vAlign w:val="bottom"/>
          </w:tcPr>
          <w:p w:rsidR="00350205" w:rsidRPr="00BE6009" w:rsidRDefault="00350205" w:rsidP="00350205">
            <w:pPr>
              <w:jc w:val="center"/>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43"/>
        </w:trPr>
        <w:tc>
          <w:tcPr>
            <w:tcW w:w="3116" w:type="dxa"/>
            <w:tcBorders>
              <w:left w:val="single" w:sz="8" w:space="0" w:color="00000A"/>
              <w:right w:val="single" w:sz="8" w:space="0" w:color="00000A"/>
            </w:tcBorders>
            <w:vAlign w:val="bottom"/>
          </w:tcPr>
          <w:p w:rsidR="00350205" w:rsidRPr="00BE6009" w:rsidRDefault="00350205" w:rsidP="00BC0886">
            <w:pPr>
              <w:rPr>
                <w:sz w:val="24"/>
                <w:szCs w:val="24"/>
              </w:rPr>
            </w:pPr>
          </w:p>
        </w:tc>
        <w:tc>
          <w:tcPr>
            <w:tcW w:w="3540" w:type="dxa"/>
            <w:tcBorders>
              <w:right w:val="single" w:sz="8" w:space="0" w:color="00000A"/>
            </w:tcBorders>
            <w:vAlign w:val="bottom"/>
          </w:tcPr>
          <w:p w:rsidR="00350205" w:rsidRPr="00BE6009" w:rsidRDefault="00350205" w:rsidP="00BC0886">
            <w:pPr>
              <w:spacing w:line="242" w:lineRule="exact"/>
              <w:ind w:left="100"/>
              <w:rPr>
                <w:sz w:val="24"/>
                <w:szCs w:val="24"/>
              </w:rPr>
            </w:pPr>
            <w:r w:rsidRPr="00BE6009">
              <w:rPr>
                <w:rFonts w:eastAsia="Times New Roman"/>
                <w:sz w:val="24"/>
                <w:szCs w:val="24"/>
              </w:rPr>
              <w:t>Чтение художественной</w:t>
            </w:r>
          </w:p>
        </w:tc>
        <w:tc>
          <w:tcPr>
            <w:tcW w:w="3825" w:type="dxa"/>
            <w:tcBorders>
              <w:right w:val="single" w:sz="4" w:space="0" w:color="auto"/>
            </w:tcBorders>
            <w:vAlign w:val="bottom"/>
          </w:tcPr>
          <w:p w:rsidR="00350205" w:rsidRPr="00BE6009" w:rsidRDefault="00350205" w:rsidP="00BC0886">
            <w:pPr>
              <w:spacing w:line="242" w:lineRule="exact"/>
              <w:ind w:left="100"/>
              <w:rPr>
                <w:sz w:val="24"/>
                <w:szCs w:val="24"/>
              </w:rPr>
            </w:pPr>
            <w:r w:rsidRPr="00BE6009">
              <w:rPr>
                <w:rFonts w:eastAsia="Times New Roman"/>
                <w:sz w:val="24"/>
                <w:szCs w:val="24"/>
              </w:rPr>
              <w:t>Интегрировано в режимные</w:t>
            </w:r>
          </w:p>
        </w:tc>
        <w:tc>
          <w:tcPr>
            <w:tcW w:w="195" w:type="dxa"/>
            <w:vMerge/>
            <w:tcBorders>
              <w:left w:val="single" w:sz="4" w:space="0" w:color="auto"/>
            </w:tcBorders>
            <w:vAlign w:val="bottom"/>
          </w:tcPr>
          <w:p w:rsidR="00350205" w:rsidRPr="00BE6009" w:rsidRDefault="00350205" w:rsidP="00350205">
            <w:pPr>
              <w:spacing w:line="242" w:lineRule="exact"/>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93"/>
        </w:trPr>
        <w:tc>
          <w:tcPr>
            <w:tcW w:w="3116" w:type="dxa"/>
            <w:tcBorders>
              <w:left w:val="single" w:sz="8" w:space="0" w:color="00000A"/>
              <w:bottom w:val="single" w:sz="8" w:space="0" w:color="00000A"/>
              <w:right w:val="single" w:sz="8" w:space="0" w:color="00000A"/>
            </w:tcBorders>
            <w:vAlign w:val="bottom"/>
          </w:tcPr>
          <w:p w:rsidR="00350205" w:rsidRPr="00BE6009" w:rsidRDefault="00350205" w:rsidP="00BC0886">
            <w:pPr>
              <w:rPr>
                <w:sz w:val="24"/>
                <w:szCs w:val="24"/>
              </w:rPr>
            </w:pPr>
          </w:p>
        </w:tc>
        <w:tc>
          <w:tcPr>
            <w:tcW w:w="3540" w:type="dxa"/>
            <w:tcBorders>
              <w:bottom w:val="single" w:sz="8" w:space="0" w:color="00000A"/>
              <w:right w:val="single" w:sz="8" w:space="0" w:color="00000A"/>
            </w:tcBorders>
            <w:vAlign w:val="bottom"/>
          </w:tcPr>
          <w:p w:rsidR="00350205" w:rsidRPr="00BE6009" w:rsidRDefault="00350205" w:rsidP="00BC0886">
            <w:pPr>
              <w:ind w:left="100"/>
              <w:rPr>
                <w:sz w:val="24"/>
                <w:szCs w:val="24"/>
              </w:rPr>
            </w:pPr>
            <w:r w:rsidRPr="00BE6009">
              <w:rPr>
                <w:rFonts w:eastAsia="Times New Roman"/>
                <w:sz w:val="24"/>
                <w:szCs w:val="24"/>
              </w:rPr>
              <w:t>литературы</w:t>
            </w:r>
          </w:p>
        </w:tc>
        <w:tc>
          <w:tcPr>
            <w:tcW w:w="3825" w:type="dxa"/>
            <w:tcBorders>
              <w:bottom w:val="single" w:sz="8" w:space="0" w:color="00000A"/>
              <w:right w:val="single" w:sz="4" w:space="0" w:color="auto"/>
            </w:tcBorders>
            <w:vAlign w:val="bottom"/>
          </w:tcPr>
          <w:p w:rsidR="00350205" w:rsidRPr="00BE6009" w:rsidRDefault="00350205" w:rsidP="00BC0886">
            <w:pPr>
              <w:ind w:left="100"/>
              <w:rPr>
                <w:sz w:val="24"/>
                <w:szCs w:val="24"/>
              </w:rPr>
            </w:pPr>
            <w:r w:rsidRPr="00BE6009">
              <w:rPr>
                <w:rFonts w:eastAsia="Times New Roman"/>
                <w:sz w:val="24"/>
                <w:szCs w:val="24"/>
              </w:rPr>
              <w:t>моменты</w:t>
            </w:r>
          </w:p>
        </w:tc>
        <w:tc>
          <w:tcPr>
            <w:tcW w:w="195" w:type="dxa"/>
            <w:vMerge/>
            <w:tcBorders>
              <w:left w:val="single" w:sz="4" w:space="0" w:color="auto"/>
            </w:tcBorders>
            <w:vAlign w:val="bottom"/>
          </w:tcPr>
          <w:p w:rsidR="00350205" w:rsidRPr="00BE6009" w:rsidRDefault="00350205" w:rsidP="00350205">
            <w:pPr>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48"/>
        </w:trPr>
        <w:tc>
          <w:tcPr>
            <w:tcW w:w="3116" w:type="dxa"/>
            <w:tcBorders>
              <w:left w:val="single" w:sz="8" w:space="0" w:color="00000A"/>
              <w:right w:val="single" w:sz="8" w:space="0" w:color="00000A"/>
            </w:tcBorders>
            <w:vAlign w:val="bottom"/>
          </w:tcPr>
          <w:p w:rsidR="00350205" w:rsidRPr="00BE6009" w:rsidRDefault="00350205" w:rsidP="00BC0886">
            <w:pPr>
              <w:spacing w:line="244" w:lineRule="exact"/>
              <w:ind w:left="100"/>
              <w:rPr>
                <w:sz w:val="24"/>
                <w:szCs w:val="24"/>
              </w:rPr>
            </w:pPr>
            <w:r w:rsidRPr="00BE6009">
              <w:rPr>
                <w:rFonts w:eastAsia="Times New Roman"/>
                <w:sz w:val="24"/>
                <w:szCs w:val="24"/>
              </w:rPr>
              <w:t>Художественно-</w:t>
            </w:r>
          </w:p>
        </w:tc>
        <w:tc>
          <w:tcPr>
            <w:tcW w:w="3540" w:type="dxa"/>
            <w:tcBorders>
              <w:bottom w:val="single" w:sz="8" w:space="0" w:color="00000A"/>
              <w:right w:val="single" w:sz="8" w:space="0" w:color="00000A"/>
            </w:tcBorders>
            <w:vAlign w:val="bottom"/>
          </w:tcPr>
          <w:p w:rsidR="00350205" w:rsidRPr="00BE6009" w:rsidRDefault="00350205" w:rsidP="00BC0886">
            <w:pPr>
              <w:spacing w:line="244" w:lineRule="exact"/>
              <w:ind w:left="100"/>
              <w:rPr>
                <w:sz w:val="24"/>
                <w:szCs w:val="24"/>
              </w:rPr>
            </w:pPr>
            <w:r w:rsidRPr="00BE6009">
              <w:rPr>
                <w:rFonts w:eastAsia="Times New Roman"/>
                <w:sz w:val="24"/>
                <w:szCs w:val="24"/>
              </w:rPr>
              <w:t>Рисование</w:t>
            </w:r>
          </w:p>
        </w:tc>
        <w:tc>
          <w:tcPr>
            <w:tcW w:w="3825" w:type="dxa"/>
            <w:tcBorders>
              <w:bottom w:val="single" w:sz="8" w:space="0" w:color="00000A"/>
              <w:right w:val="single" w:sz="4" w:space="0" w:color="auto"/>
            </w:tcBorders>
            <w:vAlign w:val="bottom"/>
          </w:tcPr>
          <w:p w:rsidR="00350205" w:rsidRPr="00BE6009" w:rsidRDefault="00350205" w:rsidP="00BC0886">
            <w:pPr>
              <w:spacing w:line="244" w:lineRule="exact"/>
              <w:jc w:val="center"/>
              <w:rPr>
                <w:sz w:val="24"/>
                <w:szCs w:val="24"/>
              </w:rPr>
            </w:pPr>
            <w:r w:rsidRPr="00BE6009">
              <w:rPr>
                <w:rFonts w:eastAsia="Times New Roman"/>
                <w:w w:val="99"/>
                <w:sz w:val="24"/>
                <w:szCs w:val="24"/>
              </w:rPr>
              <w:t>1</w:t>
            </w:r>
          </w:p>
        </w:tc>
        <w:tc>
          <w:tcPr>
            <w:tcW w:w="195" w:type="dxa"/>
            <w:vMerge/>
            <w:tcBorders>
              <w:left w:val="single" w:sz="4" w:space="0" w:color="auto"/>
            </w:tcBorders>
            <w:vAlign w:val="bottom"/>
          </w:tcPr>
          <w:p w:rsidR="00350205" w:rsidRPr="00BE6009" w:rsidRDefault="00350205" w:rsidP="00350205">
            <w:pPr>
              <w:spacing w:line="244" w:lineRule="exact"/>
              <w:jc w:val="center"/>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53"/>
        </w:trPr>
        <w:tc>
          <w:tcPr>
            <w:tcW w:w="3116" w:type="dxa"/>
            <w:tcBorders>
              <w:left w:val="single" w:sz="8" w:space="0" w:color="00000A"/>
              <w:right w:val="single" w:sz="8" w:space="0" w:color="00000A"/>
            </w:tcBorders>
            <w:vAlign w:val="bottom"/>
          </w:tcPr>
          <w:p w:rsidR="00350205" w:rsidRPr="00BE6009" w:rsidRDefault="00350205" w:rsidP="00BC0886">
            <w:pPr>
              <w:spacing w:line="252" w:lineRule="exact"/>
              <w:ind w:left="100"/>
              <w:rPr>
                <w:sz w:val="24"/>
                <w:szCs w:val="24"/>
              </w:rPr>
            </w:pPr>
            <w:r w:rsidRPr="00BE6009">
              <w:rPr>
                <w:rFonts w:eastAsia="Times New Roman"/>
                <w:sz w:val="24"/>
                <w:szCs w:val="24"/>
              </w:rPr>
              <w:t>эстетическое</w:t>
            </w:r>
          </w:p>
        </w:tc>
        <w:tc>
          <w:tcPr>
            <w:tcW w:w="3540" w:type="dxa"/>
            <w:tcBorders>
              <w:right w:val="single" w:sz="8" w:space="0" w:color="00000A"/>
            </w:tcBorders>
            <w:vAlign w:val="bottom"/>
          </w:tcPr>
          <w:p w:rsidR="00350205" w:rsidRPr="00BE6009" w:rsidRDefault="00350205" w:rsidP="00BC0886">
            <w:pPr>
              <w:spacing w:line="252" w:lineRule="exact"/>
              <w:ind w:left="100"/>
              <w:rPr>
                <w:sz w:val="24"/>
                <w:szCs w:val="24"/>
              </w:rPr>
            </w:pPr>
            <w:r w:rsidRPr="00BE6009">
              <w:rPr>
                <w:rFonts w:eastAsia="Times New Roman"/>
                <w:sz w:val="24"/>
                <w:szCs w:val="24"/>
              </w:rPr>
              <w:t>Лепка</w:t>
            </w:r>
          </w:p>
        </w:tc>
        <w:tc>
          <w:tcPr>
            <w:tcW w:w="3825" w:type="dxa"/>
            <w:tcBorders>
              <w:right w:val="single" w:sz="4" w:space="0" w:color="auto"/>
            </w:tcBorders>
            <w:vAlign w:val="bottom"/>
          </w:tcPr>
          <w:p w:rsidR="00350205" w:rsidRPr="00BE6009" w:rsidRDefault="00350205" w:rsidP="00BC0886">
            <w:pPr>
              <w:spacing w:line="252" w:lineRule="exact"/>
              <w:jc w:val="center"/>
              <w:rPr>
                <w:sz w:val="24"/>
                <w:szCs w:val="24"/>
              </w:rPr>
            </w:pPr>
            <w:r w:rsidRPr="00BE6009">
              <w:rPr>
                <w:rFonts w:eastAsia="Times New Roman"/>
                <w:w w:val="99"/>
                <w:sz w:val="24"/>
                <w:szCs w:val="24"/>
              </w:rPr>
              <w:t>1</w:t>
            </w:r>
          </w:p>
        </w:tc>
        <w:tc>
          <w:tcPr>
            <w:tcW w:w="195" w:type="dxa"/>
            <w:vMerge/>
            <w:tcBorders>
              <w:left w:val="single" w:sz="4" w:space="0" w:color="auto"/>
            </w:tcBorders>
            <w:vAlign w:val="bottom"/>
          </w:tcPr>
          <w:p w:rsidR="00350205" w:rsidRPr="00BE6009" w:rsidRDefault="00350205" w:rsidP="00350205">
            <w:pPr>
              <w:spacing w:line="252" w:lineRule="exact"/>
              <w:jc w:val="center"/>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1"/>
        </w:trPr>
        <w:tc>
          <w:tcPr>
            <w:tcW w:w="3116" w:type="dxa"/>
            <w:vMerge w:val="restart"/>
            <w:tcBorders>
              <w:left w:val="single" w:sz="8" w:space="0" w:color="00000A"/>
              <w:right w:val="single" w:sz="8" w:space="0" w:color="00000A"/>
            </w:tcBorders>
            <w:vAlign w:val="bottom"/>
          </w:tcPr>
          <w:p w:rsidR="00350205" w:rsidRPr="00BE6009" w:rsidRDefault="00350205" w:rsidP="00BC0886">
            <w:pPr>
              <w:ind w:left="100"/>
              <w:rPr>
                <w:sz w:val="24"/>
                <w:szCs w:val="24"/>
              </w:rPr>
            </w:pPr>
            <w:r w:rsidRPr="00BE6009">
              <w:rPr>
                <w:rFonts w:eastAsia="Times New Roman"/>
                <w:sz w:val="24"/>
                <w:szCs w:val="24"/>
              </w:rPr>
              <w:t>развитие</w:t>
            </w:r>
          </w:p>
        </w:tc>
        <w:tc>
          <w:tcPr>
            <w:tcW w:w="3540" w:type="dxa"/>
            <w:tcBorders>
              <w:bottom w:val="single" w:sz="8" w:space="0" w:color="00000A"/>
              <w:right w:val="single" w:sz="8" w:space="0" w:color="00000A"/>
            </w:tcBorders>
            <w:vAlign w:val="bottom"/>
          </w:tcPr>
          <w:p w:rsidR="00350205" w:rsidRPr="00BE6009" w:rsidRDefault="00350205" w:rsidP="00BC0886">
            <w:pPr>
              <w:spacing w:line="20" w:lineRule="exact"/>
              <w:rPr>
                <w:sz w:val="24"/>
                <w:szCs w:val="24"/>
              </w:rPr>
            </w:pPr>
          </w:p>
        </w:tc>
        <w:tc>
          <w:tcPr>
            <w:tcW w:w="3825" w:type="dxa"/>
            <w:tcBorders>
              <w:bottom w:val="single" w:sz="8" w:space="0" w:color="00000A"/>
              <w:right w:val="single" w:sz="4" w:space="0" w:color="auto"/>
            </w:tcBorders>
            <w:vAlign w:val="bottom"/>
          </w:tcPr>
          <w:p w:rsidR="00350205" w:rsidRPr="00BE6009" w:rsidRDefault="00350205" w:rsidP="00BC0886">
            <w:pPr>
              <w:spacing w:line="20" w:lineRule="exact"/>
              <w:rPr>
                <w:sz w:val="24"/>
                <w:szCs w:val="24"/>
              </w:rPr>
            </w:pPr>
          </w:p>
        </w:tc>
        <w:tc>
          <w:tcPr>
            <w:tcW w:w="195" w:type="dxa"/>
            <w:vMerge w:val="restart"/>
            <w:tcBorders>
              <w:left w:val="single" w:sz="4" w:space="0" w:color="auto"/>
            </w:tcBorders>
            <w:vAlign w:val="bottom"/>
          </w:tcPr>
          <w:p w:rsidR="00350205" w:rsidRPr="00BE6009" w:rsidRDefault="00350205" w:rsidP="00BC0886">
            <w:pPr>
              <w:spacing w:line="20" w:lineRule="exact"/>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62"/>
        </w:trPr>
        <w:tc>
          <w:tcPr>
            <w:tcW w:w="3116" w:type="dxa"/>
            <w:vMerge/>
            <w:tcBorders>
              <w:left w:val="single" w:sz="8" w:space="0" w:color="00000A"/>
              <w:bottom w:val="single" w:sz="8" w:space="0" w:color="00000A"/>
              <w:right w:val="single" w:sz="8" w:space="0" w:color="00000A"/>
            </w:tcBorders>
            <w:vAlign w:val="bottom"/>
          </w:tcPr>
          <w:p w:rsidR="00350205" w:rsidRPr="00BE6009" w:rsidRDefault="00350205" w:rsidP="00BC0886">
            <w:pPr>
              <w:rPr>
                <w:sz w:val="24"/>
                <w:szCs w:val="24"/>
              </w:rPr>
            </w:pPr>
          </w:p>
        </w:tc>
        <w:tc>
          <w:tcPr>
            <w:tcW w:w="3540" w:type="dxa"/>
            <w:tcBorders>
              <w:bottom w:val="single" w:sz="8" w:space="0" w:color="00000A"/>
              <w:right w:val="single" w:sz="8" w:space="0" w:color="00000A"/>
            </w:tcBorders>
            <w:vAlign w:val="bottom"/>
          </w:tcPr>
          <w:p w:rsidR="00350205" w:rsidRPr="00BE6009" w:rsidRDefault="00350205" w:rsidP="00BC0886">
            <w:pPr>
              <w:spacing w:line="262" w:lineRule="exact"/>
              <w:ind w:left="100"/>
              <w:rPr>
                <w:sz w:val="24"/>
                <w:szCs w:val="24"/>
              </w:rPr>
            </w:pPr>
            <w:r w:rsidRPr="00BE6009">
              <w:rPr>
                <w:rFonts w:eastAsia="Times New Roman"/>
                <w:sz w:val="24"/>
                <w:szCs w:val="24"/>
              </w:rPr>
              <w:t>Музыка</w:t>
            </w:r>
          </w:p>
        </w:tc>
        <w:tc>
          <w:tcPr>
            <w:tcW w:w="3825" w:type="dxa"/>
            <w:tcBorders>
              <w:bottom w:val="single" w:sz="8" w:space="0" w:color="00000A"/>
              <w:right w:val="single" w:sz="4" w:space="0" w:color="auto"/>
            </w:tcBorders>
            <w:vAlign w:val="bottom"/>
          </w:tcPr>
          <w:p w:rsidR="00350205" w:rsidRPr="00BE6009" w:rsidRDefault="00350205" w:rsidP="00BC0886">
            <w:pPr>
              <w:spacing w:line="262" w:lineRule="exact"/>
              <w:jc w:val="center"/>
              <w:rPr>
                <w:sz w:val="24"/>
                <w:szCs w:val="24"/>
              </w:rPr>
            </w:pPr>
            <w:r w:rsidRPr="00BE6009">
              <w:rPr>
                <w:rFonts w:eastAsia="Times New Roman"/>
                <w:w w:val="99"/>
                <w:sz w:val="24"/>
                <w:szCs w:val="24"/>
              </w:rPr>
              <w:t>2</w:t>
            </w:r>
          </w:p>
        </w:tc>
        <w:tc>
          <w:tcPr>
            <w:tcW w:w="195" w:type="dxa"/>
            <w:vMerge/>
            <w:tcBorders>
              <w:left w:val="single" w:sz="4" w:space="0" w:color="auto"/>
            </w:tcBorders>
            <w:vAlign w:val="bottom"/>
          </w:tcPr>
          <w:p w:rsidR="00350205" w:rsidRPr="00BE6009" w:rsidRDefault="00350205" w:rsidP="00350205">
            <w:pPr>
              <w:spacing w:line="262" w:lineRule="exact"/>
              <w:jc w:val="center"/>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262"/>
        </w:trPr>
        <w:tc>
          <w:tcPr>
            <w:tcW w:w="3116" w:type="dxa"/>
            <w:tcBorders>
              <w:left w:val="single" w:sz="8" w:space="0" w:color="00000A"/>
              <w:bottom w:val="single" w:sz="8" w:space="0" w:color="00000A"/>
              <w:right w:val="single" w:sz="8" w:space="0" w:color="00000A"/>
            </w:tcBorders>
            <w:vAlign w:val="bottom"/>
          </w:tcPr>
          <w:p w:rsidR="00350205" w:rsidRPr="00BE6009" w:rsidRDefault="00350205" w:rsidP="00BC0886">
            <w:pPr>
              <w:spacing w:line="262" w:lineRule="exact"/>
              <w:ind w:left="100"/>
              <w:rPr>
                <w:sz w:val="24"/>
                <w:szCs w:val="24"/>
              </w:rPr>
            </w:pPr>
            <w:r w:rsidRPr="00BE6009">
              <w:rPr>
                <w:rFonts w:eastAsia="Times New Roman"/>
                <w:sz w:val="24"/>
                <w:szCs w:val="24"/>
              </w:rPr>
              <w:t>Физическое развитие</w:t>
            </w:r>
          </w:p>
        </w:tc>
        <w:tc>
          <w:tcPr>
            <w:tcW w:w="3540" w:type="dxa"/>
            <w:tcBorders>
              <w:bottom w:val="single" w:sz="8" w:space="0" w:color="00000A"/>
              <w:right w:val="single" w:sz="8" w:space="0" w:color="00000A"/>
            </w:tcBorders>
            <w:vAlign w:val="bottom"/>
          </w:tcPr>
          <w:p w:rsidR="00350205" w:rsidRPr="00BE6009" w:rsidRDefault="00350205" w:rsidP="00BC0886">
            <w:pPr>
              <w:spacing w:line="262" w:lineRule="exact"/>
              <w:ind w:left="100"/>
              <w:rPr>
                <w:sz w:val="24"/>
                <w:szCs w:val="24"/>
              </w:rPr>
            </w:pPr>
            <w:r w:rsidRPr="00BE6009">
              <w:rPr>
                <w:rFonts w:eastAsia="Times New Roman"/>
                <w:sz w:val="24"/>
                <w:szCs w:val="24"/>
              </w:rPr>
              <w:t>Физическая культура</w:t>
            </w:r>
          </w:p>
        </w:tc>
        <w:tc>
          <w:tcPr>
            <w:tcW w:w="3825" w:type="dxa"/>
            <w:tcBorders>
              <w:bottom w:val="single" w:sz="8" w:space="0" w:color="00000A"/>
              <w:right w:val="single" w:sz="4" w:space="0" w:color="auto"/>
            </w:tcBorders>
            <w:vAlign w:val="bottom"/>
          </w:tcPr>
          <w:p w:rsidR="00350205" w:rsidRPr="00BE6009" w:rsidRDefault="00350205" w:rsidP="00BC0886">
            <w:pPr>
              <w:spacing w:line="262" w:lineRule="exact"/>
              <w:jc w:val="center"/>
              <w:rPr>
                <w:sz w:val="24"/>
                <w:szCs w:val="24"/>
              </w:rPr>
            </w:pPr>
            <w:r w:rsidRPr="00BE6009">
              <w:rPr>
                <w:rFonts w:eastAsia="Times New Roman"/>
                <w:w w:val="99"/>
                <w:sz w:val="24"/>
                <w:szCs w:val="24"/>
              </w:rPr>
              <w:t>3</w:t>
            </w:r>
          </w:p>
        </w:tc>
        <w:tc>
          <w:tcPr>
            <w:tcW w:w="195" w:type="dxa"/>
            <w:vMerge/>
            <w:tcBorders>
              <w:left w:val="single" w:sz="4" w:space="0" w:color="auto"/>
            </w:tcBorders>
            <w:vAlign w:val="bottom"/>
          </w:tcPr>
          <w:p w:rsidR="00350205" w:rsidRPr="00BE6009" w:rsidRDefault="00350205" w:rsidP="00350205">
            <w:pPr>
              <w:spacing w:line="262" w:lineRule="exact"/>
              <w:jc w:val="center"/>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r w:rsidR="00350205" w:rsidRPr="00BE6009" w:rsidTr="00350205">
        <w:trPr>
          <w:trHeight w:val="304"/>
        </w:trPr>
        <w:tc>
          <w:tcPr>
            <w:tcW w:w="3116" w:type="dxa"/>
            <w:tcBorders>
              <w:left w:val="single" w:sz="8" w:space="0" w:color="00000A"/>
              <w:bottom w:val="single" w:sz="8" w:space="0" w:color="00000A"/>
            </w:tcBorders>
            <w:vAlign w:val="bottom"/>
          </w:tcPr>
          <w:p w:rsidR="00350205" w:rsidRPr="00BE6009" w:rsidRDefault="00350205" w:rsidP="00BC0886">
            <w:pPr>
              <w:ind w:left="100"/>
              <w:rPr>
                <w:sz w:val="24"/>
                <w:szCs w:val="24"/>
              </w:rPr>
            </w:pPr>
            <w:r w:rsidRPr="00BE6009">
              <w:rPr>
                <w:rFonts w:eastAsia="Times New Roman"/>
                <w:sz w:val="24"/>
                <w:szCs w:val="24"/>
              </w:rPr>
              <w:t>Итого</w:t>
            </w:r>
          </w:p>
        </w:tc>
        <w:tc>
          <w:tcPr>
            <w:tcW w:w="3540" w:type="dxa"/>
            <w:tcBorders>
              <w:bottom w:val="single" w:sz="8" w:space="0" w:color="00000A"/>
              <w:right w:val="single" w:sz="8" w:space="0" w:color="00000A"/>
            </w:tcBorders>
            <w:vAlign w:val="bottom"/>
          </w:tcPr>
          <w:p w:rsidR="00350205" w:rsidRPr="00BE6009" w:rsidRDefault="00350205" w:rsidP="00BC0886">
            <w:pPr>
              <w:rPr>
                <w:sz w:val="24"/>
                <w:szCs w:val="24"/>
              </w:rPr>
            </w:pPr>
          </w:p>
        </w:tc>
        <w:tc>
          <w:tcPr>
            <w:tcW w:w="3825" w:type="dxa"/>
            <w:tcBorders>
              <w:bottom w:val="single" w:sz="8" w:space="0" w:color="00000A"/>
              <w:right w:val="single" w:sz="4" w:space="0" w:color="auto"/>
            </w:tcBorders>
            <w:vAlign w:val="bottom"/>
          </w:tcPr>
          <w:p w:rsidR="00350205" w:rsidRPr="00BE6009" w:rsidRDefault="00350205" w:rsidP="00BC0886">
            <w:pPr>
              <w:jc w:val="center"/>
              <w:rPr>
                <w:sz w:val="24"/>
                <w:szCs w:val="24"/>
              </w:rPr>
            </w:pPr>
            <w:r w:rsidRPr="00BE6009">
              <w:rPr>
                <w:rFonts w:eastAsia="Times New Roman"/>
                <w:w w:val="98"/>
                <w:sz w:val="24"/>
                <w:szCs w:val="24"/>
              </w:rPr>
              <w:t>100 мин.</w:t>
            </w:r>
          </w:p>
        </w:tc>
        <w:tc>
          <w:tcPr>
            <w:tcW w:w="195" w:type="dxa"/>
            <w:vMerge/>
            <w:tcBorders>
              <w:left w:val="single" w:sz="4" w:space="0" w:color="auto"/>
            </w:tcBorders>
            <w:vAlign w:val="bottom"/>
          </w:tcPr>
          <w:p w:rsidR="00350205" w:rsidRPr="00BE6009" w:rsidRDefault="00350205" w:rsidP="00350205">
            <w:pPr>
              <w:jc w:val="center"/>
              <w:rPr>
                <w:sz w:val="24"/>
                <w:szCs w:val="24"/>
              </w:rPr>
            </w:pPr>
          </w:p>
        </w:tc>
        <w:tc>
          <w:tcPr>
            <w:tcW w:w="30" w:type="dxa"/>
            <w:gridSpan w:val="2"/>
            <w:tcBorders>
              <w:left w:val="nil"/>
            </w:tcBorders>
            <w:vAlign w:val="bottom"/>
          </w:tcPr>
          <w:p w:rsidR="00350205" w:rsidRPr="00BE6009" w:rsidRDefault="00350205" w:rsidP="00BC0886">
            <w:pPr>
              <w:rPr>
                <w:sz w:val="24"/>
                <w:szCs w:val="24"/>
              </w:rPr>
            </w:pPr>
          </w:p>
        </w:tc>
      </w:tr>
    </w:tbl>
    <w:p w:rsidR="00F2292F" w:rsidRPr="00BE6009" w:rsidRDefault="00F2292F" w:rsidP="00F2292F">
      <w:pPr>
        <w:ind w:left="300"/>
        <w:rPr>
          <w:sz w:val="24"/>
          <w:szCs w:val="24"/>
        </w:rPr>
      </w:pPr>
    </w:p>
    <w:p w:rsidR="00835EBA" w:rsidRPr="00835EBA" w:rsidRDefault="00835EBA" w:rsidP="00835EBA">
      <w:pPr>
        <w:ind w:left="3180"/>
        <w:rPr>
          <w:sz w:val="28"/>
          <w:szCs w:val="28"/>
        </w:rPr>
      </w:pPr>
    </w:p>
    <w:p w:rsidR="00835EBA" w:rsidRPr="00835EBA" w:rsidRDefault="00835EBA" w:rsidP="00835EBA">
      <w:pPr>
        <w:spacing w:line="3" w:lineRule="exact"/>
        <w:jc w:val="center"/>
        <w:rPr>
          <w:sz w:val="20"/>
          <w:szCs w:val="20"/>
        </w:rPr>
      </w:pPr>
    </w:p>
    <w:p w:rsidR="00162156" w:rsidRDefault="00162156" w:rsidP="00162156">
      <w:pPr>
        <w:spacing w:line="200" w:lineRule="exact"/>
        <w:rPr>
          <w:sz w:val="20"/>
          <w:szCs w:val="20"/>
        </w:rPr>
      </w:pPr>
    </w:p>
    <w:p w:rsidR="00651CE1" w:rsidRDefault="00651CE1" w:rsidP="00336E81">
      <w:pPr>
        <w:ind w:right="20"/>
        <w:jc w:val="center"/>
        <w:rPr>
          <w:rFonts w:eastAsia="Times New Roman"/>
          <w:b/>
          <w:bCs/>
          <w:sz w:val="24"/>
          <w:szCs w:val="24"/>
        </w:rPr>
      </w:pPr>
    </w:p>
    <w:p w:rsidR="00C57992" w:rsidRDefault="00C57992" w:rsidP="00336E81">
      <w:pPr>
        <w:ind w:right="20"/>
        <w:jc w:val="center"/>
        <w:rPr>
          <w:rFonts w:eastAsia="Times New Roman"/>
          <w:b/>
          <w:bCs/>
          <w:sz w:val="24"/>
          <w:szCs w:val="24"/>
        </w:rPr>
      </w:pPr>
    </w:p>
    <w:p w:rsidR="00BC0886" w:rsidRPr="000675C6" w:rsidRDefault="00BC0886" w:rsidP="00336E81">
      <w:pPr>
        <w:ind w:right="20"/>
        <w:jc w:val="center"/>
        <w:rPr>
          <w:sz w:val="24"/>
          <w:szCs w:val="24"/>
        </w:rPr>
      </w:pPr>
      <w:r w:rsidRPr="000675C6">
        <w:rPr>
          <w:rFonts w:eastAsia="Times New Roman"/>
          <w:b/>
          <w:bCs/>
          <w:sz w:val="24"/>
          <w:szCs w:val="24"/>
        </w:rPr>
        <w:t>Примерное комплексно-тематическое</w:t>
      </w:r>
    </w:p>
    <w:p w:rsidR="00BC0886" w:rsidRPr="000675C6" w:rsidRDefault="00BC0886" w:rsidP="009470D6">
      <w:pPr>
        <w:ind w:left="3240"/>
        <w:rPr>
          <w:sz w:val="24"/>
          <w:szCs w:val="24"/>
        </w:rPr>
      </w:pPr>
      <w:r w:rsidRPr="000675C6">
        <w:rPr>
          <w:rFonts w:eastAsia="Times New Roman"/>
          <w:b/>
          <w:bCs/>
          <w:sz w:val="24"/>
          <w:szCs w:val="24"/>
        </w:rPr>
        <w:t>планирование работы с детьми</w:t>
      </w:r>
    </w:p>
    <w:p w:rsidR="00BC0886" w:rsidRPr="000675C6" w:rsidRDefault="00BC0886" w:rsidP="00BC0886">
      <w:pPr>
        <w:spacing w:line="5" w:lineRule="exact"/>
        <w:rPr>
          <w:sz w:val="24"/>
          <w:szCs w:val="24"/>
        </w:rPr>
      </w:pPr>
    </w:p>
    <w:p w:rsidR="009470D6" w:rsidRPr="00124D06" w:rsidRDefault="00BC0886" w:rsidP="00C37067">
      <w:pPr>
        <w:spacing w:line="241" w:lineRule="auto"/>
        <w:ind w:left="980" w:right="280" w:firstLine="1310"/>
        <w:rPr>
          <w:rFonts w:eastAsia="Times New Roman"/>
          <w:sz w:val="28"/>
          <w:szCs w:val="28"/>
        </w:rPr>
      </w:pPr>
      <w:r w:rsidRPr="000675C6">
        <w:rPr>
          <w:rFonts w:eastAsia="Times New Roman"/>
          <w:sz w:val="24"/>
          <w:szCs w:val="24"/>
        </w:rPr>
        <w:t xml:space="preserve">Тематическое планирование составлено на основе образовательной программы ДОУ, а так же обеспечивает взаимосвязь планируемой образовательной </w:t>
      </w:r>
      <w:r w:rsidR="009470D6" w:rsidRPr="000675C6">
        <w:rPr>
          <w:rFonts w:eastAsia="Times New Roman"/>
          <w:sz w:val="24"/>
          <w:szCs w:val="24"/>
        </w:rPr>
        <w:t>деятельности с повседневной жизнью детей в детском саду (тематические недели</w:t>
      </w:r>
      <w:r w:rsidR="009470D6" w:rsidRPr="00124D06">
        <w:rPr>
          <w:rFonts w:eastAsia="Times New Roman"/>
          <w:sz w:val="28"/>
          <w:szCs w:val="28"/>
        </w:rPr>
        <w:t>)</w:t>
      </w:r>
    </w:p>
    <w:tbl>
      <w:tblPr>
        <w:tblStyle w:val="a3"/>
        <w:tblW w:w="0" w:type="auto"/>
        <w:tblInd w:w="980" w:type="dxa"/>
        <w:tblLook w:val="04A0" w:firstRow="1" w:lastRow="0" w:firstColumn="1" w:lastColumn="0" w:noHBand="0" w:noVBand="1"/>
      </w:tblPr>
      <w:tblGrid>
        <w:gridCol w:w="2389"/>
        <w:gridCol w:w="6095"/>
      </w:tblGrid>
      <w:tr w:rsidR="000675C6" w:rsidTr="000675C6">
        <w:tc>
          <w:tcPr>
            <w:tcW w:w="2389" w:type="dxa"/>
          </w:tcPr>
          <w:p w:rsidR="000675C6" w:rsidRPr="000675C6" w:rsidRDefault="000675C6" w:rsidP="00C37067">
            <w:pPr>
              <w:spacing w:line="241" w:lineRule="auto"/>
              <w:ind w:right="280"/>
              <w:rPr>
                <w:rFonts w:eastAsia="Times New Roman"/>
                <w:sz w:val="24"/>
                <w:szCs w:val="24"/>
              </w:rPr>
            </w:pPr>
            <w:r w:rsidRPr="000675C6">
              <w:rPr>
                <w:rFonts w:eastAsia="Times New Roman"/>
                <w:sz w:val="24"/>
                <w:szCs w:val="24"/>
              </w:rPr>
              <w:t>Месяц</w:t>
            </w:r>
          </w:p>
        </w:tc>
        <w:tc>
          <w:tcPr>
            <w:tcW w:w="6095" w:type="dxa"/>
          </w:tcPr>
          <w:p w:rsidR="000675C6" w:rsidRPr="000675C6" w:rsidRDefault="000675C6" w:rsidP="00C37067">
            <w:pPr>
              <w:spacing w:line="241" w:lineRule="auto"/>
              <w:ind w:right="280"/>
              <w:rPr>
                <w:rFonts w:eastAsia="Times New Roman"/>
                <w:sz w:val="24"/>
                <w:szCs w:val="24"/>
              </w:rPr>
            </w:pPr>
            <w:r w:rsidRPr="000675C6">
              <w:rPr>
                <w:rFonts w:eastAsia="Times New Roman"/>
                <w:sz w:val="24"/>
                <w:szCs w:val="24"/>
              </w:rPr>
              <w:t>Тема</w:t>
            </w:r>
          </w:p>
        </w:tc>
      </w:tr>
      <w:tr w:rsidR="0048252F" w:rsidTr="00BE6009">
        <w:trPr>
          <w:trHeight w:val="84"/>
        </w:trPr>
        <w:tc>
          <w:tcPr>
            <w:tcW w:w="2389" w:type="dxa"/>
            <w:vMerge w:val="restart"/>
          </w:tcPr>
          <w:p w:rsidR="0048252F" w:rsidRPr="000675C6" w:rsidRDefault="0054301B" w:rsidP="00C37067">
            <w:pPr>
              <w:spacing w:line="241" w:lineRule="auto"/>
              <w:ind w:right="280"/>
              <w:rPr>
                <w:rFonts w:eastAsia="Times New Roman"/>
                <w:sz w:val="24"/>
                <w:szCs w:val="24"/>
              </w:rPr>
            </w:pPr>
            <w:r w:rsidRPr="000675C6">
              <w:rPr>
                <w:rFonts w:eastAsia="Times New Roman"/>
                <w:sz w:val="24"/>
                <w:szCs w:val="24"/>
              </w:rPr>
              <w:t>С</w:t>
            </w:r>
            <w:r w:rsidR="0048252F" w:rsidRPr="000675C6">
              <w:rPr>
                <w:rFonts w:eastAsia="Times New Roman"/>
                <w:sz w:val="24"/>
                <w:szCs w:val="24"/>
              </w:rPr>
              <w:t>ен</w:t>
            </w:r>
            <w:r w:rsidR="0048252F">
              <w:rPr>
                <w:rFonts w:eastAsia="Times New Roman"/>
                <w:sz w:val="24"/>
                <w:szCs w:val="24"/>
              </w:rPr>
              <w:t>тябрь</w:t>
            </w:r>
          </w:p>
        </w:tc>
        <w:tc>
          <w:tcPr>
            <w:tcW w:w="6095" w:type="dxa"/>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 xml:space="preserve">День </w:t>
            </w:r>
            <w:r>
              <w:rPr>
                <w:rFonts w:eastAsia="Times New Roman"/>
                <w:sz w:val="24"/>
                <w:szCs w:val="24"/>
              </w:rPr>
              <w:t>знаний</w:t>
            </w:r>
          </w:p>
        </w:tc>
      </w:tr>
      <w:tr w:rsidR="0048252F" w:rsidTr="00BE6009">
        <w:trPr>
          <w:trHeight w:val="82"/>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Пожарная безопасность</w:t>
            </w:r>
          </w:p>
        </w:tc>
      </w:tr>
      <w:tr w:rsidR="0048252F" w:rsidTr="00BE6009">
        <w:trPr>
          <w:trHeight w:val="82"/>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Я вырасту здоровым</w:t>
            </w:r>
          </w:p>
        </w:tc>
      </w:tr>
      <w:tr w:rsidR="0048252F" w:rsidTr="00BE6009">
        <w:trPr>
          <w:trHeight w:val="82"/>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Детский сад</w:t>
            </w:r>
          </w:p>
        </w:tc>
      </w:tr>
      <w:tr w:rsidR="0048252F" w:rsidTr="0048252F">
        <w:trPr>
          <w:trHeight w:val="84"/>
        </w:trPr>
        <w:tc>
          <w:tcPr>
            <w:tcW w:w="2389" w:type="dxa"/>
            <w:vMerge w:val="restart"/>
          </w:tcPr>
          <w:p w:rsidR="0048252F" w:rsidRPr="000675C6" w:rsidRDefault="0054301B" w:rsidP="00C37067">
            <w:pPr>
              <w:spacing w:line="241" w:lineRule="auto"/>
              <w:ind w:right="280"/>
              <w:rPr>
                <w:rFonts w:eastAsia="Times New Roman"/>
                <w:sz w:val="24"/>
                <w:szCs w:val="24"/>
              </w:rPr>
            </w:pPr>
            <w:r w:rsidRPr="000675C6">
              <w:rPr>
                <w:rFonts w:eastAsia="Times New Roman"/>
                <w:sz w:val="24"/>
                <w:szCs w:val="24"/>
              </w:rPr>
              <w:t>О</w:t>
            </w:r>
            <w:r w:rsidR="0048252F" w:rsidRPr="000675C6">
              <w:rPr>
                <w:rFonts w:eastAsia="Times New Roman"/>
                <w:sz w:val="24"/>
                <w:szCs w:val="24"/>
              </w:rPr>
              <w:t>ктяб</w:t>
            </w:r>
            <w:r w:rsidR="0048252F">
              <w:rPr>
                <w:rFonts w:eastAsia="Times New Roman"/>
                <w:sz w:val="24"/>
                <w:szCs w:val="24"/>
              </w:rPr>
              <w:t>рь</w:t>
            </w:r>
          </w:p>
        </w:tc>
        <w:tc>
          <w:tcPr>
            <w:tcW w:w="6095" w:type="dxa"/>
            <w:tcBorders>
              <w:top w:val="nil"/>
            </w:tcBorders>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Осень. Деревья</w:t>
            </w:r>
          </w:p>
        </w:tc>
      </w:tr>
      <w:tr w:rsidR="0048252F" w:rsidTr="0048252F">
        <w:trPr>
          <w:trHeight w:val="82"/>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Borders>
              <w:top w:val="nil"/>
            </w:tcBorders>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Овощи</w:t>
            </w:r>
          </w:p>
        </w:tc>
      </w:tr>
      <w:tr w:rsidR="0048252F" w:rsidTr="0048252F">
        <w:trPr>
          <w:trHeight w:val="82"/>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Borders>
              <w:top w:val="nil"/>
            </w:tcBorders>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Фрукты</w:t>
            </w:r>
          </w:p>
        </w:tc>
      </w:tr>
      <w:tr w:rsidR="0048252F" w:rsidTr="0048252F">
        <w:trPr>
          <w:trHeight w:val="82"/>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Borders>
              <w:top w:val="nil"/>
            </w:tcBorders>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Сад. Огород</w:t>
            </w:r>
          </w:p>
        </w:tc>
      </w:tr>
      <w:tr w:rsidR="0048252F" w:rsidTr="0048252F">
        <w:trPr>
          <w:trHeight w:val="84"/>
        </w:trPr>
        <w:tc>
          <w:tcPr>
            <w:tcW w:w="2389" w:type="dxa"/>
            <w:vMerge w:val="restart"/>
          </w:tcPr>
          <w:p w:rsidR="0048252F" w:rsidRPr="000675C6" w:rsidRDefault="0054301B" w:rsidP="00C37067">
            <w:pPr>
              <w:spacing w:line="241" w:lineRule="auto"/>
              <w:ind w:right="280"/>
              <w:rPr>
                <w:rFonts w:eastAsia="Times New Roman"/>
                <w:sz w:val="24"/>
                <w:szCs w:val="24"/>
              </w:rPr>
            </w:pPr>
            <w:r w:rsidRPr="000675C6">
              <w:rPr>
                <w:rFonts w:eastAsia="Times New Roman"/>
                <w:sz w:val="24"/>
                <w:szCs w:val="24"/>
              </w:rPr>
              <w:t>Н</w:t>
            </w:r>
            <w:r w:rsidR="0048252F" w:rsidRPr="000675C6">
              <w:rPr>
                <w:rFonts w:eastAsia="Times New Roman"/>
                <w:sz w:val="24"/>
                <w:szCs w:val="24"/>
              </w:rPr>
              <w:t>оябрь</w:t>
            </w:r>
          </w:p>
        </w:tc>
        <w:tc>
          <w:tcPr>
            <w:tcW w:w="6095" w:type="dxa"/>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Моя семья</w:t>
            </w:r>
          </w:p>
        </w:tc>
      </w:tr>
      <w:tr w:rsidR="0048252F" w:rsidTr="000675C6">
        <w:trPr>
          <w:trHeight w:val="82"/>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Игрушки. Книжки</w:t>
            </w:r>
          </w:p>
        </w:tc>
      </w:tr>
      <w:tr w:rsidR="0048252F" w:rsidTr="000675C6">
        <w:trPr>
          <w:trHeight w:val="82"/>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День доброты, вежливости</w:t>
            </w:r>
          </w:p>
        </w:tc>
      </w:tr>
      <w:tr w:rsidR="0048252F" w:rsidTr="000675C6">
        <w:trPr>
          <w:trHeight w:val="82"/>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Обувь. Одежда</w:t>
            </w:r>
          </w:p>
        </w:tc>
      </w:tr>
      <w:tr w:rsidR="0048252F" w:rsidTr="0048252F">
        <w:trPr>
          <w:trHeight w:val="84"/>
        </w:trPr>
        <w:tc>
          <w:tcPr>
            <w:tcW w:w="2389" w:type="dxa"/>
            <w:vMerge w:val="restart"/>
          </w:tcPr>
          <w:p w:rsidR="0048252F" w:rsidRPr="000675C6" w:rsidRDefault="0054301B" w:rsidP="00C37067">
            <w:pPr>
              <w:spacing w:line="241" w:lineRule="auto"/>
              <w:ind w:right="280"/>
              <w:rPr>
                <w:rFonts w:eastAsia="Times New Roman"/>
                <w:sz w:val="24"/>
                <w:szCs w:val="24"/>
              </w:rPr>
            </w:pPr>
            <w:r w:rsidRPr="000675C6">
              <w:rPr>
                <w:rFonts w:eastAsia="Times New Roman"/>
                <w:sz w:val="24"/>
                <w:szCs w:val="24"/>
              </w:rPr>
              <w:t>Д</w:t>
            </w:r>
            <w:r w:rsidR="0048252F" w:rsidRPr="000675C6">
              <w:rPr>
                <w:rFonts w:eastAsia="Times New Roman"/>
                <w:sz w:val="24"/>
                <w:szCs w:val="24"/>
              </w:rPr>
              <w:t>екабрь</w:t>
            </w:r>
          </w:p>
        </w:tc>
        <w:tc>
          <w:tcPr>
            <w:tcW w:w="6095" w:type="dxa"/>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Домашние птицы</w:t>
            </w:r>
          </w:p>
        </w:tc>
      </w:tr>
      <w:tr w:rsidR="0048252F" w:rsidTr="000675C6">
        <w:trPr>
          <w:trHeight w:val="82"/>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Домашние животные</w:t>
            </w:r>
          </w:p>
        </w:tc>
      </w:tr>
      <w:tr w:rsidR="0048252F" w:rsidTr="000675C6">
        <w:trPr>
          <w:trHeight w:val="82"/>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Pr>
          <w:p w:rsidR="0048252F" w:rsidRPr="0048252F" w:rsidRDefault="0048252F" w:rsidP="00C37067">
            <w:pPr>
              <w:spacing w:line="241" w:lineRule="auto"/>
              <w:ind w:right="280"/>
              <w:rPr>
                <w:rFonts w:eastAsia="Times New Roman"/>
                <w:sz w:val="24"/>
                <w:szCs w:val="24"/>
              </w:rPr>
            </w:pPr>
            <w:r w:rsidRPr="0048252F">
              <w:rPr>
                <w:rFonts w:eastAsia="Times New Roman"/>
                <w:sz w:val="24"/>
                <w:szCs w:val="24"/>
              </w:rPr>
              <w:t>Детеныши</w:t>
            </w:r>
          </w:p>
        </w:tc>
      </w:tr>
      <w:tr w:rsidR="0048252F" w:rsidTr="000675C6">
        <w:trPr>
          <w:trHeight w:val="82"/>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Pr>
          <w:p w:rsidR="0048252F" w:rsidRPr="0048252F" w:rsidRDefault="00CB295B" w:rsidP="00C37067">
            <w:pPr>
              <w:spacing w:line="241" w:lineRule="auto"/>
              <w:ind w:right="280"/>
              <w:rPr>
                <w:rFonts w:eastAsia="Times New Roman"/>
                <w:sz w:val="24"/>
                <w:szCs w:val="24"/>
              </w:rPr>
            </w:pPr>
            <w:r>
              <w:rPr>
                <w:rFonts w:eastAsia="Times New Roman"/>
                <w:sz w:val="24"/>
                <w:szCs w:val="24"/>
              </w:rPr>
              <w:t>Новогодние развлечения</w:t>
            </w:r>
          </w:p>
        </w:tc>
      </w:tr>
      <w:tr w:rsidR="0048252F" w:rsidTr="0048252F">
        <w:trPr>
          <w:trHeight w:val="110"/>
        </w:trPr>
        <w:tc>
          <w:tcPr>
            <w:tcW w:w="2389" w:type="dxa"/>
            <w:vMerge w:val="restart"/>
          </w:tcPr>
          <w:p w:rsidR="0048252F" w:rsidRPr="000675C6" w:rsidRDefault="0054301B" w:rsidP="00C37067">
            <w:pPr>
              <w:spacing w:line="241" w:lineRule="auto"/>
              <w:ind w:right="280"/>
              <w:rPr>
                <w:rFonts w:eastAsia="Times New Roman"/>
                <w:sz w:val="24"/>
                <w:szCs w:val="24"/>
              </w:rPr>
            </w:pPr>
            <w:r w:rsidRPr="000675C6">
              <w:rPr>
                <w:rFonts w:eastAsia="Times New Roman"/>
                <w:sz w:val="24"/>
                <w:szCs w:val="24"/>
              </w:rPr>
              <w:t>Я</w:t>
            </w:r>
            <w:r w:rsidR="0048252F" w:rsidRPr="000675C6">
              <w:rPr>
                <w:rFonts w:eastAsia="Times New Roman"/>
                <w:sz w:val="24"/>
                <w:szCs w:val="24"/>
              </w:rPr>
              <w:t>нварь</w:t>
            </w:r>
          </w:p>
        </w:tc>
        <w:tc>
          <w:tcPr>
            <w:tcW w:w="6095" w:type="dxa"/>
          </w:tcPr>
          <w:p w:rsidR="0048252F" w:rsidRPr="00CB295B" w:rsidRDefault="00CB295B" w:rsidP="00C37067">
            <w:pPr>
              <w:spacing w:line="241" w:lineRule="auto"/>
              <w:ind w:right="280"/>
              <w:rPr>
                <w:rFonts w:eastAsia="Times New Roman"/>
                <w:sz w:val="24"/>
                <w:szCs w:val="24"/>
              </w:rPr>
            </w:pPr>
            <w:r w:rsidRPr="00CB295B">
              <w:rPr>
                <w:rFonts w:eastAsia="Times New Roman"/>
                <w:sz w:val="24"/>
                <w:szCs w:val="24"/>
              </w:rPr>
              <w:t>Рождественские встречи</w:t>
            </w:r>
          </w:p>
        </w:tc>
      </w:tr>
      <w:tr w:rsidR="0048252F" w:rsidTr="000675C6">
        <w:trPr>
          <w:trHeight w:val="110"/>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Pr>
          <w:p w:rsidR="0048252F" w:rsidRPr="00CB295B" w:rsidRDefault="00CB295B" w:rsidP="00C37067">
            <w:pPr>
              <w:spacing w:line="241" w:lineRule="auto"/>
              <w:ind w:right="280"/>
              <w:rPr>
                <w:rFonts w:eastAsia="Times New Roman"/>
                <w:sz w:val="24"/>
                <w:szCs w:val="24"/>
              </w:rPr>
            </w:pPr>
            <w:r w:rsidRPr="00CB295B">
              <w:rPr>
                <w:rFonts w:eastAsia="Times New Roman"/>
                <w:sz w:val="24"/>
                <w:szCs w:val="24"/>
              </w:rPr>
              <w:t xml:space="preserve">Зима, зимние развлечения </w:t>
            </w:r>
          </w:p>
        </w:tc>
      </w:tr>
      <w:tr w:rsidR="0048252F" w:rsidTr="000675C6">
        <w:trPr>
          <w:trHeight w:val="110"/>
        </w:trPr>
        <w:tc>
          <w:tcPr>
            <w:tcW w:w="2389" w:type="dxa"/>
            <w:vMerge/>
          </w:tcPr>
          <w:p w:rsidR="0048252F" w:rsidRPr="000675C6" w:rsidRDefault="0048252F" w:rsidP="00C37067">
            <w:pPr>
              <w:spacing w:line="241" w:lineRule="auto"/>
              <w:ind w:right="280"/>
              <w:rPr>
                <w:rFonts w:eastAsia="Times New Roman"/>
                <w:sz w:val="24"/>
                <w:szCs w:val="24"/>
              </w:rPr>
            </w:pPr>
          </w:p>
        </w:tc>
        <w:tc>
          <w:tcPr>
            <w:tcW w:w="6095" w:type="dxa"/>
          </w:tcPr>
          <w:p w:rsidR="0048252F" w:rsidRPr="00CB295B" w:rsidRDefault="00CB295B" w:rsidP="00C37067">
            <w:pPr>
              <w:spacing w:line="241" w:lineRule="auto"/>
              <w:ind w:right="280"/>
              <w:rPr>
                <w:rFonts w:eastAsia="Times New Roman"/>
                <w:sz w:val="24"/>
                <w:szCs w:val="24"/>
              </w:rPr>
            </w:pPr>
            <w:r w:rsidRPr="00CB295B">
              <w:rPr>
                <w:rFonts w:eastAsia="Times New Roman"/>
                <w:sz w:val="24"/>
                <w:szCs w:val="24"/>
              </w:rPr>
              <w:t>Дикие животные</w:t>
            </w:r>
          </w:p>
        </w:tc>
      </w:tr>
      <w:tr w:rsidR="00CB295B" w:rsidTr="00CB295B">
        <w:trPr>
          <w:trHeight w:val="84"/>
        </w:trPr>
        <w:tc>
          <w:tcPr>
            <w:tcW w:w="2389" w:type="dxa"/>
            <w:vMerge w:val="restart"/>
          </w:tcPr>
          <w:p w:rsidR="00CB295B" w:rsidRPr="000675C6" w:rsidRDefault="0054301B" w:rsidP="00C37067">
            <w:pPr>
              <w:spacing w:line="241" w:lineRule="auto"/>
              <w:ind w:right="280"/>
              <w:rPr>
                <w:rFonts w:eastAsia="Times New Roman"/>
                <w:sz w:val="24"/>
                <w:szCs w:val="24"/>
              </w:rPr>
            </w:pPr>
            <w:r w:rsidRPr="000675C6">
              <w:rPr>
                <w:rFonts w:eastAsia="Times New Roman"/>
                <w:sz w:val="24"/>
                <w:szCs w:val="24"/>
              </w:rPr>
              <w:t>Ф</w:t>
            </w:r>
            <w:r w:rsidR="00CB295B" w:rsidRPr="000675C6">
              <w:rPr>
                <w:rFonts w:eastAsia="Times New Roman"/>
                <w:sz w:val="24"/>
                <w:szCs w:val="24"/>
              </w:rPr>
              <w:t>евраль</w:t>
            </w: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Зимующие птицы</w:t>
            </w:r>
          </w:p>
        </w:tc>
      </w:tr>
      <w:tr w:rsidR="00CB295B" w:rsidTr="000675C6">
        <w:trPr>
          <w:trHeight w:val="82"/>
        </w:trPr>
        <w:tc>
          <w:tcPr>
            <w:tcW w:w="2389" w:type="dxa"/>
            <w:vMerge/>
          </w:tcPr>
          <w:p w:rsidR="00CB295B" w:rsidRPr="000675C6" w:rsidRDefault="00CB295B" w:rsidP="00C37067">
            <w:pPr>
              <w:spacing w:line="241" w:lineRule="auto"/>
              <w:ind w:right="280"/>
              <w:rPr>
                <w:rFonts w:eastAsia="Times New Roman"/>
                <w:sz w:val="24"/>
                <w:szCs w:val="24"/>
              </w:rPr>
            </w:pP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Посуда</w:t>
            </w:r>
          </w:p>
        </w:tc>
      </w:tr>
      <w:tr w:rsidR="00CB295B" w:rsidTr="000675C6">
        <w:trPr>
          <w:trHeight w:val="82"/>
        </w:trPr>
        <w:tc>
          <w:tcPr>
            <w:tcW w:w="2389" w:type="dxa"/>
            <w:vMerge/>
          </w:tcPr>
          <w:p w:rsidR="00CB295B" w:rsidRPr="000675C6" w:rsidRDefault="00CB295B" w:rsidP="00C37067">
            <w:pPr>
              <w:spacing w:line="241" w:lineRule="auto"/>
              <w:ind w:right="280"/>
              <w:rPr>
                <w:rFonts w:eastAsia="Times New Roman"/>
                <w:sz w:val="24"/>
                <w:szCs w:val="24"/>
              </w:rPr>
            </w:pP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Мебель</w:t>
            </w:r>
          </w:p>
        </w:tc>
      </w:tr>
      <w:tr w:rsidR="00CB295B" w:rsidTr="000675C6">
        <w:trPr>
          <w:trHeight w:val="82"/>
        </w:trPr>
        <w:tc>
          <w:tcPr>
            <w:tcW w:w="2389" w:type="dxa"/>
            <w:vMerge/>
          </w:tcPr>
          <w:p w:rsidR="00CB295B" w:rsidRPr="000675C6" w:rsidRDefault="00CB295B" w:rsidP="00C37067">
            <w:pPr>
              <w:spacing w:line="241" w:lineRule="auto"/>
              <w:ind w:right="280"/>
              <w:rPr>
                <w:rFonts w:eastAsia="Times New Roman"/>
                <w:sz w:val="24"/>
                <w:szCs w:val="24"/>
              </w:rPr>
            </w:pP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День защитника отечества</w:t>
            </w:r>
          </w:p>
        </w:tc>
      </w:tr>
      <w:tr w:rsidR="00CB295B" w:rsidTr="00CB295B">
        <w:trPr>
          <w:trHeight w:val="84"/>
        </w:trPr>
        <w:tc>
          <w:tcPr>
            <w:tcW w:w="2389" w:type="dxa"/>
            <w:vMerge w:val="restart"/>
          </w:tcPr>
          <w:p w:rsidR="00CB295B" w:rsidRPr="000675C6" w:rsidRDefault="0054301B" w:rsidP="00C37067">
            <w:pPr>
              <w:spacing w:line="241" w:lineRule="auto"/>
              <w:ind w:right="280"/>
              <w:rPr>
                <w:rFonts w:eastAsia="Times New Roman"/>
                <w:sz w:val="24"/>
                <w:szCs w:val="24"/>
              </w:rPr>
            </w:pPr>
            <w:r w:rsidRPr="000675C6">
              <w:rPr>
                <w:rFonts w:eastAsia="Times New Roman"/>
                <w:sz w:val="24"/>
                <w:szCs w:val="24"/>
              </w:rPr>
              <w:t>М</w:t>
            </w:r>
            <w:r w:rsidR="00CB295B" w:rsidRPr="000675C6">
              <w:rPr>
                <w:rFonts w:eastAsia="Times New Roman"/>
                <w:sz w:val="24"/>
                <w:szCs w:val="24"/>
              </w:rPr>
              <w:t>арт</w:t>
            </w: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Международный женский день</w:t>
            </w:r>
          </w:p>
        </w:tc>
      </w:tr>
      <w:tr w:rsidR="00CB295B" w:rsidTr="000675C6">
        <w:trPr>
          <w:trHeight w:val="82"/>
        </w:trPr>
        <w:tc>
          <w:tcPr>
            <w:tcW w:w="2389" w:type="dxa"/>
            <w:vMerge/>
          </w:tcPr>
          <w:p w:rsidR="00CB295B" w:rsidRPr="000675C6" w:rsidRDefault="00CB295B" w:rsidP="00C37067">
            <w:pPr>
              <w:spacing w:line="241" w:lineRule="auto"/>
              <w:ind w:right="280"/>
              <w:rPr>
                <w:rFonts w:eastAsia="Times New Roman"/>
                <w:sz w:val="24"/>
                <w:szCs w:val="24"/>
              </w:rPr>
            </w:pP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Весна. Перелетные птицы</w:t>
            </w:r>
          </w:p>
        </w:tc>
      </w:tr>
      <w:tr w:rsidR="00CB295B" w:rsidTr="000675C6">
        <w:trPr>
          <w:trHeight w:val="82"/>
        </w:trPr>
        <w:tc>
          <w:tcPr>
            <w:tcW w:w="2389" w:type="dxa"/>
            <w:vMerge/>
          </w:tcPr>
          <w:p w:rsidR="00CB295B" w:rsidRPr="000675C6" w:rsidRDefault="00CB295B" w:rsidP="00C37067">
            <w:pPr>
              <w:spacing w:line="241" w:lineRule="auto"/>
              <w:ind w:right="280"/>
              <w:rPr>
                <w:rFonts w:eastAsia="Times New Roman"/>
                <w:sz w:val="24"/>
                <w:szCs w:val="24"/>
              </w:rPr>
            </w:pPr>
          </w:p>
        </w:tc>
        <w:tc>
          <w:tcPr>
            <w:tcW w:w="6095" w:type="dxa"/>
          </w:tcPr>
          <w:p w:rsidR="00CB295B" w:rsidRPr="00CB295B" w:rsidRDefault="00DC6B68" w:rsidP="00C37067">
            <w:pPr>
              <w:spacing w:line="241" w:lineRule="auto"/>
              <w:ind w:right="280"/>
              <w:rPr>
                <w:rFonts w:eastAsia="Times New Roman"/>
                <w:sz w:val="24"/>
                <w:szCs w:val="24"/>
              </w:rPr>
            </w:pPr>
            <w:r>
              <w:rPr>
                <w:rFonts w:eastAsia="Times New Roman"/>
                <w:sz w:val="24"/>
                <w:szCs w:val="24"/>
              </w:rPr>
              <w:t>ПДД</w:t>
            </w:r>
          </w:p>
        </w:tc>
      </w:tr>
      <w:tr w:rsidR="00CB295B" w:rsidTr="000675C6">
        <w:trPr>
          <w:trHeight w:val="82"/>
        </w:trPr>
        <w:tc>
          <w:tcPr>
            <w:tcW w:w="2389" w:type="dxa"/>
            <w:vMerge/>
          </w:tcPr>
          <w:p w:rsidR="00CB295B" w:rsidRPr="000675C6" w:rsidRDefault="00CB295B" w:rsidP="00C37067">
            <w:pPr>
              <w:spacing w:line="241" w:lineRule="auto"/>
              <w:ind w:right="280"/>
              <w:rPr>
                <w:rFonts w:eastAsia="Times New Roman"/>
                <w:sz w:val="24"/>
                <w:szCs w:val="24"/>
              </w:rPr>
            </w:pP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Театр</w:t>
            </w:r>
          </w:p>
        </w:tc>
      </w:tr>
      <w:tr w:rsidR="00CB295B" w:rsidTr="00CB295B">
        <w:trPr>
          <w:trHeight w:val="84"/>
        </w:trPr>
        <w:tc>
          <w:tcPr>
            <w:tcW w:w="2389" w:type="dxa"/>
            <w:vMerge w:val="restart"/>
          </w:tcPr>
          <w:p w:rsidR="00CB295B" w:rsidRPr="000675C6" w:rsidRDefault="0054301B" w:rsidP="00C37067">
            <w:pPr>
              <w:spacing w:line="241" w:lineRule="auto"/>
              <w:ind w:right="280"/>
              <w:rPr>
                <w:rFonts w:eastAsia="Times New Roman"/>
                <w:sz w:val="24"/>
                <w:szCs w:val="24"/>
              </w:rPr>
            </w:pPr>
            <w:r w:rsidRPr="000675C6">
              <w:rPr>
                <w:rFonts w:eastAsia="Times New Roman"/>
                <w:sz w:val="24"/>
                <w:szCs w:val="24"/>
              </w:rPr>
              <w:t>А</w:t>
            </w:r>
            <w:r w:rsidR="00CB295B" w:rsidRPr="000675C6">
              <w:rPr>
                <w:rFonts w:eastAsia="Times New Roman"/>
                <w:sz w:val="24"/>
                <w:szCs w:val="24"/>
              </w:rPr>
              <w:t>прель</w:t>
            </w: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Инструменты</w:t>
            </w:r>
          </w:p>
        </w:tc>
      </w:tr>
      <w:tr w:rsidR="00CB295B" w:rsidTr="000675C6">
        <w:trPr>
          <w:trHeight w:val="82"/>
        </w:trPr>
        <w:tc>
          <w:tcPr>
            <w:tcW w:w="2389" w:type="dxa"/>
            <w:vMerge/>
          </w:tcPr>
          <w:p w:rsidR="00CB295B" w:rsidRPr="000675C6" w:rsidRDefault="00CB295B" w:rsidP="00C37067">
            <w:pPr>
              <w:spacing w:line="241" w:lineRule="auto"/>
              <w:ind w:right="280"/>
              <w:rPr>
                <w:rFonts w:eastAsia="Times New Roman"/>
                <w:sz w:val="24"/>
                <w:szCs w:val="24"/>
              </w:rPr>
            </w:pP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Профессии</w:t>
            </w:r>
          </w:p>
        </w:tc>
      </w:tr>
      <w:tr w:rsidR="00CB295B" w:rsidTr="000675C6">
        <w:trPr>
          <w:trHeight w:val="82"/>
        </w:trPr>
        <w:tc>
          <w:tcPr>
            <w:tcW w:w="2389" w:type="dxa"/>
            <w:vMerge/>
          </w:tcPr>
          <w:p w:rsidR="00CB295B" w:rsidRPr="000675C6" w:rsidRDefault="00CB295B" w:rsidP="00C37067">
            <w:pPr>
              <w:spacing w:line="241" w:lineRule="auto"/>
              <w:ind w:right="280"/>
              <w:rPr>
                <w:rFonts w:eastAsia="Times New Roman"/>
                <w:sz w:val="24"/>
                <w:szCs w:val="24"/>
              </w:rPr>
            </w:pP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Рыбы</w:t>
            </w:r>
          </w:p>
        </w:tc>
      </w:tr>
      <w:tr w:rsidR="00CB295B" w:rsidTr="000675C6">
        <w:trPr>
          <w:trHeight w:val="82"/>
        </w:trPr>
        <w:tc>
          <w:tcPr>
            <w:tcW w:w="2389" w:type="dxa"/>
            <w:vMerge/>
          </w:tcPr>
          <w:p w:rsidR="00CB295B" w:rsidRPr="000675C6" w:rsidRDefault="00CB295B" w:rsidP="00C37067">
            <w:pPr>
              <w:spacing w:line="241" w:lineRule="auto"/>
              <w:ind w:right="280"/>
              <w:rPr>
                <w:rFonts w:eastAsia="Times New Roman"/>
                <w:sz w:val="24"/>
                <w:szCs w:val="24"/>
              </w:rPr>
            </w:pP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Животные жарких стран</w:t>
            </w:r>
          </w:p>
        </w:tc>
      </w:tr>
      <w:tr w:rsidR="00CB295B" w:rsidTr="00CB295B">
        <w:trPr>
          <w:trHeight w:val="84"/>
        </w:trPr>
        <w:tc>
          <w:tcPr>
            <w:tcW w:w="2389" w:type="dxa"/>
            <w:vMerge w:val="restart"/>
          </w:tcPr>
          <w:p w:rsidR="00CB295B" w:rsidRPr="000675C6" w:rsidRDefault="0054301B" w:rsidP="00C37067">
            <w:pPr>
              <w:spacing w:line="241" w:lineRule="auto"/>
              <w:ind w:right="280"/>
              <w:rPr>
                <w:rFonts w:eastAsia="Times New Roman"/>
                <w:sz w:val="24"/>
                <w:szCs w:val="24"/>
              </w:rPr>
            </w:pPr>
            <w:r w:rsidRPr="000675C6">
              <w:rPr>
                <w:rFonts w:eastAsia="Times New Roman"/>
                <w:sz w:val="24"/>
                <w:szCs w:val="24"/>
              </w:rPr>
              <w:t>М</w:t>
            </w:r>
            <w:r w:rsidR="00CB295B" w:rsidRPr="000675C6">
              <w:rPr>
                <w:rFonts w:eastAsia="Times New Roman"/>
                <w:sz w:val="24"/>
                <w:szCs w:val="24"/>
              </w:rPr>
              <w:t>ай</w:t>
            </w: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Мир, труд, май! День победы</w:t>
            </w:r>
          </w:p>
        </w:tc>
      </w:tr>
      <w:tr w:rsidR="00CB295B" w:rsidTr="000675C6">
        <w:trPr>
          <w:trHeight w:val="82"/>
        </w:trPr>
        <w:tc>
          <w:tcPr>
            <w:tcW w:w="2389" w:type="dxa"/>
            <w:vMerge/>
          </w:tcPr>
          <w:p w:rsidR="00CB295B" w:rsidRPr="000675C6" w:rsidRDefault="00CB295B" w:rsidP="00C37067">
            <w:pPr>
              <w:spacing w:line="241" w:lineRule="auto"/>
              <w:ind w:right="280"/>
              <w:rPr>
                <w:rFonts w:eastAsia="Times New Roman"/>
                <w:sz w:val="24"/>
                <w:szCs w:val="24"/>
              </w:rPr>
            </w:pP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Цветы</w:t>
            </w:r>
          </w:p>
        </w:tc>
      </w:tr>
      <w:tr w:rsidR="00CB295B" w:rsidTr="000675C6">
        <w:trPr>
          <w:trHeight w:val="82"/>
        </w:trPr>
        <w:tc>
          <w:tcPr>
            <w:tcW w:w="2389" w:type="dxa"/>
            <w:vMerge/>
          </w:tcPr>
          <w:p w:rsidR="00CB295B" w:rsidRPr="000675C6" w:rsidRDefault="00CB295B" w:rsidP="00C37067">
            <w:pPr>
              <w:spacing w:line="241" w:lineRule="auto"/>
              <w:ind w:right="280"/>
              <w:rPr>
                <w:rFonts w:eastAsia="Times New Roman"/>
                <w:sz w:val="24"/>
                <w:szCs w:val="24"/>
              </w:rPr>
            </w:pP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Насекомые</w:t>
            </w:r>
          </w:p>
        </w:tc>
      </w:tr>
      <w:tr w:rsidR="00CB295B" w:rsidTr="000675C6">
        <w:trPr>
          <w:trHeight w:val="82"/>
        </w:trPr>
        <w:tc>
          <w:tcPr>
            <w:tcW w:w="2389" w:type="dxa"/>
            <w:vMerge/>
          </w:tcPr>
          <w:p w:rsidR="00CB295B" w:rsidRPr="000675C6" w:rsidRDefault="00CB295B" w:rsidP="00C37067">
            <w:pPr>
              <w:spacing w:line="241" w:lineRule="auto"/>
              <w:ind w:right="280"/>
              <w:rPr>
                <w:rFonts w:eastAsia="Times New Roman"/>
                <w:sz w:val="24"/>
                <w:szCs w:val="24"/>
              </w:rPr>
            </w:pPr>
          </w:p>
        </w:tc>
        <w:tc>
          <w:tcPr>
            <w:tcW w:w="6095" w:type="dxa"/>
          </w:tcPr>
          <w:p w:rsidR="00CB295B" w:rsidRPr="00CB295B" w:rsidRDefault="00CB295B" w:rsidP="00C37067">
            <w:pPr>
              <w:spacing w:line="241" w:lineRule="auto"/>
              <w:ind w:right="280"/>
              <w:rPr>
                <w:rFonts w:eastAsia="Times New Roman"/>
                <w:sz w:val="24"/>
                <w:szCs w:val="24"/>
              </w:rPr>
            </w:pPr>
            <w:r w:rsidRPr="00CB295B">
              <w:rPr>
                <w:rFonts w:eastAsia="Times New Roman"/>
                <w:sz w:val="24"/>
                <w:szCs w:val="24"/>
              </w:rPr>
              <w:t>Лето</w:t>
            </w:r>
          </w:p>
        </w:tc>
      </w:tr>
    </w:tbl>
    <w:p w:rsidR="009470D6" w:rsidRPr="00124D06" w:rsidRDefault="009470D6" w:rsidP="00C37067">
      <w:pPr>
        <w:spacing w:line="241" w:lineRule="auto"/>
        <w:ind w:left="980" w:right="280" w:firstLine="1310"/>
        <w:rPr>
          <w:rFonts w:eastAsia="Times New Roman"/>
          <w:sz w:val="28"/>
          <w:szCs w:val="28"/>
        </w:rPr>
      </w:pPr>
    </w:p>
    <w:p w:rsidR="009470D6" w:rsidRDefault="009470D6" w:rsidP="00C37067">
      <w:pPr>
        <w:spacing w:line="241" w:lineRule="auto"/>
        <w:ind w:left="980" w:right="280" w:firstLine="1310"/>
        <w:rPr>
          <w:rFonts w:eastAsia="Times New Roman"/>
          <w:sz w:val="24"/>
          <w:szCs w:val="24"/>
        </w:rPr>
      </w:pPr>
    </w:p>
    <w:p w:rsidR="009470D6" w:rsidRDefault="009470D6" w:rsidP="00C37067">
      <w:pPr>
        <w:spacing w:line="241" w:lineRule="auto"/>
        <w:ind w:left="980" w:right="280" w:firstLine="1310"/>
        <w:rPr>
          <w:rFonts w:eastAsia="Times New Roman"/>
          <w:sz w:val="24"/>
          <w:szCs w:val="24"/>
        </w:rPr>
      </w:pPr>
    </w:p>
    <w:p w:rsidR="009470D6" w:rsidRDefault="009470D6" w:rsidP="00C37067">
      <w:pPr>
        <w:spacing w:line="241" w:lineRule="auto"/>
        <w:ind w:left="980" w:right="280" w:firstLine="1310"/>
        <w:rPr>
          <w:rFonts w:eastAsia="Times New Roman"/>
          <w:sz w:val="24"/>
          <w:szCs w:val="24"/>
        </w:rPr>
      </w:pPr>
    </w:p>
    <w:p w:rsidR="009470D6" w:rsidRDefault="009470D6" w:rsidP="00C37067">
      <w:pPr>
        <w:spacing w:line="241" w:lineRule="auto"/>
        <w:ind w:left="980" w:right="280" w:firstLine="1310"/>
        <w:rPr>
          <w:rFonts w:eastAsia="Times New Roman"/>
          <w:sz w:val="24"/>
          <w:szCs w:val="24"/>
        </w:rPr>
      </w:pPr>
    </w:p>
    <w:p w:rsidR="009470D6" w:rsidRDefault="009470D6" w:rsidP="00C37067">
      <w:pPr>
        <w:spacing w:line="241" w:lineRule="auto"/>
        <w:ind w:left="980" w:right="280" w:firstLine="1310"/>
        <w:rPr>
          <w:rFonts w:eastAsia="Times New Roman"/>
          <w:sz w:val="24"/>
          <w:szCs w:val="24"/>
        </w:rPr>
      </w:pPr>
    </w:p>
    <w:p w:rsidR="009470D6" w:rsidRDefault="009470D6" w:rsidP="00C37067">
      <w:pPr>
        <w:spacing w:line="241" w:lineRule="auto"/>
        <w:ind w:left="980" w:right="280" w:firstLine="1310"/>
        <w:rPr>
          <w:rFonts w:eastAsia="Times New Roman"/>
          <w:sz w:val="24"/>
          <w:szCs w:val="24"/>
        </w:rPr>
      </w:pPr>
    </w:p>
    <w:p w:rsidR="009470D6" w:rsidRDefault="009470D6" w:rsidP="00C37067">
      <w:pPr>
        <w:spacing w:line="241" w:lineRule="auto"/>
        <w:ind w:left="980" w:right="280" w:firstLine="1310"/>
        <w:rPr>
          <w:rFonts w:eastAsia="Times New Roman"/>
          <w:sz w:val="24"/>
          <w:szCs w:val="24"/>
        </w:rPr>
      </w:pPr>
    </w:p>
    <w:p w:rsidR="009470D6" w:rsidRDefault="009470D6" w:rsidP="00C37067">
      <w:pPr>
        <w:spacing w:line="241" w:lineRule="auto"/>
        <w:ind w:left="980" w:right="280" w:firstLine="1310"/>
        <w:rPr>
          <w:rFonts w:eastAsia="Times New Roman"/>
          <w:sz w:val="24"/>
          <w:szCs w:val="24"/>
        </w:rPr>
      </w:pPr>
    </w:p>
    <w:p w:rsidR="009470D6" w:rsidRDefault="009470D6" w:rsidP="00C37067">
      <w:pPr>
        <w:spacing w:line="241" w:lineRule="auto"/>
        <w:ind w:left="980" w:right="280" w:firstLine="1310"/>
        <w:rPr>
          <w:rFonts w:eastAsia="Times New Roman"/>
          <w:sz w:val="24"/>
          <w:szCs w:val="24"/>
        </w:rPr>
      </w:pPr>
    </w:p>
    <w:p w:rsidR="00BE6009" w:rsidRDefault="00BE6009" w:rsidP="00240834">
      <w:pPr>
        <w:spacing w:line="241" w:lineRule="auto"/>
        <w:ind w:right="280"/>
        <w:jc w:val="center"/>
        <w:rPr>
          <w:rFonts w:eastAsia="Times New Roman"/>
          <w:b/>
          <w:bCs/>
          <w:sz w:val="24"/>
          <w:szCs w:val="24"/>
        </w:rPr>
      </w:pPr>
    </w:p>
    <w:p w:rsidR="00BE6009" w:rsidRDefault="00BE6009" w:rsidP="00240834">
      <w:pPr>
        <w:spacing w:line="241" w:lineRule="auto"/>
        <w:ind w:right="280"/>
        <w:jc w:val="center"/>
        <w:rPr>
          <w:rFonts w:eastAsia="Times New Roman"/>
          <w:b/>
          <w:bCs/>
          <w:sz w:val="24"/>
          <w:szCs w:val="24"/>
        </w:rPr>
      </w:pPr>
    </w:p>
    <w:p w:rsidR="009470D6" w:rsidRPr="00742C48" w:rsidRDefault="00C37067" w:rsidP="00240834">
      <w:pPr>
        <w:spacing w:line="241" w:lineRule="auto"/>
        <w:ind w:right="280"/>
        <w:jc w:val="center"/>
        <w:rPr>
          <w:rFonts w:eastAsia="Times New Roman"/>
          <w:b/>
          <w:bCs/>
          <w:sz w:val="24"/>
          <w:szCs w:val="24"/>
        </w:rPr>
      </w:pPr>
      <w:r w:rsidRPr="00742C48">
        <w:rPr>
          <w:rFonts w:eastAsia="Times New Roman"/>
          <w:b/>
          <w:bCs/>
          <w:sz w:val="24"/>
          <w:szCs w:val="24"/>
        </w:rPr>
        <w:t>Примерный перечень развлечений и праздников</w:t>
      </w:r>
      <w:r w:rsidR="009470D6" w:rsidRPr="00742C48">
        <w:rPr>
          <w:rFonts w:eastAsia="Times New Roman"/>
          <w:b/>
          <w:bCs/>
          <w:sz w:val="24"/>
          <w:szCs w:val="24"/>
        </w:rPr>
        <w:t>.</w:t>
      </w:r>
    </w:p>
    <w:p w:rsidR="009470D6" w:rsidRPr="00742C48" w:rsidRDefault="00C37067" w:rsidP="00240834">
      <w:pPr>
        <w:spacing w:line="241" w:lineRule="auto"/>
        <w:ind w:left="980" w:right="280" w:firstLine="1310"/>
        <w:jc w:val="both"/>
        <w:rPr>
          <w:rFonts w:eastAsia="Times New Roman"/>
          <w:sz w:val="24"/>
          <w:szCs w:val="24"/>
        </w:rPr>
      </w:pPr>
      <w:r w:rsidRPr="00742C48">
        <w:rPr>
          <w:rFonts w:eastAsia="Times New Roman"/>
          <w:b/>
          <w:bCs/>
          <w:sz w:val="24"/>
          <w:szCs w:val="24"/>
        </w:rPr>
        <w:t xml:space="preserve"> </w:t>
      </w:r>
      <w:r w:rsidRPr="00742C48">
        <w:rPr>
          <w:rFonts w:eastAsia="Times New Roman"/>
          <w:sz w:val="24"/>
          <w:szCs w:val="24"/>
        </w:rPr>
        <w:t>Праздники. Новый год, «Осень», «Весна», «Лето», «Мамин праздник».</w:t>
      </w:r>
    </w:p>
    <w:p w:rsidR="00C37067" w:rsidRPr="00742C48" w:rsidRDefault="00C37067" w:rsidP="00240834">
      <w:pPr>
        <w:spacing w:line="241" w:lineRule="auto"/>
        <w:ind w:left="980" w:right="280" w:firstLine="1310"/>
        <w:jc w:val="both"/>
        <w:rPr>
          <w:sz w:val="24"/>
          <w:szCs w:val="24"/>
        </w:rPr>
      </w:pPr>
      <w:r w:rsidRPr="00742C48">
        <w:rPr>
          <w:rFonts w:eastAsia="Times New Roman"/>
          <w:sz w:val="24"/>
          <w:szCs w:val="24"/>
        </w:rPr>
        <w:t xml:space="preserve"> Тематические праздники и развлечения. «Осень», «Солнышко-ведрышко»,«Мишкин день рождения», «Мои любимые игрушки», «Зайчата в лесу», «Игры-забавы», «Зимняя сказка», «Музыкальные игрушки».</w:t>
      </w:r>
    </w:p>
    <w:p w:rsidR="009470D6" w:rsidRPr="00742C48" w:rsidRDefault="009470D6" w:rsidP="00240834">
      <w:pPr>
        <w:ind w:left="260" w:firstLine="708"/>
        <w:jc w:val="both"/>
        <w:rPr>
          <w:sz w:val="24"/>
          <w:szCs w:val="24"/>
        </w:rPr>
      </w:pPr>
      <w:r w:rsidRPr="00742C48">
        <w:rPr>
          <w:rFonts w:eastAsia="Times New Roman"/>
          <w:sz w:val="24"/>
          <w:szCs w:val="24"/>
        </w:rPr>
        <w:t xml:space="preserve">Театрализованные представления. Кукольный театр: «Козлик Бубенчик и его друзья», Т. </w:t>
      </w:r>
      <w:proofErr w:type="spellStart"/>
      <w:r w:rsidRPr="00742C48">
        <w:rPr>
          <w:rFonts w:eastAsia="Times New Roman"/>
          <w:sz w:val="24"/>
          <w:szCs w:val="24"/>
        </w:rPr>
        <w:t>Караманенко</w:t>
      </w:r>
      <w:proofErr w:type="spellEnd"/>
      <w:r w:rsidRPr="00742C48">
        <w:rPr>
          <w:rFonts w:eastAsia="Times New Roman"/>
          <w:sz w:val="24"/>
          <w:szCs w:val="24"/>
        </w:rPr>
        <w:t xml:space="preserve">; </w:t>
      </w:r>
      <w:proofErr w:type="spellStart"/>
      <w:r w:rsidRPr="00742C48">
        <w:rPr>
          <w:rFonts w:eastAsia="Times New Roman"/>
          <w:sz w:val="24"/>
          <w:szCs w:val="24"/>
        </w:rPr>
        <w:t>инсценирование</w:t>
      </w:r>
      <w:proofErr w:type="spellEnd"/>
      <w:r w:rsidRPr="00742C48">
        <w:rPr>
          <w:rFonts w:eastAsia="Times New Roman"/>
          <w:sz w:val="24"/>
          <w:szCs w:val="24"/>
        </w:rPr>
        <w:t xml:space="preserve"> рус. нар. сказок: «Веселые зайчата», Л. Феоктистова; «Ладушки в гостях у бабушки», «На бабушкином дворе», Л. Исаева.</w:t>
      </w:r>
    </w:p>
    <w:p w:rsidR="009470D6" w:rsidRPr="00742C48" w:rsidRDefault="009470D6" w:rsidP="00240834">
      <w:pPr>
        <w:ind w:left="260" w:right="20" w:firstLine="708"/>
        <w:jc w:val="both"/>
        <w:rPr>
          <w:sz w:val="24"/>
          <w:szCs w:val="24"/>
        </w:rPr>
      </w:pPr>
      <w:r w:rsidRPr="00742C48">
        <w:rPr>
          <w:rFonts w:eastAsia="Times New Roman"/>
          <w:sz w:val="24"/>
          <w:szCs w:val="24"/>
        </w:rPr>
        <w:t>Рассказы с музыкальными иллюстрациями. «Птички», муз. Г. Фрида; «Праздничная прогулка», муз. Ан. Александрова.</w:t>
      </w:r>
    </w:p>
    <w:p w:rsidR="009470D6" w:rsidRPr="00742C48" w:rsidRDefault="009470D6" w:rsidP="00240834">
      <w:pPr>
        <w:ind w:left="980"/>
        <w:jc w:val="both"/>
        <w:rPr>
          <w:sz w:val="24"/>
          <w:szCs w:val="24"/>
        </w:rPr>
      </w:pPr>
      <w:r w:rsidRPr="00742C48">
        <w:rPr>
          <w:rFonts w:eastAsia="Times New Roman"/>
          <w:sz w:val="24"/>
          <w:szCs w:val="24"/>
        </w:rPr>
        <w:t xml:space="preserve">Игры с пением. «Игра с мишкой», муз. Г. </w:t>
      </w:r>
      <w:proofErr w:type="spellStart"/>
      <w:r w:rsidRPr="00742C48">
        <w:rPr>
          <w:rFonts w:eastAsia="Times New Roman"/>
          <w:sz w:val="24"/>
          <w:szCs w:val="24"/>
        </w:rPr>
        <w:t>Финаровского</w:t>
      </w:r>
      <w:proofErr w:type="spellEnd"/>
      <w:r w:rsidRPr="00742C48">
        <w:rPr>
          <w:rFonts w:eastAsia="Times New Roman"/>
          <w:sz w:val="24"/>
          <w:szCs w:val="24"/>
        </w:rPr>
        <w:t xml:space="preserve">; «Кошка», муз. </w:t>
      </w:r>
      <w:proofErr w:type="spellStart"/>
      <w:r w:rsidRPr="00742C48">
        <w:rPr>
          <w:rFonts w:eastAsia="Times New Roman"/>
          <w:sz w:val="24"/>
          <w:szCs w:val="24"/>
        </w:rPr>
        <w:t>Ан.Александрова</w:t>
      </w:r>
      <w:proofErr w:type="spellEnd"/>
      <w:r w:rsidRPr="00742C48">
        <w:rPr>
          <w:rFonts w:eastAsia="Times New Roman"/>
          <w:sz w:val="24"/>
          <w:szCs w:val="24"/>
        </w:rPr>
        <w:t>, сл. Н. Френкель; «Кто у нас хороший?», рус. нар. песня.</w:t>
      </w:r>
    </w:p>
    <w:p w:rsidR="009470D6" w:rsidRPr="00742C48" w:rsidRDefault="009470D6" w:rsidP="00240834">
      <w:pPr>
        <w:ind w:left="260" w:right="20" w:firstLine="708"/>
        <w:jc w:val="both"/>
        <w:rPr>
          <w:sz w:val="24"/>
          <w:szCs w:val="24"/>
        </w:rPr>
      </w:pPr>
      <w:proofErr w:type="spellStart"/>
      <w:r w:rsidRPr="00742C48">
        <w:rPr>
          <w:rFonts w:eastAsia="Times New Roman"/>
          <w:sz w:val="24"/>
          <w:szCs w:val="24"/>
        </w:rPr>
        <w:t>Инсценирование</w:t>
      </w:r>
      <w:proofErr w:type="spellEnd"/>
      <w:r w:rsidRPr="00742C48">
        <w:rPr>
          <w:rFonts w:eastAsia="Times New Roman"/>
          <w:sz w:val="24"/>
          <w:szCs w:val="24"/>
        </w:rPr>
        <w:t xml:space="preserve"> песен. «Кошка и котенок», муз. М. </w:t>
      </w:r>
      <w:proofErr w:type="spellStart"/>
      <w:r w:rsidRPr="00742C48">
        <w:rPr>
          <w:rFonts w:eastAsia="Times New Roman"/>
          <w:sz w:val="24"/>
          <w:szCs w:val="24"/>
        </w:rPr>
        <w:t>Красева</w:t>
      </w:r>
      <w:proofErr w:type="spellEnd"/>
      <w:r w:rsidRPr="00742C48">
        <w:rPr>
          <w:rFonts w:eastAsia="Times New Roman"/>
          <w:sz w:val="24"/>
          <w:szCs w:val="24"/>
        </w:rPr>
        <w:t xml:space="preserve">, сл. О. </w:t>
      </w:r>
      <w:proofErr w:type="spellStart"/>
      <w:r w:rsidRPr="00742C48">
        <w:rPr>
          <w:rFonts w:eastAsia="Times New Roman"/>
          <w:sz w:val="24"/>
          <w:szCs w:val="24"/>
        </w:rPr>
        <w:t>Высотской</w:t>
      </w:r>
      <w:proofErr w:type="spellEnd"/>
      <w:r w:rsidRPr="00742C48">
        <w:rPr>
          <w:rFonts w:eastAsia="Times New Roman"/>
          <w:sz w:val="24"/>
          <w:szCs w:val="24"/>
        </w:rPr>
        <w:t xml:space="preserve">; «Неваляшки», муз. З. Левиной; «Посреди двора ледяная гора», муз. Е. Соковниной; «Веселый поезд», муз. Э. </w:t>
      </w:r>
      <w:proofErr w:type="spellStart"/>
      <w:r w:rsidRPr="00742C48">
        <w:rPr>
          <w:rFonts w:eastAsia="Times New Roman"/>
          <w:sz w:val="24"/>
          <w:szCs w:val="24"/>
        </w:rPr>
        <w:t>Компанейца</w:t>
      </w:r>
      <w:proofErr w:type="spellEnd"/>
      <w:r w:rsidRPr="00742C48">
        <w:rPr>
          <w:rFonts w:eastAsia="Times New Roman"/>
          <w:sz w:val="24"/>
          <w:szCs w:val="24"/>
        </w:rPr>
        <w:t>.</w:t>
      </w:r>
    </w:p>
    <w:p w:rsidR="009470D6" w:rsidRPr="00742C48" w:rsidRDefault="009470D6" w:rsidP="00240834">
      <w:pPr>
        <w:ind w:left="980"/>
        <w:jc w:val="both"/>
        <w:rPr>
          <w:sz w:val="24"/>
          <w:szCs w:val="24"/>
        </w:rPr>
      </w:pPr>
      <w:r w:rsidRPr="00742C48">
        <w:rPr>
          <w:rFonts w:eastAsia="Times New Roman"/>
          <w:sz w:val="24"/>
          <w:szCs w:val="24"/>
        </w:rPr>
        <w:t>Спортивные развлечения. «Мы смелые и умелые».</w:t>
      </w:r>
    </w:p>
    <w:p w:rsidR="00C37067" w:rsidRPr="00C37067" w:rsidRDefault="009470D6" w:rsidP="00240834">
      <w:pPr>
        <w:ind w:left="980"/>
        <w:jc w:val="both"/>
        <w:rPr>
          <w:sz w:val="28"/>
          <w:szCs w:val="28"/>
        </w:rPr>
        <w:sectPr w:rsidR="00C37067" w:rsidRPr="00C37067">
          <w:pgSz w:w="11900" w:h="16840"/>
          <w:pgMar w:top="1111" w:right="560" w:bottom="474" w:left="1440" w:header="0" w:footer="0" w:gutter="0"/>
          <w:cols w:space="720" w:equalWidth="0">
            <w:col w:w="9900"/>
          </w:cols>
        </w:sectPr>
      </w:pPr>
      <w:r w:rsidRPr="00742C48">
        <w:rPr>
          <w:rFonts w:eastAsia="Times New Roman"/>
          <w:sz w:val="24"/>
          <w:szCs w:val="24"/>
        </w:rPr>
        <w:t xml:space="preserve">Забавы. «Из-за леса, из-за гор», Т. Казакова; «Лягушка», рус. нар. песня, обр. </w:t>
      </w:r>
      <w:proofErr w:type="spellStart"/>
      <w:r w:rsidRPr="00742C48">
        <w:rPr>
          <w:rFonts w:eastAsia="Times New Roman"/>
          <w:sz w:val="24"/>
          <w:szCs w:val="24"/>
        </w:rPr>
        <w:t>Ю.Слонова</w:t>
      </w:r>
      <w:proofErr w:type="spellEnd"/>
      <w:r w:rsidRPr="00742C48">
        <w:rPr>
          <w:rFonts w:eastAsia="Times New Roman"/>
          <w:sz w:val="24"/>
          <w:szCs w:val="24"/>
        </w:rPr>
        <w:t>; «Котик и козлик</w:t>
      </w:r>
      <w:r w:rsidRPr="009470D6">
        <w:rPr>
          <w:rFonts w:eastAsia="Times New Roman"/>
          <w:sz w:val="28"/>
          <w:szCs w:val="28"/>
        </w:rPr>
        <w:t>», муз. Ц. Кюи</w:t>
      </w:r>
    </w:p>
    <w:p w:rsidR="00AD1F02" w:rsidRPr="00742C48" w:rsidRDefault="00AD1F02" w:rsidP="00AD1F02">
      <w:pPr>
        <w:ind w:left="1580"/>
        <w:jc w:val="center"/>
        <w:rPr>
          <w:sz w:val="24"/>
          <w:szCs w:val="24"/>
        </w:rPr>
      </w:pPr>
      <w:r w:rsidRPr="00742C48">
        <w:rPr>
          <w:rFonts w:eastAsia="Times New Roman"/>
          <w:b/>
          <w:bCs/>
          <w:sz w:val="24"/>
          <w:szCs w:val="24"/>
        </w:rPr>
        <w:lastRenderedPageBreak/>
        <w:t>Предметно-развивающая среда</w:t>
      </w:r>
    </w:p>
    <w:p w:rsidR="00AD1F02" w:rsidRPr="00742C48" w:rsidRDefault="00AD1F02" w:rsidP="00AD1F02">
      <w:pPr>
        <w:spacing w:line="5" w:lineRule="exact"/>
        <w:rPr>
          <w:sz w:val="24"/>
          <w:szCs w:val="24"/>
        </w:rPr>
      </w:pPr>
    </w:p>
    <w:p w:rsidR="00AD1F02" w:rsidRPr="00742C48" w:rsidRDefault="00AD1F02" w:rsidP="00AD1F02">
      <w:pPr>
        <w:ind w:left="260" w:right="20" w:firstLine="708"/>
        <w:jc w:val="both"/>
        <w:rPr>
          <w:sz w:val="24"/>
          <w:szCs w:val="24"/>
        </w:rPr>
      </w:pPr>
      <w:r w:rsidRPr="00742C48">
        <w:rPr>
          <w:rFonts w:eastAsia="Times New Roman"/>
          <w:sz w:val="24"/>
          <w:szCs w:val="24"/>
        </w:rPr>
        <w:t>Предметно-развивающая среда в группах создана с учетом возрастных, гендерных особенностей детей; содержательно насыщенна,</w:t>
      </w:r>
    </w:p>
    <w:p w:rsidR="00AD1F02" w:rsidRPr="00742C48" w:rsidRDefault="00AD1F02" w:rsidP="00AD1F02">
      <w:pPr>
        <w:ind w:right="-19"/>
        <w:jc w:val="center"/>
        <w:rPr>
          <w:sz w:val="24"/>
          <w:szCs w:val="24"/>
        </w:rPr>
      </w:pPr>
      <w:r w:rsidRPr="00742C48">
        <w:rPr>
          <w:rFonts w:eastAsia="Times New Roman"/>
          <w:sz w:val="24"/>
          <w:szCs w:val="24"/>
        </w:rPr>
        <w:t xml:space="preserve">трансформируема, </w:t>
      </w:r>
      <w:proofErr w:type="spellStart"/>
      <w:r w:rsidRPr="00742C48">
        <w:rPr>
          <w:rFonts w:eastAsia="Times New Roman"/>
          <w:sz w:val="24"/>
          <w:szCs w:val="24"/>
        </w:rPr>
        <w:t>полифункциональна</w:t>
      </w:r>
      <w:proofErr w:type="spellEnd"/>
      <w:r w:rsidRPr="00742C48">
        <w:rPr>
          <w:rFonts w:eastAsia="Times New Roman"/>
          <w:sz w:val="24"/>
          <w:szCs w:val="24"/>
        </w:rPr>
        <w:t>, вариативна, доступна и безопасна.</w:t>
      </w:r>
    </w:p>
    <w:p w:rsidR="00AD1F02" w:rsidRPr="00742C48" w:rsidRDefault="00AD1F02" w:rsidP="00AD1F02">
      <w:pPr>
        <w:numPr>
          <w:ilvl w:val="0"/>
          <w:numId w:val="41"/>
        </w:numPr>
        <w:tabs>
          <w:tab w:val="left" w:pos="1380"/>
        </w:tabs>
        <w:ind w:left="260" w:right="20" w:firstLine="712"/>
        <w:rPr>
          <w:rFonts w:eastAsia="Times New Roman"/>
          <w:sz w:val="24"/>
          <w:szCs w:val="24"/>
        </w:rPr>
      </w:pPr>
      <w:r w:rsidRPr="00742C48">
        <w:rPr>
          <w:rFonts w:eastAsia="Times New Roman"/>
          <w:sz w:val="24"/>
          <w:szCs w:val="24"/>
        </w:rPr>
        <w:t>Насыщенность среды соответствует возрастным возможностям детей и содержанию Программы.</w:t>
      </w:r>
    </w:p>
    <w:p w:rsidR="00AD1F02" w:rsidRPr="00742C48" w:rsidRDefault="00AD1F02" w:rsidP="00AD1F02">
      <w:pPr>
        <w:ind w:left="260" w:right="20" w:firstLine="708"/>
        <w:rPr>
          <w:rFonts w:eastAsia="Times New Roman"/>
          <w:sz w:val="24"/>
          <w:szCs w:val="24"/>
        </w:rPr>
      </w:pPr>
      <w:r w:rsidRPr="00742C48">
        <w:rPr>
          <w:rFonts w:eastAsia="Times New Roman"/>
          <w:sz w:val="24"/>
          <w:szCs w:val="24"/>
        </w:rPr>
        <w:t>Образовательное пространство группы оснащено средствами обучения (в том числе техническими), соответствующими материалами,</w:t>
      </w:r>
    </w:p>
    <w:p w:rsidR="00AD1F02" w:rsidRPr="00742C48" w:rsidRDefault="00AD1F02" w:rsidP="00AD1F02">
      <w:pPr>
        <w:ind w:left="260" w:right="20" w:firstLine="708"/>
        <w:rPr>
          <w:rFonts w:eastAsia="Times New Roman"/>
          <w:sz w:val="24"/>
          <w:szCs w:val="24"/>
        </w:rPr>
      </w:pPr>
      <w:r w:rsidRPr="00742C48">
        <w:rPr>
          <w:rFonts w:eastAsia="Times New Roman"/>
          <w:sz w:val="24"/>
          <w:szCs w:val="24"/>
        </w:rPr>
        <w:t>в том числе расходными, игровым, спортивным, оздоровительным оборудованием, инвентарём (в соответствии со спецификой Программы).</w:t>
      </w:r>
    </w:p>
    <w:p w:rsidR="00AD1F02" w:rsidRPr="00742C48" w:rsidRDefault="00AD1F02" w:rsidP="00AD1F02">
      <w:pPr>
        <w:ind w:left="260" w:right="20" w:firstLine="708"/>
        <w:rPr>
          <w:rFonts w:eastAsia="Times New Roman"/>
          <w:sz w:val="24"/>
          <w:szCs w:val="24"/>
        </w:rPr>
      </w:pPr>
      <w:r w:rsidRPr="00742C48">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w:t>
      </w:r>
    </w:p>
    <w:p w:rsidR="00AD1F02" w:rsidRPr="00742C48" w:rsidRDefault="00AD1F02" w:rsidP="00AD1F02">
      <w:pPr>
        <w:ind w:left="980"/>
        <w:rPr>
          <w:rFonts w:eastAsia="Times New Roman"/>
          <w:sz w:val="24"/>
          <w:szCs w:val="24"/>
        </w:rPr>
      </w:pPr>
      <w:r w:rsidRPr="00742C48">
        <w:rPr>
          <w:rFonts w:eastAsia="Times New Roman"/>
          <w:sz w:val="24"/>
          <w:szCs w:val="24"/>
        </w:rPr>
        <w:t>обеспечивают:</w:t>
      </w:r>
    </w:p>
    <w:p w:rsidR="00AD1F02" w:rsidRPr="00742C48" w:rsidRDefault="00AD1F02" w:rsidP="00AD1F02">
      <w:pPr>
        <w:ind w:left="260" w:right="20" w:firstLine="708"/>
        <w:rPr>
          <w:rFonts w:eastAsia="Times New Roman"/>
          <w:sz w:val="24"/>
          <w:szCs w:val="24"/>
        </w:rPr>
      </w:pPr>
      <w:r w:rsidRPr="00742C48">
        <w:rPr>
          <w:rFonts w:eastAsia="Times New Roman"/>
          <w:sz w:val="24"/>
          <w:szCs w:val="24"/>
        </w:rPr>
        <w:t>• игровую, познавательную, исследовательскую и творческую активность всех категорий воспитанников, экспериментирование с</w:t>
      </w:r>
    </w:p>
    <w:p w:rsidR="00AD1F02" w:rsidRPr="00742C48" w:rsidRDefault="00AD1F02" w:rsidP="00AD1F02">
      <w:pPr>
        <w:ind w:left="980"/>
        <w:rPr>
          <w:rFonts w:eastAsia="Times New Roman"/>
          <w:sz w:val="24"/>
          <w:szCs w:val="24"/>
        </w:rPr>
      </w:pPr>
      <w:r w:rsidRPr="00742C48">
        <w:rPr>
          <w:rFonts w:eastAsia="Times New Roman"/>
          <w:sz w:val="24"/>
          <w:szCs w:val="24"/>
        </w:rPr>
        <w:t>доступными детям материалами (в том числе с песком и водой);</w:t>
      </w:r>
    </w:p>
    <w:p w:rsidR="00AD1F02" w:rsidRPr="00742C48" w:rsidRDefault="00AD1F02" w:rsidP="00AD1F02">
      <w:pPr>
        <w:ind w:left="260" w:right="20" w:firstLine="708"/>
        <w:rPr>
          <w:rFonts w:eastAsia="Times New Roman"/>
          <w:sz w:val="24"/>
          <w:szCs w:val="24"/>
        </w:rPr>
      </w:pPr>
      <w:r w:rsidRPr="00742C48">
        <w:rPr>
          <w:rFonts w:eastAsia="Times New Roman"/>
          <w:sz w:val="24"/>
          <w:szCs w:val="24"/>
        </w:rPr>
        <w:t>• двигательную активность, в том числе развитие крупной и мелкой моторики, участие в подвижных играх и соревнованиях;</w:t>
      </w:r>
    </w:p>
    <w:p w:rsidR="00AD1F02" w:rsidRPr="00742C48" w:rsidRDefault="00AD1F02" w:rsidP="00AD1F02">
      <w:pPr>
        <w:ind w:left="260" w:right="20" w:firstLine="708"/>
        <w:rPr>
          <w:rFonts w:eastAsia="Times New Roman"/>
          <w:sz w:val="24"/>
          <w:szCs w:val="24"/>
        </w:rPr>
      </w:pPr>
      <w:r w:rsidRPr="00742C48">
        <w:rPr>
          <w:rFonts w:eastAsia="Times New Roman"/>
          <w:sz w:val="24"/>
          <w:szCs w:val="24"/>
        </w:rPr>
        <w:t>• эмоциональное благополучие детей во взаимодействии с предметно-пространственным окружением;</w:t>
      </w:r>
    </w:p>
    <w:p w:rsidR="00AD1F02" w:rsidRPr="00742C48" w:rsidRDefault="00AD1F02" w:rsidP="00AD1F02">
      <w:pPr>
        <w:ind w:left="980"/>
        <w:rPr>
          <w:rFonts w:eastAsia="Times New Roman"/>
          <w:sz w:val="24"/>
          <w:szCs w:val="24"/>
        </w:rPr>
      </w:pPr>
      <w:r w:rsidRPr="00742C48">
        <w:rPr>
          <w:rFonts w:eastAsia="Times New Roman"/>
          <w:sz w:val="24"/>
          <w:szCs w:val="24"/>
        </w:rPr>
        <w:t>• возможность самовыражения детей.</w:t>
      </w:r>
    </w:p>
    <w:p w:rsidR="00AD1F02" w:rsidRPr="00742C48" w:rsidRDefault="00AD1F02" w:rsidP="00AD1F02">
      <w:pPr>
        <w:numPr>
          <w:ilvl w:val="0"/>
          <w:numId w:val="41"/>
        </w:numPr>
        <w:tabs>
          <w:tab w:val="left" w:pos="1382"/>
        </w:tabs>
        <w:ind w:left="260" w:right="20" w:firstLine="712"/>
        <w:rPr>
          <w:rFonts w:eastAsia="Times New Roman"/>
          <w:sz w:val="24"/>
          <w:szCs w:val="24"/>
        </w:rPr>
      </w:pPr>
      <w:r w:rsidRPr="00742C48">
        <w:rPr>
          <w:rFonts w:eastAsia="Times New Roman"/>
          <w:sz w:val="24"/>
          <w:szCs w:val="24"/>
        </w:rPr>
        <w:t>Трансформируемость пространства предполагает возможность изменений предметно-пространственной среды в зависимости от</w:t>
      </w:r>
    </w:p>
    <w:p w:rsidR="00AD1F02" w:rsidRPr="00742C48" w:rsidRDefault="00AD1F02" w:rsidP="00AD1F02">
      <w:pPr>
        <w:ind w:left="980"/>
        <w:rPr>
          <w:rFonts w:eastAsia="Times New Roman"/>
          <w:sz w:val="24"/>
          <w:szCs w:val="24"/>
        </w:rPr>
      </w:pPr>
      <w:r w:rsidRPr="00742C48">
        <w:rPr>
          <w:rFonts w:eastAsia="Times New Roman"/>
          <w:sz w:val="24"/>
          <w:szCs w:val="24"/>
        </w:rPr>
        <w:t>образовательной ситуации, в том числе от меняющихся интересов и возможностей</w:t>
      </w:r>
    </w:p>
    <w:p w:rsidR="00AD1F02" w:rsidRPr="00742C48" w:rsidRDefault="00AD1F02" w:rsidP="00AD1F02">
      <w:pPr>
        <w:ind w:left="260"/>
        <w:rPr>
          <w:rFonts w:eastAsia="Times New Roman"/>
          <w:sz w:val="24"/>
          <w:szCs w:val="24"/>
        </w:rPr>
      </w:pPr>
      <w:r w:rsidRPr="00742C48">
        <w:rPr>
          <w:rFonts w:eastAsia="Times New Roman"/>
          <w:sz w:val="24"/>
          <w:szCs w:val="24"/>
        </w:rPr>
        <w:t>детей.</w:t>
      </w:r>
    </w:p>
    <w:p w:rsidR="00AD1F02" w:rsidRPr="00742C48" w:rsidRDefault="00AD1F02" w:rsidP="00AD1F02">
      <w:pPr>
        <w:numPr>
          <w:ilvl w:val="0"/>
          <w:numId w:val="41"/>
        </w:numPr>
        <w:tabs>
          <w:tab w:val="left" w:pos="1240"/>
        </w:tabs>
        <w:ind w:left="1240" w:hanging="268"/>
        <w:rPr>
          <w:rFonts w:eastAsia="Times New Roman"/>
          <w:sz w:val="24"/>
          <w:szCs w:val="24"/>
        </w:rPr>
      </w:pPr>
      <w:r w:rsidRPr="00742C48">
        <w:rPr>
          <w:rFonts w:eastAsia="Times New Roman"/>
          <w:sz w:val="24"/>
          <w:szCs w:val="24"/>
        </w:rPr>
        <w:t>Полифункциональность материалов предполагает:</w:t>
      </w:r>
    </w:p>
    <w:p w:rsidR="00AD1F02" w:rsidRPr="00742C48" w:rsidRDefault="00AD1F02" w:rsidP="00AD1F02">
      <w:pPr>
        <w:numPr>
          <w:ilvl w:val="1"/>
          <w:numId w:val="42"/>
        </w:numPr>
        <w:tabs>
          <w:tab w:val="left" w:pos="1355"/>
        </w:tabs>
        <w:ind w:left="260" w:right="20" w:firstLine="712"/>
        <w:rPr>
          <w:rFonts w:eastAsia="Times New Roman"/>
          <w:sz w:val="24"/>
          <w:szCs w:val="24"/>
        </w:rPr>
      </w:pPr>
      <w:r w:rsidRPr="00742C48">
        <w:rPr>
          <w:rFonts w:eastAsia="Times New Roman"/>
          <w:sz w:val="24"/>
          <w:szCs w:val="24"/>
        </w:rPr>
        <w:t>возможность разнообразного использования различных составляющих предметной среды, например детской мебели, матов,</w:t>
      </w:r>
    </w:p>
    <w:p w:rsidR="00AD1F02" w:rsidRPr="00742C48" w:rsidRDefault="00AD1F02" w:rsidP="00AD1F02">
      <w:pPr>
        <w:ind w:left="980"/>
        <w:rPr>
          <w:rFonts w:eastAsia="Times New Roman"/>
          <w:sz w:val="24"/>
          <w:szCs w:val="24"/>
        </w:rPr>
      </w:pPr>
      <w:r w:rsidRPr="00742C48">
        <w:rPr>
          <w:rFonts w:eastAsia="Times New Roman"/>
          <w:sz w:val="24"/>
          <w:szCs w:val="24"/>
        </w:rPr>
        <w:t>мягких модулей, ширм и т. д.;</w:t>
      </w:r>
    </w:p>
    <w:p w:rsidR="00AD1F02" w:rsidRPr="00742C48" w:rsidRDefault="0094365D" w:rsidP="0094365D">
      <w:pPr>
        <w:tabs>
          <w:tab w:val="left" w:pos="1158"/>
        </w:tabs>
        <w:ind w:left="972" w:right="20"/>
        <w:rPr>
          <w:rFonts w:eastAsia="Times New Roman"/>
          <w:sz w:val="24"/>
          <w:szCs w:val="24"/>
        </w:rPr>
      </w:pPr>
      <w:r w:rsidRPr="00742C48">
        <w:rPr>
          <w:rFonts w:eastAsia="Times New Roman"/>
          <w:sz w:val="24"/>
          <w:szCs w:val="24"/>
        </w:rPr>
        <w:t>-</w:t>
      </w:r>
      <w:r w:rsidR="00AD1F02" w:rsidRPr="00742C48">
        <w:rPr>
          <w:rFonts w:eastAsia="Times New Roman"/>
          <w:sz w:val="24"/>
          <w:szCs w:val="24"/>
        </w:rPr>
        <w:t>наличие в группе полифункциональных (не обладающих жёстко закреплённым способом употребления) предметов, в том числе</w:t>
      </w:r>
    </w:p>
    <w:p w:rsidR="00AD1F02" w:rsidRPr="00742C48" w:rsidRDefault="00AD1F02" w:rsidP="00AD1F02">
      <w:pPr>
        <w:ind w:left="260" w:right="20" w:firstLine="708"/>
        <w:rPr>
          <w:rFonts w:eastAsia="Times New Roman"/>
          <w:sz w:val="24"/>
          <w:szCs w:val="24"/>
        </w:rPr>
      </w:pPr>
      <w:r w:rsidRPr="00742C48">
        <w:rPr>
          <w:rFonts w:eastAsia="Times New Roman"/>
          <w:sz w:val="24"/>
          <w:szCs w:val="24"/>
        </w:rPr>
        <w:t>природных материалов, пригодных для использования в разных видах детской активности, в том числе в качестве предметов-заместителей в</w:t>
      </w:r>
    </w:p>
    <w:p w:rsidR="00AD1F02" w:rsidRPr="00742C48" w:rsidRDefault="00AD1F02" w:rsidP="00AD1F02">
      <w:pPr>
        <w:ind w:left="980"/>
        <w:rPr>
          <w:rFonts w:eastAsia="Times New Roman"/>
          <w:sz w:val="24"/>
          <w:szCs w:val="24"/>
        </w:rPr>
      </w:pPr>
      <w:r w:rsidRPr="00742C48">
        <w:rPr>
          <w:rFonts w:eastAsia="Times New Roman"/>
          <w:sz w:val="24"/>
          <w:szCs w:val="24"/>
        </w:rPr>
        <w:t>детской игре.</w:t>
      </w:r>
    </w:p>
    <w:p w:rsidR="00AD1F02" w:rsidRPr="00742C48" w:rsidRDefault="00AD1F02" w:rsidP="00AD1F02">
      <w:pPr>
        <w:ind w:left="980"/>
        <w:rPr>
          <w:rFonts w:eastAsia="Times New Roman"/>
          <w:sz w:val="24"/>
          <w:szCs w:val="24"/>
        </w:rPr>
      </w:pPr>
      <w:r w:rsidRPr="00742C48">
        <w:rPr>
          <w:rFonts w:eastAsia="Times New Roman"/>
          <w:sz w:val="24"/>
          <w:szCs w:val="24"/>
        </w:rPr>
        <w:t>4) Вариативность среды предполагает:</w:t>
      </w:r>
    </w:p>
    <w:p w:rsidR="00AD1F02" w:rsidRPr="00742C48" w:rsidRDefault="0094365D" w:rsidP="0094365D">
      <w:pPr>
        <w:tabs>
          <w:tab w:val="left" w:pos="1120"/>
        </w:tabs>
        <w:rPr>
          <w:rFonts w:eastAsia="Times New Roman"/>
          <w:sz w:val="24"/>
          <w:szCs w:val="24"/>
        </w:rPr>
      </w:pPr>
      <w:r w:rsidRPr="00742C48">
        <w:rPr>
          <w:rFonts w:eastAsia="Times New Roman"/>
          <w:sz w:val="24"/>
          <w:szCs w:val="24"/>
        </w:rPr>
        <w:t>-</w:t>
      </w:r>
      <w:r w:rsidR="00AD1F02" w:rsidRPr="00742C48">
        <w:rPr>
          <w:rFonts w:eastAsia="Times New Roman"/>
          <w:sz w:val="24"/>
          <w:szCs w:val="24"/>
        </w:rPr>
        <w:t>наличие в группе различных пространств (для игры, конструирования, уединения</w:t>
      </w:r>
    </w:p>
    <w:p w:rsidR="00AD1F02" w:rsidRPr="00742C48" w:rsidRDefault="00AD1F02" w:rsidP="00AD1F02">
      <w:pPr>
        <w:numPr>
          <w:ilvl w:val="0"/>
          <w:numId w:val="42"/>
        </w:numPr>
        <w:tabs>
          <w:tab w:val="left" w:pos="460"/>
        </w:tabs>
        <w:ind w:left="460" w:hanging="196"/>
        <w:rPr>
          <w:rFonts w:eastAsia="Times New Roman"/>
          <w:sz w:val="24"/>
          <w:szCs w:val="24"/>
        </w:rPr>
      </w:pPr>
      <w:r w:rsidRPr="00742C48">
        <w:rPr>
          <w:rFonts w:eastAsia="Times New Roman"/>
          <w:sz w:val="24"/>
          <w:szCs w:val="24"/>
        </w:rPr>
        <w:t>пр.), а также разнообразных материалов, игр,</w:t>
      </w:r>
    </w:p>
    <w:p w:rsidR="00742C48" w:rsidRPr="00742C48" w:rsidRDefault="00AD1F02" w:rsidP="00742C48">
      <w:pPr>
        <w:tabs>
          <w:tab w:val="left" w:pos="1168"/>
        </w:tabs>
        <w:ind w:right="120"/>
        <w:rPr>
          <w:rFonts w:eastAsia="Times New Roman"/>
          <w:sz w:val="24"/>
          <w:szCs w:val="24"/>
        </w:rPr>
      </w:pPr>
      <w:r w:rsidRPr="00742C48">
        <w:rPr>
          <w:rFonts w:eastAsia="Times New Roman"/>
          <w:sz w:val="24"/>
          <w:szCs w:val="24"/>
        </w:rPr>
        <w:t>игрушек и оборудования, обесп</w:t>
      </w:r>
      <w:r w:rsidR="00742C48">
        <w:rPr>
          <w:rFonts w:eastAsia="Times New Roman"/>
          <w:sz w:val="24"/>
          <w:szCs w:val="24"/>
        </w:rPr>
        <w:t>ечивающих свободный выбор детей</w:t>
      </w:r>
      <w:r w:rsidR="00742C48" w:rsidRPr="00742C48">
        <w:rPr>
          <w:rFonts w:eastAsia="Times New Roman"/>
          <w:sz w:val="24"/>
          <w:szCs w:val="24"/>
        </w:rPr>
        <w:t xml:space="preserve"> периодическую сменяемость игрового материала, появление новых предметов, стимулирующих игровую, двигательную,</w:t>
      </w:r>
    </w:p>
    <w:p w:rsidR="00742C48" w:rsidRPr="00742C48" w:rsidRDefault="00742C48" w:rsidP="00742C48">
      <w:pPr>
        <w:ind w:left="980"/>
        <w:rPr>
          <w:rFonts w:eastAsia="Times New Roman"/>
          <w:sz w:val="24"/>
          <w:szCs w:val="24"/>
        </w:rPr>
      </w:pPr>
      <w:r w:rsidRPr="00742C48">
        <w:rPr>
          <w:rFonts w:eastAsia="Times New Roman"/>
          <w:sz w:val="24"/>
          <w:szCs w:val="24"/>
        </w:rPr>
        <w:t>познавательную и исследовательскую активность детей.</w:t>
      </w:r>
    </w:p>
    <w:p w:rsidR="00742C48" w:rsidRPr="00742C48" w:rsidRDefault="00742C48" w:rsidP="00742C48">
      <w:pPr>
        <w:ind w:left="980"/>
        <w:rPr>
          <w:rFonts w:eastAsia="Times New Roman"/>
          <w:sz w:val="24"/>
          <w:szCs w:val="24"/>
        </w:rPr>
      </w:pPr>
      <w:r w:rsidRPr="00742C48">
        <w:rPr>
          <w:rFonts w:eastAsia="Times New Roman"/>
          <w:sz w:val="24"/>
          <w:szCs w:val="24"/>
        </w:rPr>
        <w:t>5) Доступность среды предполагает:</w:t>
      </w:r>
    </w:p>
    <w:p w:rsidR="00742C48" w:rsidRPr="00742C48" w:rsidRDefault="00742C48" w:rsidP="00742C48">
      <w:pPr>
        <w:tabs>
          <w:tab w:val="left" w:pos="1115"/>
        </w:tabs>
        <w:ind w:right="120"/>
        <w:rPr>
          <w:rFonts w:eastAsia="Times New Roman"/>
          <w:sz w:val="24"/>
          <w:szCs w:val="24"/>
        </w:rPr>
      </w:pPr>
      <w:r w:rsidRPr="00742C48">
        <w:rPr>
          <w:rFonts w:eastAsia="Times New Roman"/>
          <w:sz w:val="24"/>
          <w:szCs w:val="24"/>
        </w:rPr>
        <w:t>-доступность для воспитанников, в том числе детей с ОВЗ и детей-инвалидов, всех помещений ДОУ, где осуществляется</w:t>
      </w:r>
    </w:p>
    <w:p w:rsidR="00742C48" w:rsidRPr="00742C48" w:rsidRDefault="00742C48" w:rsidP="00742C48">
      <w:pPr>
        <w:ind w:left="980"/>
        <w:rPr>
          <w:rFonts w:eastAsia="Times New Roman"/>
          <w:sz w:val="24"/>
          <w:szCs w:val="24"/>
        </w:rPr>
      </w:pPr>
      <w:r w:rsidRPr="00742C48">
        <w:rPr>
          <w:rFonts w:eastAsia="Times New Roman"/>
          <w:sz w:val="24"/>
          <w:szCs w:val="24"/>
        </w:rPr>
        <w:t>образовательный процесс;</w:t>
      </w:r>
    </w:p>
    <w:p w:rsidR="00742C48" w:rsidRPr="00742C48" w:rsidRDefault="00742C48" w:rsidP="00742C48">
      <w:pPr>
        <w:tabs>
          <w:tab w:val="left" w:pos="1146"/>
        </w:tabs>
        <w:ind w:right="120"/>
        <w:rPr>
          <w:rFonts w:eastAsia="Times New Roman"/>
          <w:sz w:val="24"/>
          <w:szCs w:val="24"/>
        </w:rPr>
      </w:pPr>
      <w:r w:rsidRPr="00742C48">
        <w:rPr>
          <w:rFonts w:eastAsia="Times New Roman"/>
          <w:sz w:val="24"/>
          <w:szCs w:val="24"/>
        </w:rPr>
        <w:t>-свободный доступ воспитанников, в том числе детей с ОВЗ и детей-инвалидов, посещающих группу, к играм, игрушкам,</w:t>
      </w:r>
    </w:p>
    <w:p w:rsidR="00742C48" w:rsidRPr="00742C48" w:rsidRDefault="00742C48" w:rsidP="00742C48">
      <w:pPr>
        <w:ind w:left="980"/>
        <w:rPr>
          <w:rFonts w:eastAsia="Times New Roman"/>
          <w:sz w:val="24"/>
          <w:szCs w:val="24"/>
        </w:rPr>
      </w:pPr>
      <w:r w:rsidRPr="00742C48">
        <w:rPr>
          <w:rFonts w:eastAsia="Times New Roman"/>
          <w:sz w:val="24"/>
          <w:szCs w:val="24"/>
        </w:rPr>
        <w:t>материалам, пособиям, обеспечивающим все основные виды детской активности.</w:t>
      </w:r>
    </w:p>
    <w:p w:rsidR="00742C48" w:rsidRPr="00742C48" w:rsidRDefault="00742C48" w:rsidP="00BE6009">
      <w:pPr>
        <w:ind w:left="260" w:right="100" w:firstLine="708"/>
        <w:rPr>
          <w:rFonts w:eastAsia="Times New Roman"/>
          <w:sz w:val="24"/>
          <w:szCs w:val="24"/>
        </w:rPr>
      </w:pPr>
      <w:r w:rsidRPr="00742C48">
        <w:rPr>
          <w:rFonts w:eastAsia="Times New Roman"/>
          <w:sz w:val="24"/>
          <w:szCs w:val="24"/>
        </w:rPr>
        <w:lastRenderedPageBreak/>
        <w:t>6) Безопасность предметно-пространственной среды предполагает соответствие всех её элем</w:t>
      </w:r>
      <w:r w:rsidR="00BE6009">
        <w:rPr>
          <w:rFonts w:eastAsia="Times New Roman"/>
          <w:sz w:val="24"/>
          <w:szCs w:val="24"/>
        </w:rPr>
        <w:t xml:space="preserve">ентов требованиям по </w:t>
      </w:r>
      <w:proofErr w:type="spellStart"/>
      <w:r w:rsidR="00BE6009">
        <w:rPr>
          <w:rFonts w:eastAsia="Times New Roman"/>
          <w:sz w:val="24"/>
          <w:szCs w:val="24"/>
        </w:rPr>
        <w:t>обеспечени</w:t>
      </w:r>
      <w:proofErr w:type="spellEnd"/>
      <w:r w:rsidR="00BE6009">
        <w:rPr>
          <w:rFonts w:eastAsia="Times New Roman"/>
          <w:sz w:val="24"/>
          <w:szCs w:val="24"/>
        </w:rPr>
        <w:t xml:space="preserve"> </w:t>
      </w:r>
      <w:r w:rsidRPr="00742C48">
        <w:rPr>
          <w:rFonts w:eastAsia="Times New Roman"/>
          <w:sz w:val="24"/>
          <w:szCs w:val="24"/>
        </w:rPr>
        <w:t>надёжности и безопасности их использования.</w:t>
      </w:r>
    </w:p>
    <w:p w:rsidR="00742C48" w:rsidRPr="00742C48" w:rsidRDefault="00742C48" w:rsidP="00742C48">
      <w:pPr>
        <w:spacing w:line="276" w:lineRule="exact"/>
        <w:rPr>
          <w:sz w:val="24"/>
          <w:szCs w:val="24"/>
        </w:rPr>
      </w:pPr>
    </w:p>
    <w:p w:rsidR="00742C48" w:rsidRPr="00742C48" w:rsidRDefault="00742C48" w:rsidP="00742C48">
      <w:pPr>
        <w:ind w:left="260"/>
        <w:rPr>
          <w:sz w:val="24"/>
          <w:szCs w:val="24"/>
        </w:rPr>
      </w:pPr>
      <w:r w:rsidRPr="00742C48">
        <w:rPr>
          <w:rFonts w:eastAsia="Times New Roman"/>
          <w:sz w:val="24"/>
          <w:szCs w:val="24"/>
        </w:rPr>
        <w:t>Помещение группы условно подразделяется на три зоны:</w:t>
      </w:r>
    </w:p>
    <w:p w:rsidR="00742C48" w:rsidRPr="00742C48" w:rsidRDefault="00742C48" w:rsidP="00742C48">
      <w:pPr>
        <w:ind w:left="260" w:right="1100"/>
        <w:rPr>
          <w:sz w:val="24"/>
          <w:szCs w:val="24"/>
        </w:rPr>
      </w:pPr>
      <w:r w:rsidRPr="00742C48">
        <w:rPr>
          <w:rFonts w:eastAsia="Times New Roman"/>
          <w:sz w:val="24"/>
          <w:szCs w:val="24"/>
        </w:rPr>
        <w:t>Спокойная зона: «Центр познания», «Уголок уединения», «Центр книги», «Центр природы», «Уголок уединения».</w:t>
      </w:r>
    </w:p>
    <w:p w:rsidR="00742C48" w:rsidRPr="00742C48" w:rsidRDefault="00742C48" w:rsidP="00742C48">
      <w:pPr>
        <w:ind w:left="260" w:right="1260"/>
        <w:rPr>
          <w:sz w:val="24"/>
          <w:szCs w:val="24"/>
        </w:rPr>
      </w:pPr>
      <w:r w:rsidRPr="00742C48">
        <w:rPr>
          <w:noProof/>
          <w:sz w:val="24"/>
          <w:szCs w:val="24"/>
        </w:rPr>
        <w:drawing>
          <wp:anchor distT="0" distB="0" distL="114300" distR="114300" simplePos="0" relativeHeight="251661312" behindDoc="1" locked="0" layoutInCell="0" allowOverlap="1">
            <wp:simplePos x="0" y="0"/>
            <wp:positionH relativeFrom="column">
              <wp:posOffset>81915</wp:posOffset>
            </wp:positionH>
            <wp:positionV relativeFrom="paragraph">
              <wp:posOffset>534035</wp:posOffset>
            </wp:positionV>
            <wp:extent cx="54296" cy="45719"/>
            <wp:effectExtent l="0" t="0" r="317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blip>
                    <a:srcRect/>
                    <a:stretch>
                      <a:fillRect/>
                    </a:stretch>
                  </pic:blipFill>
                  <pic:spPr bwMode="auto">
                    <a:xfrm>
                      <a:off x="0" y="0"/>
                      <a:ext cx="54516" cy="45904"/>
                    </a:xfrm>
                    <a:prstGeom prst="rect">
                      <a:avLst/>
                    </a:prstGeom>
                    <a:noFill/>
                  </pic:spPr>
                </pic:pic>
              </a:graphicData>
            </a:graphic>
          </wp:anchor>
        </w:drawing>
      </w:r>
      <w:r w:rsidRPr="00742C48">
        <w:rPr>
          <w:rFonts w:eastAsia="Times New Roman"/>
          <w:sz w:val="24"/>
          <w:szCs w:val="24"/>
        </w:rPr>
        <w:t>Зона средней интенсивности: «Центр конструирования», «Центр воды и песка», «Лаборатория», «Центр социально-эмоционального развития», «Центр ИЗО-деятельности».</w:t>
      </w:r>
    </w:p>
    <w:p w:rsidR="00AD1F02" w:rsidRDefault="00742C48" w:rsidP="00742C48">
      <w:pPr>
        <w:spacing w:line="272" w:lineRule="auto"/>
        <w:ind w:left="260" w:right="840"/>
        <w:rPr>
          <w:rFonts w:eastAsia="Times New Roman"/>
          <w:sz w:val="24"/>
          <w:szCs w:val="24"/>
        </w:rPr>
      </w:pPr>
      <w:r w:rsidRPr="00742C48">
        <w:rPr>
          <w:rFonts w:eastAsia="Times New Roman"/>
          <w:sz w:val="24"/>
          <w:szCs w:val="24"/>
        </w:rPr>
        <w:t xml:space="preserve">Зона насыщенного движения: «Центр двигательной активности», «Центр </w:t>
      </w:r>
      <w:proofErr w:type="spellStart"/>
      <w:r w:rsidRPr="00742C48">
        <w:rPr>
          <w:rFonts w:eastAsia="Times New Roman"/>
          <w:sz w:val="24"/>
          <w:szCs w:val="24"/>
        </w:rPr>
        <w:t>ряжения</w:t>
      </w:r>
      <w:proofErr w:type="spellEnd"/>
      <w:r w:rsidRPr="00742C48">
        <w:rPr>
          <w:rFonts w:eastAsia="Times New Roman"/>
          <w:sz w:val="24"/>
          <w:szCs w:val="24"/>
        </w:rPr>
        <w:t>», «Центр музыки», «Центр театра», «Ц</w:t>
      </w:r>
      <w:r>
        <w:rPr>
          <w:rFonts w:eastAsia="Times New Roman"/>
          <w:sz w:val="24"/>
          <w:szCs w:val="24"/>
        </w:rPr>
        <w:t>ентр игры»</w:t>
      </w:r>
    </w:p>
    <w:tbl>
      <w:tblPr>
        <w:tblStyle w:val="a3"/>
        <w:tblW w:w="0" w:type="auto"/>
        <w:tblInd w:w="260" w:type="dxa"/>
        <w:tblLook w:val="04A0" w:firstRow="1" w:lastRow="0" w:firstColumn="1" w:lastColumn="0" w:noHBand="0" w:noVBand="1"/>
      </w:tblPr>
      <w:tblGrid>
        <w:gridCol w:w="4526"/>
        <w:gridCol w:w="4536"/>
      </w:tblGrid>
      <w:tr w:rsidR="00207318" w:rsidTr="0085172C">
        <w:tc>
          <w:tcPr>
            <w:tcW w:w="4526" w:type="dxa"/>
          </w:tcPr>
          <w:p w:rsidR="0085172C" w:rsidRPr="0085172C" w:rsidRDefault="0085172C" w:rsidP="009B16EC">
            <w:pPr>
              <w:spacing w:line="272" w:lineRule="auto"/>
              <w:ind w:right="840"/>
              <w:rPr>
                <w:sz w:val="24"/>
                <w:szCs w:val="24"/>
              </w:rPr>
            </w:pPr>
            <w:r w:rsidRPr="0085172C">
              <w:rPr>
                <w:sz w:val="24"/>
                <w:szCs w:val="24"/>
              </w:rPr>
              <w:t>Основная часть</w:t>
            </w:r>
          </w:p>
        </w:tc>
        <w:tc>
          <w:tcPr>
            <w:tcW w:w="4536" w:type="dxa"/>
          </w:tcPr>
          <w:p w:rsidR="0085172C" w:rsidRDefault="0085172C" w:rsidP="009B16EC">
            <w:pPr>
              <w:spacing w:line="272" w:lineRule="auto"/>
              <w:ind w:right="840"/>
              <w:rPr>
                <w:sz w:val="28"/>
                <w:szCs w:val="28"/>
              </w:rPr>
            </w:pPr>
          </w:p>
        </w:tc>
      </w:tr>
      <w:tr w:rsidR="00207318" w:rsidTr="0085172C">
        <w:tc>
          <w:tcPr>
            <w:tcW w:w="4526" w:type="dxa"/>
          </w:tcPr>
          <w:p w:rsidR="0085172C" w:rsidRPr="0085172C" w:rsidRDefault="0085172C" w:rsidP="009B16EC">
            <w:pPr>
              <w:spacing w:line="272" w:lineRule="auto"/>
              <w:ind w:right="840"/>
              <w:rPr>
                <w:sz w:val="24"/>
                <w:szCs w:val="24"/>
              </w:rPr>
            </w:pPr>
            <w:r w:rsidRPr="0085172C">
              <w:rPr>
                <w:sz w:val="24"/>
                <w:szCs w:val="24"/>
              </w:rPr>
              <w:t>Содержание ППРС</w:t>
            </w:r>
            <w:r w:rsidR="00736567">
              <w:rPr>
                <w:sz w:val="24"/>
                <w:szCs w:val="24"/>
              </w:rPr>
              <w:t xml:space="preserve"> </w:t>
            </w:r>
            <w:r w:rsidRPr="0085172C">
              <w:rPr>
                <w:sz w:val="24"/>
                <w:szCs w:val="24"/>
              </w:rPr>
              <w:t>(пособия</w:t>
            </w:r>
            <w:r>
              <w:rPr>
                <w:sz w:val="24"/>
                <w:szCs w:val="24"/>
              </w:rPr>
              <w:t>, материалы, оборудование)</w:t>
            </w:r>
          </w:p>
        </w:tc>
        <w:tc>
          <w:tcPr>
            <w:tcW w:w="4536" w:type="dxa"/>
          </w:tcPr>
          <w:p w:rsidR="0085172C" w:rsidRPr="0085172C" w:rsidRDefault="0085172C" w:rsidP="009B16EC">
            <w:pPr>
              <w:spacing w:line="272" w:lineRule="auto"/>
              <w:ind w:right="840"/>
              <w:rPr>
                <w:sz w:val="24"/>
                <w:szCs w:val="24"/>
              </w:rPr>
            </w:pPr>
            <w:r w:rsidRPr="0085172C">
              <w:rPr>
                <w:sz w:val="24"/>
                <w:szCs w:val="24"/>
              </w:rPr>
              <w:t>Условия</w:t>
            </w:r>
          </w:p>
        </w:tc>
      </w:tr>
      <w:tr w:rsidR="00207318" w:rsidTr="0085172C">
        <w:tc>
          <w:tcPr>
            <w:tcW w:w="4526" w:type="dxa"/>
          </w:tcPr>
          <w:p w:rsidR="0085172C" w:rsidRPr="0085172C" w:rsidRDefault="0085172C" w:rsidP="009B16EC">
            <w:pPr>
              <w:spacing w:line="272" w:lineRule="auto"/>
              <w:ind w:right="840"/>
              <w:rPr>
                <w:sz w:val="24"/>
                <w:szCs w:val="24"/>
              </w:rPr>
            </w:pPr>
            <w:r w:rsidRPr="0085172C">
              <w:rPr>
                <w:sz w:val="24"/>
                <w:szCs w:val="24"/>
              </w:rPr>
              <w:t>1</w:t>
            </w:r>
          </w:p>
        </w:tc>
        <w:tc>
          <w:tcPr>
            <w:tcW w:w="4536" w:type="dxa"/>
          </w:tcPr>
          <w:p w:rsidR="0085172C" w:rsidRPr="0085172C" w:rsidRDefault="0085172C" w:rsidP="009B16EC">
            <w:pPr>
              <w:spacing w:line="272" w:lineRule="auto"/>
              <w:ind w:right="840"/>
              <w:rPr>
                <w:sz w:val="24"/>
                <w:szCs w:val="24"/>
              </w:rPr>
            </w:pPr>
            <w:r w:rsidRPr="0085172C">
              <w:rPr>
                <w:sz w:val="24"/>
                <w:szCs w:val="24"/>
              </w:rPr>
              <w:t>2</w:t>
            </w:r>
          </w:p>
        </w:tc>
      </w:tr>
      <w:tr w:rsidR="0085172C" w:rsidTr="00BE6009">
        <w:tc>
          <w:tcPr>
            <w:tcW w:w="9062" w:type="dxa"/>
            <w:gridSpan w:val="2"/>
          </w:tcPr>
          <w:p w:rsidR="0085172C" w:rsidRPr="0085172C" w:rsidRDefault="0085172C" w:rsidP="0085172C">
            <w:pPr>
              <w:ind w:left="320"/>
              <w:rPr>
                <w:rFonts w:eastAsia="Times New Roman"/>
                <w:sz w:val="20"/>
                <w:szCs w:val="20"/>
              </w:rPr>
            </w:pPr>
            <w:r w:rsidRPr="0085172C">
              <w:rPr>
                <w:rFonts w:eastAsia="Times New Roman"/>
                <w:b/>
                <w:bCs/>
                <w:sz w:val="24"/>
                <w:szCs w:val="24"/>
              </w:rPr>
              <w:t>Центр познания»</w:t>
            </w:r>
            <w:r w:rsidRPr="0085172C">
              <w:rPr>
                <w:rFonts w:eastAsia="Times New Roman"/>
                <w:sz w:val="24"/>
                <w:szCs w:val="24"/>
              </w:rPr>
              <w:t xml:space="preserve"> (познавательно-исследовательской деятельности)»</w:t>
            </w:r>
          </w:p>
          <w:p w:rsidR="0085172C" w:rsidRPr="0085172C" w:rsidRDefault="0085172C" w:rsidP="0085172C">
            <w:pPr>
              <w:spacing w:line="5" w:lineRule="exact"/>
              <w:rPr>
                <w:rFonts w:eastAsia="Times New Roman"/>
                <w:sz w:val="20"/>
                <w:szCs w:val="20"/>
              </w:rPr>
            </w:pPr>
          </w:p>
          <w:p w:rsidR="0085172C" w:rsidRPr="0085172C" w:rsidRDefault="0085172C" w:rsidP="0085172C">
            <w:pPr>
              <w:ind w:left="260" w:right="120"/>
              <w:rPr>
                <w:rFonts w:eastAsia="Times New Roman"/>
                <w:sz w:val="20"/>
                <w:szCs w:val="20"/>
              </w:rPr>
            </w:pPr>
            <w:r w:rsidRPr="0085172C">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познания»: «Познавательное развитие». Интегрируемые образовательные области программы, реализуемые в различных видах деятельности в «Центре познания»: «Речевое развитие», «Социально-коммуникативное развитие»</w:t>
            </w:r>
          </w:p>
          <w:p w:rsidR="0085172C" w:rsidRDefault="0085172C" w:rsidP="009B16EC">
            <w:pPr>
              <w:spacing w:line="272" w:lineRule="auto"/>
              <w:ind w:right="840"/>
              <w:rPr>
                <w:sz w:val="28"/>
                <w:szCs w:val="28"/>
              </w:rPr>
            </w:pPr>
          </w:p>
        </w:tc>
      </w:tr>
      <w:tr w:rsidR="00207318" w:rsidTr="0085172C">
        <w:tc>
          <w:tcPr>
            <w:tcW w:w="4526" w:type="dxa"/>
          </w:tcPr>
          <w:tbl>
            <w:tblPr>
              <w:tblW w:w="0" w:type="auto"/>
              <w:tblInd w:w="140" w:type="dxa"/>
              <w:tblCellMar>
                <w:left w:w="0" w:type="dxa"/>
                <w:right w:w="0" w:type="dxa"/>
              </w:tblCellMar>
              <w:tblLook w:val="04A0" w:firstRow="1" w:lastRow="0" w:firstColumn="1" w:lastColumn="0" w:noHBand="0" w:noVBand="1"/>
            </w:tblPr>
            <w:tblGrid>
              <w:gridCol w:w="4160"/>
            </w:tblGrid>
            <w:tr w:rsidR="0085172C" w:rsidTr="0085172C">
              <w:trPr>
                <w:trHeight w:val="260"/>
              </w:trPr>
              <w:tc>
                <w:tcPr>
                  <w:tcW w:w="4160" w:type="dxa"/>
                  <w:tcBorders>
                    <w:top w:val="single" w:sz="8" w:space="0" w:color="00000A"/>
                    <w:left w:val="nil"/>
                    <w:bottom w:val="nil"/>
                  </w:tcBorders>
                  <w:vAlign w:val="bottom"/>
                  <w:hideMark/>
                </w:tcPr>
                <w:p w:rsidR="0085172C" w:rsidRDefault="0085172C">
                  <w:pPr>
                    <w:spacing w:line="260" w:lineRule="exact"/>
                    <w:ind w:left="120"/>
                    <w:rPr>
                      <w:sz w:val="20"/>
                      <w:szCs w:val="20"/>
                    </w:rPr>
                  </w:pPr>
                  <w:r>
                    <w:rPr>
                      <w:rFonts w:eastAsia="Times New Roman"/>
                      <w:sz w:val="24"/>
                      <w:szCs w:val="24"/>
                    </w:rPr>
                    <w:t xml:space="preserve">Самообучающие, или </w:t>
                  </w:r>
                  <w:proofErr w:type="spellStart"/>
                  <w:r>
                    <w:rPr>
                      <w:rFonts w:eastAsia="Times New Roman"/>
                      <w:sz w:val="24"/>
                      <w:szCs w:val="24"/>
                    </w:rPr>
                    <w:t>автодидактические</w:t>
                  </w:r>
                  <w:proofErr w:type="spellEnd"/>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игрушки (различные составные игрушки,</w:t>
                  </w:r>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которые требуют соотнесения размеров,</w:t>
                  </w:r>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форм или цветов разных деталей).</w:t>
                  </w:r>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Геометрические плоскостные фигуры и</w:t>
                  </w:r>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объёмные формы (шар, куб, круг, квадрат).</w:t>
                  </w:r>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Лото, домино.</w:t>
                  </w:r>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Предметные и сюжетные картинки,</w:t>
                  </w:r>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тематические наборы картинок (одежда,</w:t>
                  </w:r>
                </w:p>
              </w:tc>
            </w:tr>
            <w:tr w:rsidR="0085172C" w:rsidTr="0085172C">
              <w:trPr>
                <w:trHeight w:val="276"/>
              </w:trPr>
              <w:tc>
                <w:tcPr>
                  <w:tcW w:w="4160" w:type="dxa"/>
                  <w:tcBorders>
                    <w:top w:val="nil"/>
                    <w:left w:val="nil"/>
                    <w:bottom w:val="nil"/>
                  </w:tcBorders>
                  <w:vAlign w:val="bottom"/>
                  <w:hideMark/>
                </w:tcPr>
                <w:p w:rsidR="0085172C" w:rsidRDefault="00265559">
                  <w:pPr>
                    <w:ind w:left="120"/>
                    <w:rPr>
                      <w:sz w:val="20"/>
                      <w:szCs w:val="20"/>
                    </w:rPr>
                  </w:pPr>
                  <w:r>
                    <w:rPr>
                      <w:rFonts w:eastAsia="Times New Roman"/>
                      <w:sz w:val="24"/>
                      <w:szCs w:val="24"/>
                    </w:rPr>
                    <w:t>обувь, мебель, посуда, овощи, фрукты, транспорт, птицы, насекомые,</w:t>
                  </w:r>
                  <w:r w:rsidR="0085172C">
                    <w:rPr>
                      <w:rFonts w:eastAsia="Times New Roman"/>
                      <w:sz w:val="24"/>
                      <w:szCs w:val="24"/>
                    </w:rPr>
                    <w:t xml:space="preserve"> животные,</w:t>
                  </w:r>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игрушки).</w:t>
                  </w:r>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Картинки с изображением</w:t>
                  </w:r>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последовательности событий</w:t>
                  </w:r>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(например, иллюстрации к сказкам).</w:t>
                  </w:r>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Иллюстрации трудовых действий, орудий,</w:t>
                  </w:r>
                </w:p>
              </w:tc>
            </w:tr>
            <w:tr w:rsidR="0085172C" w:rsidTr="0085172C">
              <w:trPr>
                <w:trHeight w:val="276"/>
              </w:trPr>
              <w:tc>
                <w:tcPr>
                  <w:tcW w:w="4160" w:type="dxa"/>
                  <w:tcBorders>
                    <w:top w:val="nil"/>
                    <w:left w:val="nil"/>
                    <w:bottom w:val="nil"/>
                  </w:tcBorders>
                  <w:vAlign w:val="bottom"/>
                  <w:hideMark/>
                </w:tcPr>
                <w:p w:rsidR="0085172C" w:rsidRDefault="0085172C">
                  <w:pPr>
                    <w:ind w:left="120"/>
                    <w:rPr>
                      <w:sz w:val="20"/>
                      <w:szCs w:val="20"/>
                    </w:rPr>
                  </w:pPr>
                  <w:r>
                    <w:rPr>
                      <w:rFonts w:eastAsia="Times New Roman"/>
                      <w:sz w:val="24"/>
                      <w:szCs w:val="24"/>
                    </w:rPr>
                    <w:t>необходимых в труде.</w:t>
                  </w:r>
                </w:p>
              </w:tc>
            </w:tr>
            <w:tr w:rsidR="0085172C" w:rsidTr="0085172C">
              <w:trPr>
                <w:trHeight w:val="276"/>
              </w:trPr>
              <w:tc>
                <w:tcPr>
                  <w:tcW w:w="4160" w:type="dxa"/>
                  <w:tcBorders>
                    <w:top w:val="nil"/>
                    <w:left w:val="nil"/>
                    <w:bottom w:val="nil"/>
                  </w:tcBorders>
                  <w:vAlign w:val="bottom"/>
                  <w:hideMark/>
                </w:tcPr>
                <w:p w:rsidR="00674590" w:rsidRDefault="0085172C" w:rsidP="00674590">
                  <w:pPr>
                    <w:ind w:left="120"/>
                    <w:rPr>
                      <w:rFonts w:eastAsia="Times New Roman"/>
                      <w:sz w:val="24"/>
                      <w:szCs w:val="24"/>
                    </w:rPr>
                  </w:pPr>
                  <w:r>
                    <w:rPr>
                      <w:rFonts w:eastAsia="Times New Roman"/>
                      <w:sz w:val="24"/>
                      <w:szCs w:val="24"/>
                    </w:rPr>
                    <w:t xml:space="preserve">Иллюстрации с изображением предметов ,используемых детьми в самообслуживании, процессов </w:t>
                  </w:r>
                  <w:r>
                    <w:rPr>
                      <w:rFonts w:eastAsia="Times New Roman"/>
                      <w:sz w:val="24"/>
                      <w:szCs w:val="24"/>
                    </w:rPr>
                    <w:lastRenderedPageBreak/>
                    <w:t>самообслуживания</w:t>
                  </w:r>
                </w:p>
                <w:p w:rsidR="00674590" w:rsidRPr="00674590" w:rsidRDefault="00674590" w:rsidP="00674590">
                  <w:pPr>
                    <w:ind w:left="120"/>
                    <w:rPr>
                      <w:rFonts w:eastAsia="Times New Roman"/>
                      <w:sz w:val="24"/>
                      <w:szCs w:val="24"/>
                    </w:rPr>
                  </w:pPr>
                  <w:r w:rsidRPr="00674590">
                    <w:rPr>
                      <w:rFonts w:eastAsia="Times New Roman"/>
                      <w:sz w:val="24"/>
                      <w:szCs w:val="24"/>
                    </w:rPr>
                    <w:t>Мелкая и крупная геометрическая мозаика.</w:t>
                  </w:r>
                </w:p>
                <w:p w:rsidR="00674590" w:rsidRPr="00674590" w:rsidRDefault="00674590" w:rsidP="00674590">
                  <w:pPr>
                    <w:ind w:left="120"/>
                    <w:rPr>
                      <w:rFonts w:eastAsia="Times New Roman"/>
                      <w:sz w:val="24"/>
                      <w:szCs w:val="24"/>
                    </w:rPr>
                  </w:pPr>
                  <w:r w:rsidRPr="00674590">
                    <w:rPr>
                      <w:rFonts w:eastAsia="Times New Roman"/>
                      <w:sz w:val="24"/>
                      <w:szCs w:val="24"/>
                    </w:rPr>
                    <w:t>Предметы и игрушки, различные по цвету и</w:t>
                  </w:r>
                </w:p>
                <w:p w:rsidR="00674590" w:rsidRPr="00674590" w:rsidRDefault="00674590" w:rsidP="00674590">
                  <w:pPr>
                    <w:ind w:left="120"/>
                    <w:rPr>
                      <w:rFonts w:eastAsia="Times New Roman"/>
                      <w:sz w:val="24"/>
                      <w:szCs w:val="24"/>
                    </w:rPr>
                  </w:pPr>
                  <w:r w:rsidRPr="00674590">
                    <w:rPr>
                      <w:rFonts w:eastAsia="Times New Roman"/>
                      <w:sz w:val="24"/>
                      <w:szCs w:val="24"/>
                    </w:rPr>
                    <w:t>размеру, форме и размеру.</w:t>
                  </w:r>
                </w:p>
                <w:p w:rsidR="00674590" w:rsidRPr="00674590" w:rsidRDefault="00674590" w:rsidP="00736567">
                  <w:pPr>
                    <w:rPr>
                      <w:rFonts w:eastAsia="Times New Roman"/>
                      <w:sz w:val="24"/>
                      <w:szCs w:val="24"/>
                    </w:rPr>
                  </w:pPr>
                  <w:r w:rsidRPr="00674590">
                    <w:rPr>
                      <w:rFonts w:eastAsia="Times New Roman"/>
                      <w:sz w:val="24"/>
                      <w:szCs w:val="24"/>
                    </w:rPr>
                    <w:t xml:space="preserve"> Сборно-разборные игрушки.</w:t>
                  </w:r>
                </w:p>
                <w:p w:rsidR="00674590" w:rsidRPr="00674590" w:rsidRDefault="00674590" w:rsidP="00674590">
                  <w:pPr>
                    <w:ind w:left="120"/>
                    <w:rPr>
                      <w:rFonts w:eastAsia="Times New Roman"/>
                      <w:sz w:val="24"/>
                      <w:szCs w:val="24"/>
                    </w:rPr>
                  </w:pPr>
                  <w:r w:rsidRPr="00674590">
                    <w:rPr>
                      <w:rFonts w:eastAsia="Times New Roman"/>
                      <w:sz w:val="24"/>
                      <w:szCs w:val="24"/>
                    </w:rPr>
                    <w:t>Пособия на липучках.</w:t>
                  </w:r>
                </w:p>
                <w:p w:rsidR="00674590" w:rsidRPr="00674590" w:rsidRDefault="00674590" w:rsidP="00674590">
                  <w:pPr>
                    <w:ind w:left="120"/>
                    <w:rPr>
                      <w:rFonts w:eastAsia="Times New Roman"/>
                      <w:sz w:val="24"/>
                      <w:szCs w:val="24"/>
                    </w:rPr>
                  </w:pPr>
                  <w:r w:rsidRPr="00674590">
                    <w:rPr>
                      <w:rFonts w:eastAsia="Times New Roman"/>
                      <w:sz w:val="24"/>
                      <w:szCs w:val="24"/>
                    </w:rPr>
                    <w:t>Материал на развитие мелкой моторики</w:t>
                  </w:r>
                </w:p>
                <w:p w:rsidR="00674590" w:rsidRPr="00674590" w:rsidRDefault="00674590" w:rsidP="00674590">
                  <w:pPr>
                    <w:ind w:left="120"/>
                    <w:rPr>
                      <w:rFonts w:eastAsia="Times New Roman"/>
                      <w:sz w:val="24"/>
                      <w:szCs w:val="24"/>
                    </w:rPr>
                  </w:pPr>
                  <w:r w:rsidRPr="00674590">
                    <w:rPr>
                      <w:rFonts w:eastAsia="Times New Roman"/>
                      <w:sz w:val="24"/>
                      <w:szCs w:val="24"/>
                    </w:rPr>
                    <w:t>кистей рук (бусы, шнуровки, молнии,</w:t>
                  </w:r>
                </w:p>
                <w:p w:rsidR="00674590" w:rsidRPr="00674590" w:rsidRDefault="00674590" w:rsidP="00674590">
                  <w:pPr>
                    <w:ind w:left="120"/>
                    <w:rPr>
                      <w:rFonts w:eastAsia="Times New Roman"/>
                      <w:sz w:val="24"/>
                      <w:szCs w:val="24"/>
                    </w:rPr>
                  </w:pPr>
                  <w:r w:rsidRPr="00674590">
                    <w:rPr>
                      <w:rFonts w:eastAsia="Times New Roman"/>
                      <w:sz w:val="24"/>
                      <w:szCs w:val="24"/>
                    </w:rPr>
                    <w:t>пуговицы).</w:t>
                  </w:r>
                </w:p>
                <w:p w:rsidR="00674590" w:rsidRPr="00674590" w:rsidRDefault="00674590" w:rsidP="00674590">
                  <w:pPr>
                    <w:ind w:left="120"/>
                    <w:rPr>
                      <w:rFonts w:eastAsia="Times New Roman"/>
                      <w:sz w:val="24"/>
                      <w:szCs w:val="24"/>
                    </w:rPr>
                  </w:pPr>
                  <w:r w:rsidRPr="00674590">
                    <w:rPr>
                      <w:rFonts w:eastAsia="Times New Roman"/>
                      <w:sz w:val="24"/>
                      <w:szCs w:val="24"/>
                    </w:rPr>
                    <w:t>Наборы разрезных картинок (2-4 части).</w:t>
                  </w:r>
                </w:p>
                <w:p w:rsidR="00674590" w:rsidRPr="00674590" w:rsidRDefault="00674590" w:rsidP="00674590">
                  <w:pPr>
                    <w:ind w:left="120"/>
                    <w:rPr>
                      <w:rFonts w:eastAsia="Times New Roman"/>
                      <w:sz w:val="24"/>
                      <w:szCs w:val="24"/>
                    </w:rPr>
                  </w:pPr>
                  <w:r w:rsidRPr="00674590">
                    <w:rPr>
                      <w:rFonts w:eastAsia="Times New Roman"/>
                      <w:sz w:val="24"/>
                      <w:szCs w:val="24"/>
                    </w:rPr>
                    <w:t>Кубики с предметными картинами (2-4</w:t>
                  </w:r>
                </w:p>
                <w:p w:rsidR="00674590" w:rsidRPr="00674590" w:rsidRDefault="00674590" w:rsidP="00674590">
                  <w:pPr>
                    <w:ind w:left="120"/>
                    <w:rPr>
                      <w:rFonts w:eastAsia="Times New Roman"/>
                      <w:sz w:val="24"/>
                      <w:szCs w:val="24"/>
                    </w:rPr>
                  </w:pPr>
                  <w:r w:rsidRPr="00674590">
                    <w:rPr>
                      <w:rFonts w:eastAsia="Times New Roman"/>
                      <w:sz w:val="24"/>
                      <w:szCs w:val="24"/>
                    </w:rPr>
                    <w:t>кубика).</w:t>
                  </w:r>
                </w:p>
                <w:p w:rsidR="0085172C" w:rsidRDefault="00674590" w:rsidP="00674590">
                  <w:pPr>
                    <w:ind w:left="120"/>
                    <w:rPr>
                      <w:sz w:val="20"/>
                      <w:szCs w:val="20"/>
                    </w:rPr>
                  </w:pPr>
                  <w:r w:rsidRPr="00674590">
                    <w:rPr>
                      <w:rFonts w:eastAsia="Times New Roman"/>
                      <w:sz w:val="24"/>
                      <w:szCs w:val="24"/>
                    </w:rPr>
                    <w:t>Мозаика (восьмигранная, цветная , крупная)</w:t>
                  </w:r>
                </w:p>
              </w:tc>
            </w:tr>
          </w:tbl>
          <w:p w:rsidR="0085172C" w:rsidRDefault="0085172C" w:rsidP="009B16EC">
            <w:pPr>
              <w:spacing w:line="272" w:lineRule="auto"/>
              <w:ind w:right="840"/>
              <w:rPr>
                <w:sz w:val="28"/>
                <w:szCs w:val="28"/>
              </w:rPr>
            </w:pPr>
          </w:p>
        </w:tc>
        <w:tc>
          <w:tcPr>
            <w:tcW w:w="4536" w:type="dxa"/>
          </w:tcPr>
          <w:p w:rsidR="0085172C" w:rsidRDefault="00BE6009" w:rsidP="009B16EC">
            <w:pPr>
              <w:spacing w:line="272" w:lineRule="auto"/>
              <w:ind w:right="840"/>
              <w:rPr>
                <w:sz w:val="28"/>
                <w:szCs w:val="28"/>
              </w:rPr>
            </w:pPr>
            <w:r>
              <w:rPr>
                <w:rFonts w:eastAsia="Times New Roman"/>
                <w:sz w:val="24"/>
                <w:szCs w:val="24"/>
              </w:rPr>
              <w:lastRenderedPageBreak/>
              <w:t xml:space="preserve">Недопустимы предметы из стекла, мелкие игрушки и предметы диаметром менее </w:t>
            </w:r>
            <w:smartTag w:uri="urn:schemas-microsoft-com:office:smarttags" w:element="metricconverter">
              <w:smartTagPr>
                <w:attr w:name="ProductID" w:val="3 см"/>
              </w:smartTagPr>
              <w:r>
                <w:rPr>
                  <w:rFonts w:eastAsia="Times New Roman"/>
                  <w:sz w:val="24"/>
                  <w:szCs w:val="24"/>
                </w:rPr>
                <w:t>3 см</w:t>
              </w:r>
            </w:smartTag>
            <w:r>
              <w:rPr>
                <w:rFonts w:eastAsia="Times New Roman"/>
                <w:sz w:val="24"/>
                <w:szCs w:val="24"/>
              </w:rPr>
              <w:t>. Предметы и игрушки должны быть выполнены из разного материала (дерева пластмассы, металла, ткани, резины, меха</w:t>
            </w:r>
            <w:r w:rsidR="00343954">
              <w:rPr>
                <w:rFonts w:eastAsia="Times New Roman"/>
                <w:sz w:val="24"/>
                <w:szCs w:val="24"/>
              </w:rPr>
              <w:t xml:space="preserve"> и др.), иметь разные размеры, фактуру, цвет, звучание. Размер предметов должен быть удобен для манипулирования. Максимальный уровень размещения оборудования. Свободный доступ. Располагать вблизи света (окна). Центр познания требует частичной изоляции. Необходимо наличие нескольких пособий и игрушек одного наименования, так как детям этого возраста свойственна подражательность. Наличие заданий различной степени сложности. Сменяемость и наполняемость материала по </w:t>
            </w:r>
            <w:r w:rsidR="00343954">
              <w:rPr>
                <w:rFonts w:eastAsia="Times New Roman"/>
                <w:sz w:val="24"/>
                <w:szCs w:val="24"/>
              </w:rPr>
              <w:lastRenderedPageBreak/>
              <w:t>мере изучения. Обеспечение накопления представлений о форме, величине, цвете, навыков самообслуживания. Материалы должны быть представлены объектами для исследования в реальном действии, яркими и привлекательными вызывающими интерес ребенка. Это объекты со специально выделенными физическими свойствами (цвет, форма, величина), заключающими в себе возможности освоения внешних свойств</w:t>
            </w:r>
            <w:r w:rsidR="00A649FB">
              <w:rPr>
                <w:rFonts w:eastAsia="Times New Roman"/>
                <w:sz w:val="24"/>
                <w:szCs w:val="24"/>
              </w:rPr>
              <w:t xml:space="preserve"> вещей (в процессе простой группировки с ориентацией на одно из свойств парного соотнесения). Необходимы простые материалы, относящиеся к типу образно- символических, позволяющие расширять круг представлений ребенка. Материал размещается мозаично в нескольких местах, чтобы дети не мешали друг другу. Объекты исследования и образно- символический материал воспитатель располагает в поле зрения детей.</w:t>
            </w:r>
          </w:p>
        </w:tc>
      </w:tr>
      <w:tr w:rsidR="00736567" w:rsidTr="00BE6009">
        <w:tc>
          <w:tcPr>
            <w:tcW w:w="9062" w:type="dxa"/>
            <w:gridSpan w:val="2"/>
          </w:tcPr>
          <w:p w:rsidR="00736567" w:rsidRDefault="00736567" w:rsidP="009B16EC">
            <w:pPr>
              <w:spacing w:line="272" w:lineRule="auto"/>
              <w:ind w:right="840"/>
              <w:rPr>
                <w:sz w:val="24"/>
                <w:szCs w:val="24"/>
              </w:rPr>
            </w:pPr>
            <w:r>
              <w:rPr>
                <w:sz w:val="24"/>
                <w:szCs w:val="24"/>
              </w:rPr>
              <w:lastRenderedPageBreak/>
              <w:t xml:space="preserve">« </w:t>
            </w:r>
            <w:r w:rsidRPr="00736567">
              <w:rPr>
                <w:b/>
                <w:sz w:val="24"/>
                <w:szCs w:val="24"/>
              </w:rPr>
              <w:t>Центр воды и песка</w:t>
            </w:r>
            <w:r>
              <w:rPr>
                <w:b/>
                <w:sz w:val="24"/>
                <w:szCs w:val="24"/>
              </w:rPr>
              <w:t>»</w:t>
            </w:r>
          </w:p>
          <w:p w:rsidR="00736567" w:rsidRDefault="00736567" w:rsidP="009B16EC">
            <w:pPr>
              <w:spacing w:line="272" w:lineRule="auto"/>
              <w:ind w:right="840"/>
              <w:rPr>
                <w:sz w:val="28"/>
                <w:szCs w:val="28"/>
              </w:rPr>
            </w:pPr>
            <w:r>
              <w:rPr>
                <w:sz w:val="24"/>
                <w:szCs w:val="24"/>
              </w:rPr>
              <w:t>.Ведущая (приоритетная, основная) образовательная область программы, реализуемая в различных видах деятельности в «Центре воды и песка»: «Познавательное развитие». Интегрируемые образовательные области программы, реализуемые в различных видах деятельности в «Центре воды и песка»: «Речевое развитие», «Социально-коммуникативное развитие», «Физическое развитие», «Художественно-эстетическое развитие</w:t>
            </w:r>
          </w:p>
        </w:tc>
      </w:tr>
      <w:tr w:rsidR="00207318" w:rsidRPr="0054530A" w:rsidTr="0085172C">
        <w:tc>
          <w:tcPr>
            <w:tcW w:w="4526" w:type="dxa"/>
          </w:tcPr>
          <w:tbl>
            <w:tblPr>
              <w:tblW w:w="0" w:type="auto"/>
              <w:tblInd w:w="140" w:type="dxa"/>
              <w:tblCellMar>
                <w:left w:w="0" w:type="dxa"/>
                <w:right w:w="0" w:type="dxa"/>
              </w:tblCellMar>
              <w:tblLook w:val="04A0" w:firstRow="1" w:lastRow="0" w:firstColumn="1" w:lastColumn="0" w:noHBand="0" w:noVBand="1"/>
            </w:tblPr>
            <w:tblGrid>
              <w:gridCol w:w="4160"/>
            </w:tblGrid>
            <w:tr w:rsidR="00736567" w:rsidRPr="0054530A" w:rsidTr="00736567">
              <w:trPr>
                <w:trHeight w:val="276"/>
              </w:trPr>
              <w:tc>
                <w:tcPr>
                  <w:tcW w:w="4160" w:type="dxa"/>
                  <w:tcBorders>
                    <w:top w:val="nil"/>
                    <w:left w:val="nil"/>
                    <w:bottom w:val="nil"/>
                  </w:tcBorders>
                  <w:vAlign w:val="bottom"/>
                  <w:hideMark/>
                </w:tcPr>
                <w:p w:rsidR="00736567" w:rsidRPr="0054530A" w:rsidRDefault="00736567">
                  <w:pPr>
                    <w:rPr>
                      <w:sz w:val="24"/>
                      <w:szCs w:val="24"/>
                    </w:rPr>
                  </w:pPr>
                  <w:r w:rsidRPr="0054530A">
                    <w:rPr>
                      <w:rFonts w:eastAsia="Times New Roman"/>
                      <w:sz w:val="24"/>
                      <w:szCs w:val="24"/>
                    </w:rPr>
                    <w:t>Емкости 2-3 размеров и разной</w:t>
                  </w:r>
                </w:p>
              </w:tc>
            </w:tr>
            <w:tr w:rsidR="00736567" w:rsidRPr="0054530A" w:rsidTr="00736567">
              <w:trPr>
                <w:trHeight w:val="276"/>
              </w:trPr>
              <w:tc>
                <w:tcPr>
                  <w:tcW w:w="4160" w:type="dxa"/>
                  <w:tcBorders>
                    <w:top w:val="nil"/>
                    <w:left w:val="nil"/>
                    <w:bottom w:val="nil"/>
                  </w:tcBorders>
                  <w:vAlign w:val="bottom"/>
                  <w:hideMark/>
                </w:tcPr>
                <w:p w:rsidR="00736567" w:rsidRPr="0054530A" w:rsidRDefault="00736567">
                  <w:pPr>
                    <w:ind w:left="120"/>
                    <w:rPr>
                      <w:sz w:val="24"/>
                      <w:szCs w:val="24"/>
                    </w:rPr>
                  </w:pPr>
                  <w:r w:rsidRPr="0054530A">
                    <w:rPr>
                      <w:rFonts w:eastAsia="Times New Roman"/>
                      <w:sz w:val="24"/>
                      <w:szCs w:val="24"/>
                    </w:rPr>
                    <w:t>формы, предметы - орудия для переливания и</w:t>
                  </w:r>
                </w:p>
              </w:tc>
            </w:tr>
            <w:tr w:rsidR="00736567" w:rsidRPr="0054530A" w:rsidTr="00736567">
              <w:trPr>
                <w:trHeight w:val="276"/>
              </w:trPr>
              <w:tc>
                <w:tcPr>
                  <w:tcW w:w="4160" w:type="dxa"/>
                  <w:tcBorders>
                    <w:top w:val="nil"/>
                    <w:left w:val="nil"/>
                    <w:bottom w:val="nil"/>
                  </w:tcBorders>
                  <w:vAlign w:val="bottom"/>
                  <w:hideMark/>
                </w:tcPr>
                <w:p w:rsidR="00736567" w:rsidRPr="0054530A" w:rsidRDefault="00736567">
                  <w:pPr>
                    <w:ind w:left="120"/>
                    <w:rPr>
                      <w:sz w:val="24"/>
                      <w:szCs w:val="24"/>
                    </w:rPr>
                  </w:pPr>
                  <w:r w:rsidRPr="0054530A">
                    <w:rPr>
                      <w:rFonts w:eastAsia="Times New Roman"/>
                      <w:sz w:val="24"/>
                      <w:szCs w:val="24"/>
                    </w:rPr>
                    <w:t>вылавливания - черпачки, сачки, плавающие</w:t>
                  </w:r>
                </w:p>
              </w:tc>
            </w:tr>
            <w:tr w:rsidR="00736567" w:rsidRPr="0054530A" w:rsidTr="00736567">
              <w:trPr>
                <w:trHeight w:val="276"/>
              </w:trPr>
              <w:tc>
                <w:tcPr>
                  <w:tcW w:w="4160" w:type="dxa"/>
                  <w:tcBorders>
                    <w:top w:val="nil"/>
                    <w:left w:val="nil"/>
                    <w:bottom w:val="nil"/>
                  </w:tcBorders>
                  <w:vAlign w:val="bottom"/>
                  <w:hideMark/>
                </w:tcPr>
                <w:p w:rsidR="00736567" w:rsidRPr="0054530A" w:rsidRDefault="00736567">
                  <w:pPr>
                    <w:ind w:left="120"/>
                    <w:rPr>
                      <w:sz w:val="24"/>
                      <w:szCs w:val="24"/>
                    </w:rPr>
                  </w:pPr>
                  <w:r w:rsidRPr="0054530A">
                    <w:rPr>
                      <w:rFonts w:eastAsia="Times New Roman"/>
                      <w:sz w:val="24"/>
                      <w:szCs w:val="24"/>
                    </w:rPr>
                    <w:t>и тонущие игрушки и предметы (губки,</w:t>
                  </w:r>
                </w:p>
              </w:tc>
            </w:tr>
            <w:tr w:rsidR="00736567" w:rsidRPr="0054530A" w:rsidTr="00736567">
              <w:trPr>
                <w:trHeight w:val="276"/>
              </w:trPr>
              <w:tc>
                <w:tcPr>
                  <w:tcW w:w="4160" w:type="dxa"/>
                  <w:tcBorders>
                    <w:top w:val="nil"/>
                    <w:left w:val="nil"/>
                    <w:bottom w:val="nil"/>
                  </w:tcBorders>
                  <w:vAlign w:val="bottom"/>
                  <w:hideMark/>
                </w:tcPr>
                <w:p w:rsidR="00736567" w:rsidRPr="0054530A" w:rsidRDefault="00736567">
                  <w:pPr>
                    <w:ind w:left="120"/>
                    <w:rPr>
                      <w:sz w:val="24"/>
                      <w:szCs w:val="24"/>
                    </w:rPr>
                  </w:pPr>
                  <w:r w:rsidRPr="0054530A">
                    <w:rPr>
                      <w:rFonts w:eastAsia="Times New Roman"/>
                      <w:sz w:val="24"/>
                      <w:szCs w:val="24"/>
                    </w:rPr>
                    <w:t>дощечки, металлические предметы,</w:t>
                  </w:r>
                </w:p>
              </w:tc>
            </w:tr>
            <w:tr w:rsidR="00736567" w:rsidRPr="0054530A" w:rsidTr="00736567">
              <w:trPr>
                <w:trHeight w:val="276"/>
              </w:trPr>
              <w:tc>
                <w:tcPr>
                  <w:tcW w:w="4160" w:type="dxa"/>
                  <w:tcBorders>
                    <w:top w:val="nil"/>
                    <w:left w:val="nil"/>
                    <w:bottom w:val="nil"/>
                  </w:tcBorders>
                  <w:vAlign w:val="bottom"/>
                  <w:hideMark/>
                </w:tcPr>
                <w:p w:rsidR="00736567" w:rsidRPr="0054530A" w:rsidRDefault="00736567">
                  <w:pPr>
                    <w:ind w:left="120"/>
                    <w:rPr>
                      <w:sz w:val="24"/>
                      <w:szCs w:val="24"/>
                    </w:rPr>
                  </w:pPr>
                  <w:r w:rsidRPr="0054530A">
                    <w:rPr>
                      <w:rFonts w:eastAsia="Times New Roman"/>
                      <w:sz w:val="24"/>
                      <w:szCs w:val="24"/>
                    </w:rPr>
                    <w:t>предметы из резины, пластмассы и т. д.),</w:t>
                  </w:r>
                </w:p>
              </w:tc>
            </w:tr>
            <w:tr w:rsidR="00736567" w:rsidRPr="0054530A" w:rsidTr="00736567">
              <w:trPr>
                <w:trHeight w:val="276"/>
              </w:trPr>
              <w:tc>
                <w:tcPr>
                  <w:tcW w:w="4160" w:type="dxa"/>
                  <w:tcBorders>
                    <w:top w:val="nil"/>
                    <w:left w:val="nil"/>
                    <w:bottom w:val="nil"/>
                  </w:tcBorders>
                  <w:vAlign w:val="bottom"/>
                  <w:hideMark/>
                </w:tcPr>
                <w:p w:rsidR="00736567" w:rsidRPr="0054530A" w:rsidRDefault="00736567">
                  <w:pPr>
                    <w:ind w:left="120"/>
                    <w:rPr>
                      <w:sz w:val="24"/>
                      <w:szCs w:val="24"/>
                    </w:rPr>
                  </w:pPr>
                  <w:r w:rsidRPr="0054530A">
                    <w:rPr>
                      <w:rFonts w:eastAsia="Times New Roman"/>
                      <w:sz w:val="24"/>
                      <w:szCs w:val="24"/>
                    </w:rPr>
                    <w:t xml:space="preserve">различные формочки; рыбки, </w:t>
                  </w:r>
                  <w:r w:rsidRPr="0054530A">
                    <w:rPr>
                      <w:rFonts w:eastAsia="Times New Roman"/>
                      <w:sz w:val="24"/>
                      <w:szCs w:val="24"/>
                    </w:rPr>
                    <w:lastRenderedPageBreak/>
                    <w:t>черепашки,</w:t>
                  </w:r>
                </w:p>
              </w:tc>
            </w:tr>
            <w:tr w:rsidR="00736567" w:rsidRPr="0054530A" w:rsidTr="00736567">
              <w:trPr>
                <w:trHeight w:val="276"/>
              </w:trPr>
              <w:tc>
                <w:tcPr>
                  <w:tcW w:w="4160" w:type="dxa"/>
                  <w:tcBorders>
                    <w:top w:val="nil"/>
                    <w:left w:val="nil"/>
                    <w:bottom w:val="nil"/>
                  </w:tcBorders>
                  <w:vAlign w:val="bottom"/>
                  <w:hideMark/>
                </w:tcPr>
                <w:p w:rsidR="00736567" w:rsidRPr="0054530A" w:rsidRDefault="00736567">
                  <w:pPr>
                    <w:ind w:left="120"/>
                    <w:rPr>
                      <w:sz w:val="24"/>
                      <w:szCs w:val="24"/>
                    </w:rPr>
                  </w:pPr>
                  <w:proofErr w:type="spellStart"/>
                  <w:r w:rsidRPr="0054530A">
                    <w:rPr>
                      <w:rFonts w:eastAsia="Times New Roman"/>
                      <w:sz w:val="24"/>
                      <w:szCs w:val="24"/>
                    </w:rPr>
                    <w:lastRenderedPageBreak/>
                    <w:t>дельфинчики</w:t>
                  </w:r>
                  <w:proofErr w:type="spellEnd"/>
                  <w:r w:rsidRPr="0054530A">
                    <w:rPr>
                      <w:rFonts w:eastAsia="Times New Roman"/>
                      <w:sz w:val="24"/>
                      <w:szCs w:val="24"/>
                    </w:rPr>
                    <w:t>, лягушки - мелкие и средних</w:t>
                  </w:r>
                </w:p>
              </w:tc>
            </w:tr>
            <w:tr w:rsidR="00736567" w:rsidRPr="0054530A" w:rsidTr="00736567">
              <w:trPr>
                <w:trHeight w:val="276"/>
              </w:trPr>
              <w:tc>
                <w:tcPr>
                  <w:tcW w:w="4160" w:type="dxa"/>
                  <w:tcBorders>
                    <w:top w:val="nil"/>
                    <w:left w:val="nil"/>
                    <w:bottom w:val="nil"/>
                  </w:tcBorders>
                  <w:vAlign w:val="bottom"/>
                  <w:hideMark/>
                </w:tcPr>
                <w:p w:rsidR="00736567" w:rsidRPr="0054530A" w:rsidRDefault="00736567">
                  <w:pPr>
                    <w:ind w:left="120"/>
                    <w:rPr>
                      <w:sz w:val="24"/>
                      <w:szCs w:val="24"/>
                    </w:rPr>
                  </w:pPr>
                  <w:r w:rsidRPr="0054530A">
                    <w:rPr>
                      <w:rFonts w:eastAsia="Times New Roman"/>
                      <w:sz w:val="24"/>
                      <w:szCs w:val="24"/>
                    </w:rPr>
                    <w:t>размеров (надувные, пластмассовые,</w:t>
                  </w:r>
                </w:p>
              </w:tc>
            </w:tr>
            <w:tr w:rsidR="00736567" w:rsidRPr="0054530A" w:rsidTr="00736567">
              <w:trPr>
                <w:trHeight w:val="276"/>
              </w:trPr>
              <w:tc>
                <w:tcPr>
                  <w:tcW w:w="4160" w:type="dxa"/>
                  <w:tcBorders>
                    <w:top w:val="nil"/>
                    <w:left w:val="nil"/>
                    <w:bottom w:val="nil"/>
                  </w:tcBorders>
                  <w:vAlign w:val="bottom"/>
                  <w:hideMark/>
                </w:tcPr>
                <w:p w:rsidR="00736567" w:rsidRPr="0054530A" w:rsidRDefault="00736567">
                  <w:pPr>
                    <w:ind w:left="120"/>
                    <w:rPr>
                      <w:sz w:val="24"/>
                      <w:szCs w:val="24"/>
                    </w:rPr>
                  </w:pPr>
                  <w:r w:rsidRPr="0054530A">
                    <w:rPr>
                      <w:rFonts w:eastAsia="Times New Roman"/>
                      <w:sz w:val="24"/>
                      <w:szCs w:val="24"/>
                    </w:rPr>
                    <w:t>резиновые, простые, заводные).</w:t>
                  </w:r>
                </w:p>
              </w:tc>
            </w:tr>
          </w:tbl>
          <w:p w:rsidR="0085172C" w:rsidRPr="0054530A" w:rsidRDefault="0085172C" w:rsidP="009B16EC">
            <w:pPr>
              <w:spacing w:line="272" w:lineRule="auto"/>
              <w:ind w:right="840"/>
              <w:rPr>
                <w:sz w:val="24"/>
                <w:szCs w:val="24"/>
              </w:rPr>
            </w:pPr>
          </w:p>
        </w:tc>
        <w:tc>
          <w:tcPr>
            <w:tcW w:w="4536" w:type="dxa"/>
          </w:tcPr>
          <w:p w:rsidR="0085172C" w:rsidRPr="0054530A" w:rsidRDefault="00FB3B78" w:rsidP="009B16EC">
            <w:pPr>
              <w:spacing w:line="272" w:lineRule="auto"/>
              <w:ind w:right="840"/>
              <w:rPr>
                <w:sz w:val="24"/>
                <w:szCs w:val="24"/>
              </w:rPr>
            </w:pPr>
            <w:r w:rsidRPr="0054530A">
              <w:rPr>
                <w:rFonts w:eastAsia="Times New Roman"/>
                <w:sz w:val="24"/>
                <w:szCs w:val="24"/>
              </w:rPr>
              <w:lastRenderedPageBreak/>
              <w:t>Соответствующая высота размещения оборудования. Располагается  в непосредственной близости от «Центра познания» и «Центра природы».</w:t>
            </w:r>
          </w:p>
        </w:tc>
      </w:tr>
      <w:tr w:rsidR="00736567" w:rsidRPr="0054530A" w:rsidTr="00BE6009">
        <w:tc>
          <w:tcPr>
            <w:tcW w:w="9062" w:type="dxa"/>
            <w:gridSpan w:val="2"/>
          </w:tcPr>
          <w:tbl>
            <w:tblPr>
              <w:tblW w:w="0" w:type="auto"/>
              <w:tblInd w:w="140" w:type="dxa"/>
              <w:tblCellMar>
                <w:left w:w="0" w:type="dxa"/>
                <w:right w:w="0" w:type="dxa"/>
              </w:tblCellMar>
              <w:tblLook w:val="04A0" w:firstRow="1" w:lastRow="0" w:firstColumn="1" w:lastColumn="0" w:noHBand="0" w:noVBand="1"/>
            </w:tblPr>
            <w:tblGrid>
              <w:gridCol w:w="4568"/>
              <w:gridCol w:w="4138"/>
            </w:tblGrid>
            <w:tr w:rsidR="00736567" w:rsidRPr="0054530A" w:rsidTr="00736567">
              <w:trPr>
                <w:trHeight w:val="60"/>
              </w:trPr>
              <w:tc>
                <w:tcPr>
                  <w:tcW w:w="4960" w:type="dxa"/>
                  <w:vAlign w:val="bottom"/>
                  <w:hideMark/>
                </w:tcPr>
                <w:p w:rsidR="00736567" w:rsidRPr="0054530A" w:rsidRDefault="00736567" w:rsidP="00736567">
                  <w:pPr>
                    <w:spacing w:line="249" w:lineRule="exact"/>
                    <w:ind w:left="120"/>
                    <w:rPr>
                      <w:rFonts w:eastAsia="Times New Roman"/>
                      <w:sz w:val="24"/>
                      <w:szCs w:val="24"/>
                    </w:rPr>
                  </w:pPr>
                  <w:r w:rsidRPr="0054530A">
                    <w:rPr>
                      <w:rFonts w:eastAsia="Times New Roman"/>
                      <w:b/>
                      <w:bCs/>
                      <w:sz w:val="24"/>
                      <w:szCs w:val="24"/>
                    </w:rPr>
                    <w:lastRenderedPageBreak/>
                    <w:t>«Центр природы</w:t>
                  </w:r>
                  <w:r w:rsidRPr="0054530A">
                    <w:rPr>
                      <w:rFonts w:eastAsia="Times New Roman"/>
                      <w:sz w:val="24"/>
                      <w:szCs w:val="24"/>
                    </w:rPr>
                    <w:t>»</w:t>
                  </w:r>
                </w:p>
              </w:tc>
              <w:tc>
                <w:tcPr>
                  <w:tcW w:w="4620" w:type="dxa"/>
                  <w:vAlign w:val="bottom"/>
                </w:tcPr>
                <w:p w:rsidR="00736567" w:rsidRPr="0054530A" w:rsidRDefault="00736567" w:rsidP="00736567">
                  <w:pPr>
                    <w:rPr>
                      <w:rFonts w:eastAsia="Times New Roman"/>
                      <w:sz w:val="24"/>
                      <w:szCs w:val="24"/>
                    </w:rPr>
                  </w:pPr>
                </w:p>
              </w:tc>
            </w:tr>
          </w:tbl>
          <w:p w:rsidR="00736567" w:rsidRPr="0054530A" w:rsidRDefault="00736567" w:rsidP="009B16EC">
            <w:pPr>
              <w:spacing w:line="272" w:lineRule="auto"/>
              <w:ind w:right="840"/>
              <w:rPr>
                <w:sz w:val="24"/>
                <w:szCs w:val="24"/>
              </w:rPr>
            </w:pPr>
            <w:r w:rsidRPr="0054530A">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природы»: «Познавательное развитие». Интегрируемые образовательные области программы, реализуемые в различных видах деятельности в «Центре природы»: «Речевое развитие», «Социально-коммуникативное развитие», «Физическое развитие», «Художественно-эстетическое развитие».</w:t>
            </w:r>
          </w:p>
        </w:tc>
      </w:tr>
      <w:tr w:rsidR="00207318" w:rsidRPr="0054530A" w:rsidTr="0021205A">
        <w:trPr>
          <w:trHeight w:val="6326"/>
        </w:trPr>
        <w:tc>
          <w:tcPr>
            <w:tcW w:w="4526" w:type="dxa"/>
          </w:tcPr>
          <w:p w:rsidR="003E00A8" w:rsidRDefault="003E00A8" w:rsidP="003E00A8">
            <w:pPr>
              <w:ind w:left="120"/>
              <w:rPr>
                <w:rFonts w:eastAsia="Times New Roman"/>
                <w:sz w:val="24"/>
                <w:szCs w:val="24"/>
              </w:rPr>
            </w:pPr>
            <w:r w:rsidRPr="0054530A">
              <w:rPr>
                <w:rFonts w:eastAsia="Times New Roman"/>
                <w:sz w:val="24"/>
                <w:szCs w:val="24"/>
              </w:rPr>
              <w:t>Дидактическая кукла с набором одежды по временам года. Оборудование для игр с песком на прогулке(ведёрки, лопатки, формочки, совочки, ситечки и т. д.). Коллекции камней, ракушек, семян. Библиотека познавательной природоведческой литературы. Картины-пейзажи по времени года. Комнатные растения с крупными листьями: Фикус. Комнатные растения с мелкими листьями. Реалистические игрушки-животные. Муляжи овощей и фруктов (огурец, помидор, морковь, лук, капуста)</w:t>
            </w:r>
            <w:r w:rsidR="0021205A" w:rsidRPr="0054530A">
              <w:rPr>
                <w:rFonts w:eastAsia="Times New Roman"/>
                <w:sz w:val="24"/>
                <w:szCs w:val="24"/>
              </w:rPr>
              <w:t>. Иллюстрации растений различных мест произрастания (комнатных, сада, огорода, цветника, луга, леса, парка) кустов, деревьев, трав. Иллюстрации зверей (домашних и диких), птиц, аквариумных рыб, насекомых: бабочек, жуков, мух, комаров, лягушек. Растения , характерные для времен года. Серии картинок среднего размера «Животные и их детеныши»</w:t>
            </w:r>
            <w:r w:rsidR="00A118C1">
              <w:rPr>
                <w:rFonts w:eastAsia="Times New Roman"/>
                <w:sz w:val="24"/>
                <w:szCs w:val="24"/>
              </w:rPr>
              <w:t xml:space="preserve"> </w:t>
            </w:r>
            <w:r w:rsidR="0021205A" w:rsidRPr="0054530A">
              <w:rPr>
                <w:rFonts w:eastAsia="Times New Roman"/>
                <w:sz w:val="24"/>
                <w:szCs w:val="24"/>
              </w:rPr>
              <w:t>(собака со щенком, кошка с котятами, корова с теленком, лошадь с жеребенком; коза с козленком ;овца с ягненком; курица с цыплятами ;утка с утятами). Серия картинок «Обитатели леса»</w:t>
            </w:r>
            <w:r w:rsidR="00E974FF" w:rsidRPr="0054530A">
              <w:rPr>
                <w:rFonts w:eastAsia="Times New Roman"/>
                <w:sz w:val="24"/>
                <w:szCs w:val="24"/>
              </w:rPr>
              <w:t xml:space="preserve"> </w:t>
            </w:r>
            <w:r w:rsidR="0021205A" w:rsidRPr="0054530A">
              <w:rPr>
                <w:rFonts w:eastAsia="Times New Roman"/>
                <w:sz w:val="24"/>
                <w:szCs w:val="24"/>
              </w:rPr>
              <w:t>(реалистическое изображение животных и птиц: заяц, волк, медведь, белка, еж и т.д.). Наглядно-дидактические пособия , серия</w:t>
            </w:r>
            <w:r w:rsidR="00E974FF" w:rsidRPr="0054530A">
              <w:rPr>
                <w:rFonts w:eastAsia="Times New Roman"/>
                <w:sz w:val="24"/>
                <w:szCs w:val="24"/>
              </w:rPr>
              <w:t xml:space="preserve"> «Рассказы по картинкам»: (зима, весна , лето, осень).</w:t>
            </w:r>
          </w:p>
          <w:p w:rsidR="00A118C1" w:rsidRDefault="00A118C1" w:rsidP="003E00A8">
            <w:pPr>
              <w:ind w:left="120"/>
              <w:rPr>
                <w:rFonts w:eastAsia="Times New Roman"/>
                <w:sz w:val="24"/>
                <w:szCs w:val="24"/>
              </w:rPr>
            </w:pPr>
            <w:r>
              <w:rPr>
                <w:rFonts w:eastAsia="Times New Roman"/>
                <w:sz w:val="24"/>
                <w:szCs w:val="24"/>
              </w:rPr>
              <w:t>Искусственный аквариум.</w:t>
            </w:r>
          </w:p>
          <w:p w:rsidR="00A118C1" w:rsidRPr="0054530A" w:rsidRDefault="00A118C1" w:rsidP="003E00A8">
            <w:pPr>
              <w:ind w:left="120"/>
              <w:rPr>
                <w:rFonts w:eastAsia="Times New Roman"/>
                <w:sz w:val="24"/>
                <w:szCs w:val="24"/>
              </w:rPr>
            </w:pPr>
          </w:p>
          <w:p w:rsidR="003E00A8" w:rsidRPr="0054530A" w:rsidRDefault="003E00A8" w:rsidP="003E00A8">
            <w:pPr>
              <w:ind w:left="120"/>
              <w:rPr>
                <w:rFonts w:eastAsia="Times New Roman"/>
                <w:sz w:val="24"/>
                <w:szCs w:val="24"/>
              </w:rPr>
            </w:pPr>
          </w:p>
          <w:p w:rsidR="003E00A8" w:rsidRPr="0054530A" w:rsidRDefault="003E00A8" w:rsidP="009B16EC">
            <w:pPr>
              <w:spacing w:line="272" w:lineRule="auto"/>
              <w:ind w:right="840"/>
              <w:rPr>
                <w:sz w:val="24"/>
                <w:szCs w:val="24"/>
              </w:rPr>
            </w:pPr>
          </w:p>
        </w:tc>
        <w:tc>
          <w:tcPr>
            <w:tcW w:w="4536" w:type="dxa"/>
          </w:tcPr>
          <w:tbl>
            <w:tblPr>
              <w:tblW w:w="0" w:type="auto"/>
              <w:tblInd w:w="140" w:type="dxa"/>
              <w:tblCellMar>
                <w:left w:w="0" w:type="dxa"/>
                <w:right w:w="0" w:type="dxa"/>
              </w:tblCellMar>
              <w:tblLook w:val="04A0" w:firstRow="1" w:lastRow="0" w:firstColumn="1" w:lastColumn="0" w:noHBand="0" w:noVBand="1"/>
            </w:tblPr>
            <w:tblGrid>
              <w:gridCol w:w="4180"/>
            </w:tblGrid>
            <w:tr w:rsidR="00207318" w:rsidRPr="0054530A" w:rsidTr="003E00A8">
              <w:trPr>
                <w:trHeight w:val="260"/>
              </w:trPr>
              <w:tc>
                <w:tcPr>
                  <w:tcW w:w="4180" w:type="dxa"/>
                  <w:tcBorders>
                    <w:top w:val="single" w:sz="8" w:space="0" w:color="00000A"/>
                  </w:tcBorders>
                  <w:vAlign w:val="bottom"/>
                </w:tcPr>
                <w:p w:rsidR="003E00A8" w:rsidRPr="0054530A" w:rsidRDefault="003E00A8" w:rsidP="0008278B">
                  <w:pPr>
                    <w:spacing w:line="260" w:lineRule="exact"/>
                    <w:rPr>
                      <w:sz w:val="24"/>
                      <w:szCs w:val="24"/>
                    </w:rPr>
                  </w:pPr>
                </w:p>
              </w:tc>
            </w:tr>
            <w:tr w:rsidR="00207318" w:rsidRPr="0054530A" w:rsidTr="003E00A8">
              <w:trPr>
                <w:trHeight w:val="276"/>
              </w:trPr>
              <w:tc>
                <w:tcPr>
                  <w:tcW w:w="4180" w:type="dxa"/>
                  <w:vAlign w:val="bottom"/>
                </w:tcPr>
                <w:p w:rsidR="003E00A8" w:rsidRPr="0054530A" w:rsidRDefault="003E00A8" w:rsidP="0008278B">
                  <w:pPr>
                    <w:rPr>
                      <w:sz w:val="24"/>
                      <w:szCs w:val="24"/>
                    </w:rPr>
                  </w:pPr>
                  <w:r w:rsidRPr="0054530A">
                    <w:rPr>
                      <w:rFonts w:eastAsia="Times New Roman"/>
                      <w:sz w:val="24"/>
                      <w:szCs w:val="24"/>
                    </w:rPr>
                    <w:t>Свободный доступ к объектам и</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r w:rsidRPr="0054530A">
                    <w:rPr>
                      <w:rFonts w:eastAsia="Times New Roman"/>
                      <w:sz w:val="24"/>
                      <w:szCs w:val="24"/>
                    </w:rPr>
                    <w:t>материалам.</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r w:rsidRPr="0054530A">
                    <w:rPr>
                      <w:rFonts w:eastAsia="Times New Roman"/>
                      <w:sz w:val="24"/>
                      <w:szCs w:val="24"/>
                    </w:rPr>
                    <w:t>Подбираются растения, не требующие для</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r w:rsidRPr="0054530A">
                    <w:rPr>
                      <w:rFonts w:eastAsia="Times New Roman"/>
                      <w:sz w:val="24"/>
                      <w:szCs w:val="24"/>
                    </w:rPr>
                    <w:t>содержания много времени и сложного</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r w:rsidRPr="0054530A">
                    <w:rPr>
                      <w:rFonts w:eastAsia="Times New Roman"/>
                      <w:sz w:val="24"/>
                      <w:szCs w:val="24"/>
                    </w:rPr>
                    <w:t>оборудования.</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r w:rsidRPr="0054530A">
                    <w:rPr>
                      <w:rFonts w:eastAsia="Times New Roman"/>
                      <w:sz w:val="24"/>
                      <w:szCs w:val="24"/>
                    </w:rPr>
                    <w:t xml:space="preserve">Растения размещают по принципу </w:t>
                  </w:r>
                  <w:proofErr w:type="spellStart"/>
                  <w:r w:rsidRPr="0054530A">
                    <w:rPr>
                      <w:rFonts w:eastAsia="Times New Roman"/>
                      <w:sz w:val="24"/>
                      <w:szCs w:val="24"/>
                    </w:rPr>
                    <w:t>тене</w:t>
                  </w:r>
                  <w:proofErr w:type="spellEnd"/>
                  <w:r w:rsidRPr="0054530A">
                    <w:rPr>
                      <w:rFonts w:eastAsia="Times New Roman"/>
                      <w:sz w:val="24"/>
                      <w:szCs w:val="24"/>
                    </w:rPr>
                    <w:t>- и</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proofErr w:type="spellStart"/>
                  <w:r w:rsidRPr="0054530A">
                    <w:rPr>
                      <w:rFonts w:eastAsia="Times New Roman"/>
                      <w:sz w:val="24"/>
                      <w:szCs w:val="24"/>
                    </w:rPr>
                    <w:t>солнцелюбия</w:t>
                  </w:r>
                  <w:proofErr w:type="spellEnd"/>
                  <w:r w:rsidRPr="0054530A">
                    <w:rPr>
                      <w:rFonts w:eastAsia="Times New Roman"/>
                      <w:sz w:val="24"/>
                      <w:szCs w:val="24"/>
                    </w:rPr>
                    <w:t>.</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r w:rsidRPr="0054530A">
                    <w:rPr>
                      <w:rFonts w:eastAsia="Times New Roman"/>
                      <w:sz w:val="24"/>
                      <w:szCs w:val="24"/>
                    </w:rPr>
                    <w:t>Пособия должны обеспечивать</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r w:rsidRPr="0054530A">
                    <w:rPr>
                      <w:rFonts w:eastAsia="Times New Roman"/>
                      <w:sz w:val="24"/>
                      <w:szCs w:val="24"/>
                    </w:rPr>
                    <w:t>максимальный для данного возраста</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r w:rsidRPr="0054530A">
                    <w:rPr>
                      <w:rFonts w:eastAsia="Times New Roman"/>
                      <w:sz w:val="24"/>
                      <w:szCs w:val="24"/>
                    </w:rPr>
                    <w:t>развивающий эффект.</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r w:rsidRPr="0054530A">
                    <w:rPr>
                      <w:rFonts w:eastAsia="Times New Roman"/>
                      <w:sz w:val="24"/>
                      <w:szCs w:val="24"/>
                    </w:rPr>
                    <w:t>Крупномасштабные пособия можно</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r w:rsidRPr="0054530A">
                    <w:rPr>
                      <w:rFonts w:eastAsia="Times New Roman"/>
                      <w:sz w:val="24"/>
                      <w:szCs w:val="24"/>
                    </w:rPr>
                    <w:t>размещать на обратной стороне мебели</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r w:rsidRPr="0054530A">
                    <w:rPr>
                      <w:rFonts w:eastAsia="Times New Roman"/>
                      <w:sz w:val="24"/>
                      <w:szCs w:val="24"/>
                    </w:rPr>
                    <w:t>при её нетрадиционном размещении.</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r w:rsidRPr="0054530A">
                    <w:rPr>
                      <w:rFonts w:eastAsia="Times New Roman"/>
                      <w:sz w:val="24"/>
                      <w:szCs w:val="24"/>
                    </w:rPr>
                    <w:t>Целесообразно разделить весь материал на</w:t>
                  </w:r>
                </w:p>
              </w:tc>
            </w:tr>
            <w:tr w:rsidR="00207318" w:rsidRPr="0054530A" w:rsidTr="003E00A8">
              <w:trPr>
                <w:trHeight w:val="276"/>
              </w:trPr>
              <w:tc>
                <w:tcPr>
                  <w:tcW w:w="4180" w:type="dxa"/>
                  <w:vAlign w:val="bottom"/>
                </w:tcPr>
                <w:p w:rsidR="003E00A8" w:rsidRPr="0054530A" w:rsidRDefault="003E00A8" w:rsidP="0021205A">
                  <w:pPr>
                    <w:ind w:left="100"/>
                    <w:rPr>
                      <w:sz w:val="24"/>
                      <w:szCs w:val="24"/>
                    </w:rPr>
                  </w:pPr>
                  <w:r w:rsidRPr="0054530A">
                    <w:rPr>
                      <w:rFonts w:eastAsia="Times New Roman"/>
                      <w:sz w:val="24"/>
                      <w:szCs w:val="24"/>
                    </w:rPr>
                    <w:t>несколько функционально равнозначных</w:t>
                  </w:r>
                </w:p>
              </w:tc>
            </w:tr>
            <w:tr w:rsidR="00207318" w:rsidRPr="0054530A" w:rsidTr="003E00A8">
              <w:trPr>
                <w:trHeight w:val="293"/>
              </w:trPr>
              <w:tc>
                <w:tcPr>
                  <w:tcW w:w="4180" w:type="dxa"/>
                  <w:tcBorders>
                    <w:bottom w:val="nil"/>
                  </w:tcBorders>
                  <w:vAlign w:val="bottom"/>
                </w:tcPr>
                <w:p w:rsidR="003E00A8" w:rsidRPr="0054530A" w:rsidRDefault="003E00A8" w:rsidP="0021205A">
                  <w:pPr>
                    <w:ind w:left="100"/>
                    <w:rPr>
                      <w:sz w:val="24"/>
                      <w:szCs w:val="24"/>
                    </w:rPr>
                  </w:pPr>
                  <w:r w:rsidRPr="0054530A">
                    <w:rPr>
                      <w:rFonts w:eastAsia="Times New Roman"/>
                      <w:sz w:val="24"/>
                      <w:szCs w:val="24"/>
                    </w:rPr>
                    <w:t>комплектов и периодически в течение года менять их, чтобы вызывать у детей интерес к новым или немного забытым материалом. Создание ситуаций для активного поиска</w:t>
                  </w:r>
                </w:p>
                <w:p w:rsidR="003E00A8" w:rsidRPr="0054530A" w:rsidRDefault="003E00A8" w:rsidP="0021205A">
                  <w:pPr>
                    <w:ind w:left="100"/>
                    <w:rPr>
                      <w:sz w:val="24"/>
                      <w:szCs w:val="24"/>
                    </w:rPr>
                  </w:pPr>
                </w:p>
              </w:tc>
            </w:tr>
          </w:tbl>
          <w:p w:rsidR="003E00A8" w:rsidRPr="0054530A" w:rsidRDefault="003E00A8" w:rsidP="009B16EC">
            <w:pPr>
              <w:spacing w:line="272" w:lineRule="auto"/>
              <w:ind w:right="840"/>
              <w:rPr>
                <w:sz w:val="24"/>
                <w:szCs w:val="24"/>
              </w:rPr>
            </w:pPr>
          </w:p>
        </w:tc>
      </w:tr>
      <w:tr w:rsidR="00E974FF" w:rsidRPr="0054530A" w:rsidTr="00DC48B0">
        <w:tc>
          <w:tcPr>
            <w:tcW w:w="9062" w:type="dxa"/>
            <w:gridSpan w:val="2"/>
          </w:tcPr>
          <w:p w:rsidR="00E974FF" w:rsidRPr="00E974FF" w:rsidRDefault="00E974FF" w:rsidP="00E974FF">
            <w:pPr>
              <w:ind w:left="260"/>
              <w:rPr>
                <w:sz w:val="24"/>
                <w:szCs w:val="24"/>
              </w:rPr>
            </w:pPr>
            <w:r w:rsidRPr="00E974FF">
              <w:rPr>
                <w:rFonts w:eastAsia="Times New Roman"/>
                <w:b/>
                <w:bCs/>
                <w:sz w:val="24"/>
                <w:szCs w:val="24"/>
              </w:rPr>
              <w:t xml:space="preserve">«Центр конструирования </w:t>
            </w:r>
            <w:r w:rsidRPr="00E974FF">
              <w:rPr>
                <w:rFonts w:eastAsia="Times New Roman"/>
                <w:sz w:val="24"/>
                <w:szCs w:val="24"/>
              </w:rPr>
              <w:t>(конструктивной деятельности)»</w:t>
            </w:r>
          </w:p>
          <w:p w:rsidR="00E974FF" w:rsidRPr="00E974FF" w:rsidRDefault="00E974FF" w:rsidP="00E974FF">
            <w:pPr>
              <w:spacing w:line="5" w:lineRule="exact"/>
              <w:rPr>
                <w:rFonts w:eastAsia="Times New Roman"/>
                <w:sz w:val="24"/>
                <w:szCs w:val="24"/>
              </w:rPr>
            </w:pPr>
          </w:p>
          <w:p w:rsidR="00E974FF" w:rsidRPr="0054530A" w:rsidRDefault="00E974FF" w:rsidP="00E974FF">
            <w:pPr>
              <w:spacing w:line="272" w:lineRule="auto"/>
              <w:ind w:right="840"/>
              <w:rPr>
                <w:sz w:val="24"/>
                <w:szCs w:val="24"/>
              </w:rPr>
            </w:pPr>
            <w:r w:rsidRPr="0054530A">
              <w:rPr>
                <w:rFonts w:eastAsia="Times New Roman"/>
                <w:sz w:val="24"/>
                <w:szCs w:val="24"/>
              </w:rPr>
              <w:lastRenderedPageBreak/>
              <w:t>Ведущая (приоритетная, основная) образовательная область программы, реализуемая в различных видах деятельности в «Центре конструирования»: «Познавательное развитие». Интегрируемые образовательные области программы, реализуемые в различных видах деятельности в «Центре конструирования»: «Речевое развитие», «Социально-коммуникативное развитие», «Физическое развитие», «Художественно-эстетическое развитие»</w:t>
            </w:r>
          </w:p>
        </w:tc>
      </w:tr>
      <w:tr w:rsidR="00207318" w:rsidRPr="0054530A" w:rsidTr="0085172C">
        <w:tc>
          <w:tcPr>
            <w:tcW w:w="4526" w:type="dxa"/>
          </w:tcPr>
          <w:p w:rsidR="0085172C" w:rsidRPr="0054530A" w:rsidRDefault="00207318" w:rsidP="00207318">
            <w:pPr>
              <w:ind w:left="260"/>
              <w:rPr>
                <w:sz w:val="24"/>
                <w:szCs w:val="24"/>
              </w:rPr>
            </w:pPr>
            <w:r w:rsidRPr="00207318">
              <w:rPr>
                <w:rFonts w:eastAsia="Times New Roman"/>
                <w:sz w:val="24"/>
                <w:szCs w:val="24"/>
              </w:rPr>
              <w:lastRenderedPageBreak/>
              <w:t>Конструкторы разного размера.</w:t>
            </w:r>
            <w:r w:rsidR="0054530A">
              <w:rPr>
                <w:rFonts w:eastAsia="Times New Roman"/>
                <w:sz w:val="24"/>
                <w:szCs w:val="24"/>
              </w:rPr>
              <w:t xml:space="preserve"> Мягкие( поролоновые) крупные модули. Игрушки бытовой тематики. Природный и разнообразный полифункциональный материал (шишки, бруски и т.д.). Крупные объемные геометрические формы. Настольный конструктор (мелкий строительный материал из дерева). </w:t>
            </w:r>
          </w:p>
        </w:tc>
        <w:tc>
          <w:tcPr>
            <w:tcW w:w="4536" w:type="dxa"/>
          </w:tcPr>
          <w:p w:rsidR="0085172C" w:rsidRPr="0054530A" w:rsidRDefault="00207318" w:rsidP="009B16EC">
            <w:pPr>
              <w:spacing w:line="272" w:lineRule="auto"/>
              <w:ind w:right="840"/>
              <w:rPr>
                <w:sz w:val="24"/>
                <w:szCs w:val="24"/>
              </w:rPr>
            </w:pPr>
            <w:r w:rsidRPr="0054530A">
              <w:rPr>
                <w:sz w:val="24"/>
                <w:szCs w:val="24"/>
              </w:rPr>
              <w:t>Определить свободное пространство для сооружений из крупного «строителя». Располагать возле уголка сюжетно-ролевых игр, для того чтобы можно было использовать постройки в играх. Крупный строительный материал лучше разложить на стеллажах, на низко подвешенных полках рядом с ковром. Рядом расставляются машины.</w:t>
            </w:r>
            <w:r w:rsidR="0054530A">
              <w:rPr>
                <w:sz w:val="24"/>
                <w:szCs w:val="24"/>
              </w:rPr>
              <w:t xml:space="preserve"> Весь строительный материал раскладывается по цвету и форме, для того чтобы дети могли быстро отбирать необходимые детали. Конструкторы лучше разместить в открытых коробках.</w:t>
            </w:r>
          </w:p>
        </w:tc>
      </w:tr>
      <w:tr w:rsidR="0029682A" w:rsidRPr="0054530A" w:rsidTr="00DC48B0">
        <w:tc>
          <w:tcPr>
            <w:tcW w:w="9062" w:type="dxa"/>
            <w:gridSpan w:val="2"/>
          </w:tcPr>
          <w:p w:rsidR="0029682A" w:rsidRPr="0029682A" w:rsidRDefault="0029682A" w:rsidP="0029682A">
            <w:pPr>
              <w:ind w:left="260"/>
              <w:rPr>
                <w:sz w:val="20"/>
                <w:szCs w:val="20"/>
              </w:rPr>
            </w:pPr>
            <w:r w:rsidRPr="0029682A">
              <w:rPr>
                <w:rFonts w:eastAsia="Times New Roman"/>
                <w:b/>
                <w:bCs/>
                <w:sz w:val="24"/>
                <w:szCs w:val="24"/>
              </w:rPr>
              <w:t>Центр социально-эмоционального развития»</w:t>
            </w:r>
          </w:p>
          <w:p w:rsidR="0029682A" w:rsidRPr="0029682A" w:rsidRDefault="0029682A" w:rsidP="0029682A">
            <w:pPr>
              <w:spacing w:line="5" w:lineRule="exact"/>
              <w:rPr>
                <w:sz w:val="20"/>
                <w:szCs w:val="20"/>
              </w:rPr>
            </w:pPr>
          </w:p>
          <w:p w:rsidR="0029682A" w:rsidRPr="0029682A" w:rsidRDefault="0029682A" w:rsidP="0029682A">
            <w:pPr>
              <w:ind w:left="260" w:right="380"/>
              <w:rPr>
                <w:sz w:val="20"/>
                <w:szCs w:val="20"/>
              </w:rPr>
            </w:pPr>
            <w:r w:rsidRPr="0029682A">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социально-эмоционального развития»: «Социально-коммуникативное развитие».</w:t>
            </w:r>
          </w:p>
          <w:p w:rsidR="0029682A" w:rsidRPr="0054530A" w:rsidRDefault="0029682A" w:rsidP="0029682A">
            <w:pPr>
              <w:spacing w:line="272" w:lineRule="auto"/>
              <w:ind w:right="840"/>
              <w:rPr>
                <w:sz w:val="24"/>
                <w:szCs w:val="24"/>
              </w:rPr>
            </w:pPr>
            <w:r w:rsidRPr="0029682A">
              <w:rPr>
                <w:rFonts w:eastAsia="Times New Roman"/>
                <w:sz w:val="24"/>
                <w:szCs w:val="24"/>
              </w:rPr>
              <w:t>Интегрируемые образовательные области программы, реализуемые в различных видах деятельности</w:t>
            </w:r>
            <w:r>
              <w:rPr>
                <w:rFonts w:eastAsia="Times New Roman"/>
                <w:sz w:val="24"/>
                <w:szCs w:val="24"/>
              </w:rPr>
              <w:t>.</w:t>
            </w:r>
          </w:p>
        </w:tc>
      </w:tr>
      <w:tr w:rsidR="00207318" w:rsidRPr="0054530A" w:rsidTr="0085172C">
        <w:tc>
          <w:tcPr>
            <w:tcW w:w="4526" w:type="dxa"/>
          </w:tcPr>
          <w:p w:rsidR="0085172C" w:rsidRPr="0054530A" w:rsidRDefault="0029682A" w:rsidP="009B16EC">
            <w:pPr>
              <w:spacing w:line="272" w:lineRule="auto"/>
              <w:ind w:right="840"/>
              <w:rPr>
                <w:sz w:val="24"/>
                <w:szCs w:val="24"/>
              </w:rPr>
            </w:pPr>
            <w:r>
              <w:rPr>
                <w:rFonts w:eastAsia="Times New Roman"/>
                <w:sz w:val="24"/>
                <w:szCs w:val="24"/>
              </w:rPr>
              <w:t>Иллюстрации, изображающие взрослых людей и детей, их действия по отношению друг к другу.(кормят, одевают, заботятся). Сюжетные картинки знакомого содержания(кошка играет с мячом, мальчик играет с машинкой). Кукла-мальчик, кукла-девочка. Уголок мальчиков, уголок девочек. Сюжетные картины (работа врача, повара, шофера и т. д). Зеркало.</w:t>
            </w:r>
          </w:p>
        </w:tc>
        <w:tc>
          <w:tcPr>
            <w:tcW w:w="4536" w:type="dxa"/>
          </w:tcPr>
          <w:p w:rsidR="0085172C" w:rsidRPr="0054530A" w:rsidRDefault="0029682A" w:rsidP="009B16EC">
            <w:pPr>
              <w:spacing w:line="272" w:lineRule="auto"/>
              <w:ind w:right="840"/>
              <w:rPr>
                <w:sz w:val="24"/>
                <w:szCs w:val="24"/>
              </w:rPr>
            </w:pPr>
            <w:r>
              <w:rPr>
                <w:rFonts w:eastAsia="Times New Roman"/>
                <w:sz w:val="24"/>
                <w:szCs w:val="24"/>
              </w:rPr>
              <w:t xml:space="preserve">Зеркала располагаются на небольшом расстоянии от пола, чтобы дети могли увидеть себя в полный рост. В изголовье кроватки можно закрепить фото родных для поддержания эмоционально-психологического комфорта. </w:t>
            </w:r>
            <w:r w:rsidR="008A3BC6">
              <w:rPr>
                <w:rFonts w:eastAsia="Times New Roman"/>
                <w:sz w:val="24"/>
                <w:szCs w:val="24"/>
              </w:rPr>
              <w:t xml:space="preserve">Необходимо предусмотреть наличие одинаковых материалов, чтобы дети могли подражать друг другу в действиях с материалами и пособиями и не ссорились из-за них. Обеспечение свободного доступа к материалам.  </w:t>
            </w:r>
            <w:r w:rsidR="008A3BC6">
              <w:rPr>
                <w:rFonts w:eastAsia="Times New Roman"/>
                <w:sz w:val="24"/>
                <w:szCs w:val="24"/>
              </w:rPr>
              <w:lastRenderedPageBreak/>
              <w:t>Знакомить детей с разными пособиями постепенно, по очереди.</w:t>
            </w:r>
          </w:p>
        </w:tc>
      </w:tr>
      <w:tr w:rsidR="008A3BC6" w:rsidRPr="0054530A" w:rsidTr="00DC48B0">
        <w:tc>
          <w:tcPr>
            <w:tcW w:w="9062" w:type="dxa"/>
            <w:gridSpan w:val="2"/>
          </w:tcPr>
          <w:tbl>
            <w:tblPr>
              <w:tblW w:w="0" w:type="auto"/>
              <w:tblInd w:w="140" w:type="dxa"/>
              <w:tblCellMar>
                <w:left w:w="0" w:type="dxa"/>
                <w:right w:w="0" w:type="dxa"/>
              </w:tblCellMar>
              <w:tblLook w:val="04A0" w:firstRow="1" w:lastRow="0" w:firstColumn="1" w:lastColumn="0" w:noHBand="0" w:noVBand="1"/>
            </w:tblPr>
            <w:tblGrid>
              <w:gridCol w:w="4570"/>
              <w:gridCol w:w="4136"/>
            </w:tblGrid>
            <w:tr w:rsidR="008A3BC6" w:rsidRPr="008A3BC6" w:rsidTr="00DC48B0">
              <w:trPr>
                <w:trHeight w:val="249"/>
              </w:trPr>
              <w:tc>
                <w:tcPr>
                  <w:tcW w:w="4960" w:type="dxa"/>
                  <w:vAlign w:val="bottom"/>
                </w:tcPr>
                <w:p w:rsidR="008A3BC6" w:rsidRPr="008A3BC6" w:rsidRDefault="008A3BC6" w:rsidP="008A3BC6">
                  <w:pPr>
                    <w:spacing w:line="249" w:lineRule="exact"/>
                    <w:ind w:left="180"/>
                    <w:rPr>
                      <w:sz w:val="20"/>
                      <w:szCs w:val="20"/>
                    </w:rPr>
                  </w:pPr>
                  <w:r w:rsidRPr="008A3BC6">
                    <w:rPr>
                      <w:rFonts w:eastAsia="Times New Roman"/>
                      <w:b/>
                      <w:bCs/>
                      <w:sz w:val="24"/>
                      <w:szCs w:val="24"/>
                    </w:rPr>
                    <w:lastRenderedPageBreak/>
                    <w:t>«Центр ряженья»</w:t>
                  </w:r>
                </w:p>
              </w:tc>
              <w:tc>
                <w:tcPr>
                  <w:tcW w:w="4620" w:type="dxa"/>
                  <w:vAlign w:val="bottom"/>
                </w:tcPr>
                <w:p w:rsidR="008A3BC6" w:rsidRPr="008A3BC6" w:rsidRDefault="008A3BC6" w:rsidP="008A3BC6">
                  <w:pPr>
                    <w:rPr>
                      <w:sz w:val="21"/>
                      <w:szCs w:val="21"/>
                    </w:rPr>
                  </w:pPr>
                </w:p>
              </w:tc>
            </w:tr>
          </w:tbl>
          <w:p w:rsidR="008A3BC6" w:rsidRPr="008A3BC6" w:rsidRDefault="008A3BC6" w:rsidP="008A3BC6">
            <w:pPr>
              <w:ind w:left="260" w:right="500"/>
              <w:rPr>
                <w:sz w:val="20"/>
                <w:szCs w:val="20"/>
              </w:rPr>
            </w:pPr>
            <w:r w:rsidRPr="008A3BC6">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ряженья»: «Социально-коммуникативное развитие».</w:t>
            </w:r>
          </w:p>
          <w:p w:rsidR="008A3BC6" w:rsidRPr="0054530A" w:rsidRDefault="008A3BC6" w:rsidP="008A3BC6">
            <w:pPr>
              <w:spacing w:line="272" w:lineRule="auto"/>
              <w:ind w:right="840"/>
              <w:rPr>
                <w:sz w:val="24"/>
                <w:szCs w:val="24"/>
              </w:rPr>
            </w:pPr>
            <w:r w:rsidRPr="008A3BC6">
              <w:rPr>
                <w:rFonts w:eastAsia="Times New Roman"/>
                <w:sz w:val="24"/>
                <w:szCs w:val="24"/>
              </w:rPr>
              <w:t>Интегрируемые образовательные области программы, реализуемые в различных видах деятельности в «Центре ряженья»: «Речевое развитие», «Художественно-эстетическое развитие», «</w:t>
            </w:r>
            <w:r>
              <w:rPr>
                <w:rFonts w:eastAsia="Times New Roman"/>
                <w:sz w:val="24"/>
                <w:szCs w:val="24"/>
              </w:rPr>
              <w:t>Познавательное развитие».</w:t>
            </w:r>
          </w:p>
        </w:tc>
      </w:tr>
      <w:tr w:rsidR="00207318" w:rsidRPr="0054530A" w:rsidTr="0085172C">
        <w:tc>
          <w:tcPr>
            <w:tcW w:w="4526" w:type="dxa"/>
          </w:tcPr>
          <w:p w:rsidR="0085172C" w:rsidRPr="0054530A" w:rsidRDefault="006365FD" w:rsidP="009B16EC">
            <w:pPr>
              <w:spacing w:line="272" w:lineRule="auto"/>
              <w:ind w:right="840"/>
              <w:rPr>
                <w:sz w:val="24"/>
                <w:szCs w:val="24"/>
              </w:rPr>
            </w:pPr>
            <w:r>
              <w:rPr>
                <w:rFonts w:eastAsia="Times New Roman"/>
                <w:sz w:val="24"/>
                <w:szCs w:val="24"/>
              </w:rPr>
              <w:t xml:space="preserve">Одежда для </w:t>
            </w:r>
            <w:proofErr w:type="spellStart"/>
            <w:r>
              <w:rPr>
                <w:rFonts w:eastAsia="Times New Roman"/>
                <w:sz w:val="24"/>
                <w:szCs w:val="24"/>
              </w:rPr>
              <w:t>ряжения</w:t>
            </w:r>
            <w:proofErr w:type="spellEnd"/>
            <w:r>
              <w:rPr>
                <w:rFonts w:eastAsia="Times New Roman"/>
                <w:sz w:val="24"/>
                <w:szCs w:val="24"/>
              </w:rPr>
              <w:t>- юбки, платья, фартучки, косынки и т.д.</w:t>
            </w:r>
          </w:p>
        </w:tc>
        <w:tc>
          <w:tcPr>
            <w:tcW w:w="4536" w:type="dxa"/>
          </w:tcPr>
          <w:p w:rsidR="0085172C" w:rsidRPr="0054530A" w:rsidRDefault="006365FD" w:rsidP="009B16EC">
            <w:pPr>
              <w:spacing w:line="272" w:lineRule="auto"/>
              <w:ind w:right="840"/>
              <w:rPr>
                <w:sz w:val="24"/>
                <w:szCs w:val="24"/>
              </w:rPr>
            </w:pPr>
            <w:r>
              <w:rPr>
                <w:rFonts w:eastAsia="Times New Roman"/>
                <w:sz w:val="24"/>
                <w:szCs w:val="24"/>
              </w:rPr>
              <w:t>Рядом с уголком «</w:t>
            </w:r>
            <w:proofErr w:type="spellStart"/>
            <w:r>
              <w:rPr>
                <w:rFonts w:eastAsia="Times New Roman"/>
                <w:sz w:val="24"/>
                <w:szCs w:val="24"/>
              </w:rPr>
              <w:t>Ряжения</w:t>
            </w:r>
            <w:proofErr w:type="spellEnd"/>
            <w:r>
              <w:rPr>
                <w:rFonts w:eastAsia="Times New Roman"/>
                <w:sz w:val="24"/>
                <w:szCs w:val="24"/>
              </w:rPr>
              <w:t xml:space="preserve">» рационально расположить «Центр театра», «Центр игры» и набор «Парикмахерская». Эстетичность и разнообразие костюмов для </w:t>
            </w:r>
            <w:proofErr w:type="spellStart"/>
            <w:r>
              <w:rPr>
                <w:rFonts w:eastAsia="Times New Roman"/>
                <w:sz w:val="24"/>
                <w:szCs w:val="24"/>
              </w:rPr>
              <w:t>ряжения</w:t>
            </w:r>
            <w:proofErr w:type="spellEnd"/>
            <w:r>
              <w:rPr>
                <w:rFonts w:eastAsia="Times New Roman"/>
                <w:sz w:val="24"/>
                <w:szCs w:val="24"/>
              </w:rPr>
              <w:t>.</w:t>
            </w:r>
          </w:p>
        </w:tc>
      </w:tr>
      <w:tr w:rsidR="00DC48B0" w:rsidRPr="0054530A" w:rsidTr="00DC48B0">
        <w:tc>
          <w:tcPr>
            <w:tcW w:w="9062" w:type="dxa"/>
            <w:gridSpan w:val="2"/>
          </w:tcPr>
          <w:p w:rsidR="00DC48B0" w:rsidRPr="00DC48B0" w:rsidRDefault="00DC48B0" w:rsidP="00DC48B0">
            <w:pPr>
              <w:ind w:left="260"/>
              <w:rPr>
                <w:sz w:val="20"/>
                <w:szCs w:val="20"/>
              </w:rPr>
            </w:pPr>
            <w:r w:rsidRPr="00DC48B0">
              <w:rPr>
                <w:rFonts w:eastAsia="Times New Roman"/>
                <w:b/>
                <w:bCs/>
                <w:sz w:val="24"/>
                <w:szCs w:val="24"/>
              </w:rPr>
              <w:t>Центр двигательной активности» или «Физкультурно-оздоровительный центр»</w:t>
            </w:r>
          </w:p>
          <w:p w:rsidR="00DC48B0" w:rsidRPr="00DC48B0" w:rsidRDefault="00DC48B0" w:rsidP="00DC48B0">
            <w:pPr>
              <w:spacing w:line="5" w:lineRule="exact"/>
              <w:rPr>
                <w:sz w:val="20"/>
                <w:szCs w:val="20"/>
              </w:rPr>
            </w:pPr>
          </w:p>
          <w:p w:rsidR="00DC48B0" w:rsidRPr="00DC48B0" w:rsidRDefault="00DC48B0" w:rsidP="00DC48B0">
            <w:pPr>
              <w:ind w:left="260" w:right="500"/>
              <w:rPr>
                <w:sz w:val="20"/>
                <w:szCs w:val="20"/>
              </w:rPr>
            </w:pPr>
            <w:r w:rsidRPr="00DC48B0">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двигательной активности»: «Физическое развитие».</w:t>
            </w:r>
          </w:p>
          <w:p w:rsidR="00DC48B0" w:rsidRPr="00DC48B0" w:rsidRDefault="00DC48B0" w:rsidP="00DC48B0">
            <w:pPr>
              <w:spacing w:line="242" w:lineRule="auto"/>
              <w:ind w:left="260" w:right="560"/>
              <w:jc w:val="both"/>
              <w:rPr>
                <w:sz w:val="20"/>
                <w:szCs w:val="20"/>
              </w:rPr>
            </w:pPr>
            <w:r w:rsidRPr="00DC48B0">
              <w:rPr>
                <w:rFonts w:eastAsia="Times New Roman"/>
                <w:sz w:val="24"/>
                <w:szCs w:val="24"/>
              </w:rPr>
              <w:t>Интегрируемые образовательные области программы, реализуемые в различных видах деятельности в «Центре двигательной активности»: «Речевое развитие», «Социально-коммуникативное развитие»</w:t>
            </w:r>
            <w:r>
              <w:rPr>
                <w:rFonts w:eastAsia="Times New Roman"/>
                <w:sz w:val="24"/>
                <w:szCs w:val="24"/>
              </w:rPr>
              <w:t>.</w:t>
            </w:r>
          </w:p>
          <w:p w:rsidR="00DC48B0" w:rsidRPr="0054530A" w:rsidRDefault="00DC48B0" w:rsidP="009B16EC">
            <w:pPr>
              <w:spacing w:line="272" w:lineRule="auto"/>
              <w:ind w:right="840"/>
              <w:rPr>
                <w:sz w:val="24"/>
                <w:szCs w:val="24"/>
              </w:rPr>
            </w:pPr>
          </w:p>
        </w:tc>
      </w:tr>
      <w:tr w:rsidR="00207318" w:rsidRPr="0054530A" w:rsidTr="0085172C">
        <w:tc>
          <w:tcPr>
            <w:tcW w:w="4526" w:type="dxa"/>
          </w:tcPr>
          <w:p w:rsidR="0085172C" w:rsidRPr="0054530A" w:rsidRDefault="00DC48B0" w:rsidP="009B16EC">
            <w:pPr>
              <w:spacing w:line="272" w:lineRule="auto"/>
              <w:ind w:right="840"/>
              <w:rPr>
                <w:sz w:val="24"/>
                <w:szCs w:val="24"/>
              </w:rPr>
            </w:pPr>
            <w:r>
              <w:rPr>
                <w:rFonts w:eastAsia="Times New Roman"/>
                <w:sz w:val="24"/>
                <w:szCs w:val="24"/>
              </w:rPr>
              <w:t xml:space="preserve">Оборудование для ходьбы и бега, тренировки равновесия: коврики, дорожки массажные, горка детская, шнур длинный, мешочки с песком. Оборудование для прыжков: мини-мат, шнур короткий плетенный. Мяч резиновый, мяч- шар надувной, шарик пластмассовый. </w:t>
            </w:r>
            <w:r w:rsidR="00757CF7">
              <w:rPr>
                <w:rFonts w:eastAsia="Times New Roman"/>
                <w:sz w:val="24"/>
                <w:szCs w:val="24"/>
              </w:rPr>
              <w:t>Атрибутика к подвижным играм.  Сухой бассейн. Кегли.</w:t>
            </w:r>
          </w:p>
        </w:tc>
        <w:tc>
          <w:tcPr>
            <w:tcW w:w="4536" w:type="dxa"/>
          </w:tcPr>
          <w:p w:rsidR="0085172C" w:rsidRPr="0054530A" w:rsidRDefault="00757CF7" w:rsidP="009B16EC">
            <w:pPr>
              <w:spacing w:line="272" w:lineRule="auto"/>
              <w:ind w:right="840"/>
              <w:rPr>
                <w:sz w:val="24"/>
                <w:szCs w:val="24"/>
              </w:rPr>
            </w:pPr>
            <w:r>
              <w:rPr>
                <w:rFonts w:eastAsia="Times New Roman"/>
                <w:sz w:val="24"/>
                <w:szCs w:val="24"/>
              </w:rPr>
              <w:t xml:space="preserve">Периодическая сменяемость пособий. Свободное пространство для двигательной деятельности. Максимальный уровень размещения пособий. Располагать вдали от зоны малой активности. Рациональное сочетание пособий и движений, не допускать их однообразия. Некоторые мелкие пособия расположить на подвесной полке, под полкой поставить устойчивый ящик (высота 10 –15 см), на который можно встать, чтобы достать интересующий предмет. С целью увеличения двигательной активности любимые игрушки следует расставлять на крупном оборудовании Мелкие пособия нужно держать в открытых ящиках, чтобы дети могли ими </w:t>
            </w:r>
            <w:r>
              <w:rPr>
                <w:rFonts w:eastAsia="Times New Roman"/>
                <w:sz w:val="24"/>
                <w:szCs w:val="24"/>
              </w:rPr>
              <w:lastRenderedPageBreak/>
              <w:t>пользоваться.</w:t>
            </w:r>
          </w:p>
        </w:tc>
      </w:tr>
      <w:tr w:rsidR="00EE1000" w:rsidRPr="0054530A" w:rsidTr="004E45CE">
        <w:tc>
          <w:tcPr>
            <w:tcW w:w="9062" w:type="dxa"/>
            <w:gridSpan w:val="2"/>
          </w:tcPr>
          <w:p w:rsidR="00A81812" w:rsidRPr="004E45CE" w:rsidRDefault="00EE1000" w:rsidP="00EE1000">
            <w:pPr>
              <w:ind w:left="260" w:right="440"/>
              <w:rPr>
                <w:rFonts w:eastAsia="Times New Roman"/>
                <w:b/>
                <w:sz w:val="24"/>
                <w:szCs w:val="24"/>
              </w:rPr>
            </w:pPr>
            <w:r w:rsidRPr="004E45CE">
              <w:rPr>
                <w:rFonts w:eastAsia="Times New Roman"/>
                <w:b/>
                <w:sz w:val="24"/>
                <w:szCs w:val="24"/>
              </w:rPr>
              <w:lastRenderedPageBreak/>
              <w:t xml:space="preserve">« Центр игры». </w:t>
            </w:r>
          </w:p>
          <w:p w:rsidR="00EE1000" w:rsidRPr="00EE1000" w:rsidRDefault="00EE1000" w:rsidP="00EE1000">
            <w:pPr>
              <w:ind w:left="260" w:right="440"/>
              <w:rPr>
                <w:sz w:val="20"/>
                <w:szCs w:val="20"/>
              </w:rPr>
            </w:pPr>
            <w:r w:rsidRPr="00EE1000">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игры»: «Социально-коммуникативное развитие».</w:t>
            </w:r>
          </w:p>
          <w:p w:rsidR="00EE1000" w:rsidRPr="00EE1000" w:rsidRDefault="00EE1000" w:rsidP="00EE1000">
            <w:pPr>
              <w:spacing w:line="242" w:lineRule="auto"/>
              <w:ind w:left="260" w:right="560"/>
              <w:rPr>
                <w:sz w:val="20"/>
                <w:szCs w:val="20"/>
              </w:rPr>
            </w:pPr>
            <w:r w:rsidRPr="00EE1000">
              <w:rPr>
                <w:rFonts w:eastAsia="Times New Roman"/>
                <w:sz w:val="24"/>
                <w:szCs w:val="24"/>
              </w:rPr>
              <w:t>Интегрируемые образовательные области программы, реализуемые в различных видах деятельности в «Центре игры»: «Речевое развитие», «Физическое развитие», «Художественно-эстетическое развитие», «Познавательное развитие»</w:t>
            </w:r>
          </w:p>
          <w:p w:rsidR="00EE1000" w:rsidRPr="0054530A" w:rsidRDefault="00EE1000" w:rsidP="009B16EC">
            <w:pPr>
              <w:spacing w:line="272" w:lineRule="auto"/>
              <w:ind w:right="840"/>
              <w:rPr>
                <w:sz w:val="24"/>
                <w:szCs w:val="24"/>
              </w:rPr>
            </w:pPr>
          </w:p>
        </w:tc>
      </w:tr>
      <w:tr w:rsidR="00207318" w:rsidRPr="0054530A" w:rsidTr="0085172C">
        <w:tc>
          <w:tcPr>
            <w:tcW w:w="4526" w:type="dxa"/>
          </w:tcPr>
          <w:p w:rsidR="0085172C" w:rsidRDefault="00A81812" w:rsidP="009B16EC">
            <w:pPr>
              <w:spacing w:line="272" w:lineRule="auto"/>
              <w:ind w:right="840"/>
              <w:rPr>
                <w:rFonts w:eastAsia="Times New Roman"/>
                <w:sz w:val="24"/>
                <w:szCs w:val="24"/>
              </w:rPr>
            </w:pPr>
            <w:r>
              <w:rPr>
                <w:rFonts w:eastAsia="Times New Roman"/>
                <w:sz w:val="24"/>
                <w:szCs w:val="24"/>
              </w:rPr>
              <w:t>Сюжетные игрушки , изображающие животных и их детенышей. Игрушки транспортные. Ролевые атрибуты к сюжетно-ролевым играм.  Разграниченные зоны для разнообразных сюжетных игр. Дидактическая кукла (40-50см), снабженная всеми предметами верхней и нижней одежды, для разных сезонов. Кукольный уголок: мягкая мебель.</w:t>
            </w:r>
          </w:p>
          <w:p w:rsidR="00B83991" w:rsidRDefault="00A81812" w:rsidP="009B16EC">
            <w:pPr>
              <w:spacing w:line="272" w:lineRule="auto"/>
              <w:ind w:right="840"/>
              <w:rPr>
                <w:rFonts w:eastAsia="Times New Roman"/>
                <w:sz w:val="24"/>
                <w:szCs w:val="24"/>
              </w:rPr>
            </w:pPr>
            <w:r>
              <w:rPr>
                <w:rFonts w:eastAsia="Times New Roman"/>
                <w:sz w:val="24"/>
                <w:szCs w:val="24"/>
              </w:rPr>
              <w:t>Куклы с подвижными частями тела: мальчик, девочка, голыш. Коляски для кукол. Кроватки разных размеров с постельными принадлежностями по размеру кроватки. Посуда, набор овощей и фруктов. Парикмахерская: трюмо</w:t>
            </w:r>
            <w:r w:rsidR="00B83991">
              <w:rPr>
                <w:rFonts w:eastAsia="Times New Roman"/>
                <w:sz w:val="24"/>
                <w:szCs w:val="24"/>
              </w:rPr>
              <w:t>, расчески, наборы для парикмахерской.</w:t>
            </w:r>
          </w:p>
          <w:p w:rsidR="00B83991" w:rsidRDefault="00B83991" w:rsidP="009B16EC">
            <w:pPr>
              <w:spacing w:line="272" w:lineRule="auto"/>
              <w:ind w:right="840"/>
              <w:rPr>
                <w:rFonts w:eastAsia="Times New Roman"/>
                <w:sz w:val="24"/>
                <w:szCs w:val="24"/>
              </w:rPr>
            </w:pPr>
            <w:r>
              <w:rPr>
                <w:rFonts w:eastAsia="Times New Roman"/>
                <w:sz w:val="24"/>
                <w:szCs w:val="24"/>
              </w:rPr>
              <w:t>Больница: набор доктора.</w:t>
            </w:r>
          </w:p>
          <w:p w:rsidR="00A81812" w:rsidRPr="0054530A" w:rsidRDefault="00B83991" w:rsidP="009B16EC">
            <w:pPr>
              <w:spacing w:line="272" w:lineRule="auto"/>
              <w:ind w:right="840"/>
              <w:rPr>
                <w:sz w:val="24"/>
                <w:szCs w:val="24"/>
              </w:rPr>
            </w:pPr>
            <w:r>
              <w:rPr>
                <w:rFonts w:eastAsia="Times New Roman"/>
                <w:sz w:val="24"/>
                <w:szCs w:val="24"/>
              </w:rPr>
              <w:t>Гараж: различные машины.</w:t>
            </w:r>
            <w:r w:rsidR="00A81812">
              <w:rPr>
                <w:rFonts w:eastAsia="Times New Roman"/>
                <w:sz w:val="24"/>
                <w:szCs w:val="24"/>
              </w:rPr>
              <w:t xml:space="preserve">  </w:t>
            </w:r>
          </w:p>
        </w:tc>
        <w:tc>
          <w:tcPr>
            <w:tcW w:w="4536" w:type="dxa"/>
          </w:tcPr>
          <w:p w:rsidR="0085172C" w:rsidRPr="0054530A" w:rsidRDefault="00CD1A0E" w:rsidP="009B16EC">
            <w:pPr>
              <w:spacing w:line="272" w:lineRule="auto"/>
              <w:ind w:right="840"/>
              <w:rPr>
                <w:sz w:val="24"/>
                <w:szCs w:val="24"/>
              </w:rPr>
            </w:pPr>
            <w:r>
              <w:rPr>
                <w:rFonts w:eastAsia="Times New Roman"/>
                <w:sz w:val="24"/>
                <w:szCs w:val="24"/>
              </w:rPr>
              <w:t xml:space="preserve">Использования приема одушевления кукол в кукольном уголке. Организация прогулок и целевых наблюдений, способствующих возникновению самостоятельных игр детей. Игрушки размещаются по тематическому принципу, в свободном доступе. Включать игровые персонажи в режимные моменты. Использовать разные виды игрушек: реалистические, </w:t>
            </w:r>
            <w:proofErr w:type="spellStart"/>
            <w:r>
              <w:rPr>
                <w:rFonts w:eastAsia="Times New Roman"/>
                <w:sz w:val="24"/>
                <w:szCs w:val="24"/>
              </w:rPr>
              <w:t>протопические</w:t>
            </w:r>
            <w:proofErr w:type="spellEnd"/>
            <w:r>
              <w:rPr>
                <w:rFonts w:eastAsia="Times New Roman"/>
                <w:sz w:val="24"/>
                <w:szCs w:val="24"/>
              </w:rPr>
              <w:t xml:space="preserve"> (условно воспроизводящие детали предметов), предметы - заместители. Игрушки - предметы оперирования должны быть довольно крупными Игрушки-маркеры условного пространства- </w:t>
            </w:r>
            <w:proofErr w:type="spellStart"/>
            <w:r>
              <w:rPr>
                <w:rFonts w:eastAsia="Times New Roman"/>
                <w:sz w:val="24"/>
                <w:szCs w:val="24"/>
              </w:rPr>
              <w:t>протопические</w:t>
            </w:r>
            <w:proofErr w:type="spellEnd"/>
            <w:r>
              <w:rPr>
                <w:rFonts w:eastAsia="Times New Roman"/>
                <w:sz w:val="24"/>
                <w:szCs w:val="24"/>
              </w:rPr>
              <w:t>, крупные. Существенным требованием к кукле является возможность придавать ей функциональные позы(сидеть , лежать, стоять).  В качестве заместителей можно использовать элементы конструкторов, строительных наборов. Все игрушки и материалы должны быть доступны детям.</w:t>
            </w:r>
          </w:p>
        </w:tc>
      </w:tr>
      <w:tr w:rsidR="00BC7F49" w:rsidRPr="0054530A" w:rsidTr="004E45CE">
        <w:tc>
          <w:tcPr>
            <w:tcW w:w="9062" w:type="dxa"/>
            <w:gridSpan w:val="2"/>
          </w:tcPr>
          <w:p w:rsidR="00B461E5" w:rsidRPr="004E45CE" w:rsidRDefault="00B461E5" w:rsidP="00BC7F49">
            <w:pPr>
              <w:ind w:left="260" w:right="460"/>
              <w:rPr>
                <w:rFonts w:eastAsia="Times New Roman"/>
                <w:b/>
                <w:sz w:val="24"/>
                <w:szCs w:val="24"/>
              </w:rPr>
            </w:pPr>
            <w:r w:rsidRPr="004E45CE">
              <w:rPr>
                <w:rFonts w:eastAsia="Times New Roman"/>
                <w:b/>
                <w:sz w:val="24"/>
                <w:szCs w:val="24"/>
              </w:rPr>
              <w:t>«Центр театра».</w:t>
            </w:r>
          </w:p>
          <w:p w:rsidR="00BC7F49" w:rsidRPr="00BC7F49" w:rsidRDefault="00BC7F49" w:rsidP="00BC7F49">
            <w:pPr>
              <w:ind w:left="260" w:right="460"/>
              <w:rPr>
                <w:sz w:val="20"/>
                <w:szCs w:val="20"/>
              </w:rPr>
            </w:pPr>
            <w:r w:rsidRPr="00BC7F49">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театра»: «Художественно-эстетическое развитие».</w:t>
            </w:r>
          </w:p>
          <w:p w:rsidR="00BC7F49" w:rsidRPr="00BC7F49" w:rsidRDefault="00BC7F49" w:rsidP="00BC7F49">
            <w:pPr>
              <w:spacing w:line="242" w:lineRule="auto"/>
              <w:ind w:left="260" w:right="560"/>
              <w:rPr>
                <w:sz w:val="20"/>
                <w:szCs w:val="20"/>
              </w:rPr>
            </w:pPr>
            <w:r w:rsidRPr="00BC7F49">
              <w:rPr>
                <w:rFonts w:eastAsia="Times New Roman"/>
                <w:sz w:val="24"/>
                <w:szCs w:val="24"/>
              </w:rPr>
              <w:t xml:space="preserve">Интегрируемые образовательные области программы, реализуемые в различных видах деятельности в «Центре театра»: «Речевое развитие», </w:t>
            </w:r>
            <w:r w:rsidRPr="00BC7F49">
              <w:rPr>
                <w:rFonts w:eastAsia="Times New Roman"/>
                <w:sz w:val="24"/>
                <w:szCs w:val="24"/>
              </w:rPr>
              <w:lastRenderedPageBreak/>
              <w:t>«Социально-коммуникативное развитие», «Физическое развитие»</w:t>
            </w:r>
          </w:p>
          <w:p w:rsidR="00BC7F49" w:rsidRPr="0054530A" w:rsidRDefault="00BC7F49" w:rsidP="009B16EC">
            <w:pPr>
              <w:spacing w:line="272" w:lineRule="auto"/>
              <w:ind w:right="840"/>
              <w:rPr>
                <w:sz w:val="24"/>
                <w:szCs w:val="24"/>
              </w:rPr>
            </w:pPr>
          </w:p>
        </w:tc>
      </w:tr>
      <w:tr w:rsidR="00207318" w:rsidRPr="0054530A" w:rsidTr="0085172C">
        <w:tc>
          <w:tcPr>
            <w:tcW w:w="4526" w:type="dxa"/>
          </w:tcPr>
          <w:p w:rsidR="0085172C" w:rsidRPr="0054530A" w:rsidRDefault="00B461E5" w:rsidP="009B16EC">
            <w:pPr>
              <w:spacing w:line="272" w:lineRule="auto"/>
              <w:ind w:right="840"/>
              <w:rPr>
                <w:sz w:val="24"/>
                <w:szCs w:val="24"/>
              </w:rPr>
            </w:pPr>
            <w:r>
              <w:rPr>
                <w:rFonts w:eastAsia="Times New Roman"/>
                <w:sz w:val="24"/>
                <w:szCs w:val="24"/>
              </w:rPr>
              <w:lastRenderedPageBreak/>
              <w:t>Разные виды театра: настольный, магнитный, пальчиковый и т. д. Маски. Наглядно –</w:t>
            </w:r>
            <w:r w:rsidR="00E379C5">
              <w:rPr>
                <w:rFonts w:eastAsia="Times New Roman"/>
                <w:sz w:val="24"/>
                <w:szCs w:val="24"/>
              </w:rPr>
              <w:t xml:space="preserve"> </w:t>
            </w:r>
            <w:r>
              <w:rPr>
                <w:rFonts w:eastAsia="Times New Roman"/>
                <w:sz w:val="24"/>
                <w:szCs w:val="24"/>
              </w:rPr>
              <w:t>дидактические пособия. «Рассказы по картинкам» (Колобок, Теремок, Репка, Курочка –</w:t>
            </w:r>
            <w:r w:rsidR="00E379C5">
              <w:rPr>
                <w:rFonts w:eastAsia="Times New Roman"/>
                <w:sz w:val="24"/>
                <w:szCs w:val="24"/>
              </w:rPr>
              <w:t xml:space="preserve"> </w:t>
            </w:r>
            <w:r>
              <w:rPr>
                <w:rFonts w:eastAsia="Times New Roman"/>
                <w:sz w:val="24"/>
                <w:szCs w:val="24"/>
              </w:rPr>
              <w:t>Ряба).</w:t>
            </w:r>
          </w:p>
        </w:tc>
        <w:tc>
          <w:tcPr>
            <w:tcW w:w="4536" w:type="dxa"/>
          </w:tcPr>
          <w:p w:rsidR="0085172C" w:rsidRPr="0054530A" w:rsidRDefault="00B461E5" w:rsidP="009B16EC">
            <w:pPr>
              <w:spacing w:line="272" w:lineRule="auto"/>
              <w:ind w:right="840"/>
              <w:rPr>
                <w:sz w:val="24"/>
                <w:szCs w:val="24"/>
              </w:rPr>
            </w:pPr>
            <w:r>
              <w:rPr>
                <w:rFonts w:eastAsia="Times New Roman"/>
                <w:sz w:val="24"/>
                <w:szCs w:val="24"/>
              </w:rPr>
              <w:t>В первой младшей группе, сказки –</w:t>
            </w:r>
            <w:r w:rsidR="00E379C5">
              <w:rPr>
                <w:rFonts w:eastAsia="Times New Roman"/>
                <w:sz w:val="24"/>
                <w:szCs w:val="24"/>
              </w:rPr>
              <w:t xml:space="preserve"> </w:t>
            </w:r>
            <w:r>
              <w:rPr>
                <w:rFonts w:eastAsia="Times New Roman"/>
                <w:sz w:val="24"/>
                <w:szCs w:val="24"/>
              </w:rPr>
              <w:t xml:space="preserve">спектакли ставятся взрослым. Располагать рядом с «Центром </w:t>
            </w:r>
            <w:proofErr w:type="spellStart"/>
            <w:r>
              <w:rPr>
                <w:rFonts w:eastAsia="Times New Roman"/>
                <w:sz w:val="24"/>
                <w:szCs w:val="24"/>
              </w:rPr>
              <w:t>ряжения</w:t>
            </w:r>
            <w:proofErr w:type="spellEnd"/>
            <w:r>
              <w:rPr>
                <w:rFonts w:eastAsia="Times New Roman"/>
                <w:sz w:val="24"/>
                <w:szCs w:val="24"/>
              </w:rPr>
              <w:t xml:space="preserve">» и с «Центром </w:t>
            </w:r>
            <w:proofErr w:type="spellStart"/>
            <w:r>
              <w:rPr>
                <w:rFonts w:eastAsia="Times New Roman"/>
                <w:sz w:val="24"/>
                <w:szCs w:val="24"/>
              </w:rPr>
              <w:t>игряы</w:t>
            </w:r>
            <w:proofErr w:type="spellEnd"/>
            <w:r>
              <w:rPr>
                <w:rFonts w:eastAsia="Times New Roman"/>
                <w:sz w:val="24"/>
                <w:szCs w:val="24"/>
              </w:rPr>
              <w:t>». Безопасность пособий и оборудования Соответствие пособий и оборудования возрасту детей и программе.</w:t>
            </w:r>
          </w:p>
        </w:tc>
      </w:tr>
      <w:tr w:rsidR="002D4E2C" w:rsidRPr="0054530A" w:rsidTr="004E45CE">
        <w:tc>
          <w:tcPr>
            <w:tcW w:w="9062" w:type="dxa"/>
            <w:gridSpan w:val="2"/>
          </w:tcPr>
          <w:tbl>
            <w:tblPr>
              <w:tblW w:w="0" w:type="auto"/>
              <w:tblInd w:w="140" w:type="dxa"/>
              <w:tblCellMar>
                <w:left w:w="0" w:type="dxa"/>
                <w:right w:w="0" w:type="dxa"/>
              </w:tblCellMar>
              <w:tblLook w:val="04A0" w:firstRow="1" w:lastRow="0" w:firstColumn="1" w:lastColumn="0" w:noHBand="0" w:noVBand="1"/>
            </w:tblPr>
            <w:tblGrid>
              <w:gridCol w:w="4564"/>
              <w:gridCol w:w="4142"/>
            </w:tblGrid>
            <w:tr w:rsidR="002D4E2C" w:rsidRPr="002D4E2C" w:rsidTr="004E45CE">
              <w:trPr>
                <w:trHeight w:val="249"/>
              </w:trPr>
              <w:tc>
                <w:tcPr>
                  <w:tcW w:w="4960" w:type="dxa"/>
                  <w:vAlign w:val="bottom"/>
                </w:tcPr>
                <w:p w:rsidR="002D4E2C" w:rsidRPr="002D4E2C" w:rsidRDefault="002D4E2C" w:rsidP="002D4E2C">
                  <w:pPr>
                    <w:spacing w:line="249" w:lineRule="exact"/>
                    <w:ind w:left="180"/>
                    <w:rPr>
                      <w:sz w:val="20"/>
                      <w:szCs w:val="20"/>
                    </w:rPr>
                  </w:pPr>
                  <w:r w:rsidRPr="002D4E2C">
                    <w:rPr>
                      <w:rFonts w:eastAsia="Times New Roman"/>
                      <w:b/>
                      <w:bCs/>
                      <w:sz w:val="24"/>
                      <w:szCs w:val="24"/>
                    </w:rPr>
                    <w:t>«Центр музыки»</w:t>
                  </w:r>
                </w:p>
              </w:tc>
              <w:tc>
                <w:tcPr>
                  <w:tcW w:w="4620" w:type="dxa"/>
                  <w:vAlign w:val="bottom"/>
                </w:tcPr>
                <w:p w:rsidR="002D4E2C" w:rsidRPr="002D4E2C" w:rsidRDefault="002D4E2C" w:rsidP="002D4E2C">
                  <w:pPr>
                    <w:rPr>
                      <w:sz w:val="21"/>
                      <w:szCs w:val="21"/>
                    </w:rPr>
                  </w:pPr>
                </w:p>
              </w:tc>
            </w:tr>
          </w:tbl>
          <w:p w:rsidR="002D4E2C" w:rsidRPr="002D4E2C" w:rsidRDefault="002D4E2C" w:rsidP="002D4E2C">
            <w:pPr>
              <w:ind w:left="260"/>
              <w:rPr>
                <w:sz w:val="20"/>
                <w:szCs w:val="20"/>
              </w:rPr>
            </w:pPr>
            <w:r w:rsidRPr="002D4E2C">
              <w:rPr>
                <w:rFonts w:eastAsia="Times New Roman"/>
                <w:sz w:val="24"/>
                <w:szCs w:val="24"/>
              </w:rPr>
              <w:t>Ведущая (приоритетная, основная) образовательная область в «Центре музыки»:</w:t>
            </w:r>
          </w:p>
          <w:p w:rsidR="002D4E2C" w:rsidRPr="002D4E2C" w:rsidRDefault="002D4E2C" w:rsidP="002D4E2C">
            <w:pPr>
              <w:ind w:left="260"/>
              <w:rPr>
                <w:sz w:val="20"/>
                <w:szCs w:val="20"/>
              </w:rPr>
            </w:pPr>
            <w:r w:rsidRPr="002D4E2C">
              <w:rPr>
                <w:rFonts w:eastAsia="Times New Roman"/>
                <w:sz w:val="24"/>
                <w:szCs w:val="24"/>
              </w:rPr>
              <w:t>«Художественно-эстетическое развитие».</w:t>
            </w:r>
          </w:p>
          <w:p w:rsidR="002D4E2C" w:rsidRPr="002D4E2C" w:rsidRDefault="002D4E2C" w:rsidP="002D4E2C">
            <w:pPr>
              <w:spacing w:line="242" w:lineRule="auto"/>
              <w:ind w:left="260" w:right="560"/>
              <w:jc w:val="both"/>
              <w:rPr>
                <w:sz w:val="20"/>
                <w:szCs w:val="20"/>
              </w:rPr>
            </w:pPr>
            <w:r w:rsidRPr="002D4E2C">
              <w:rPr>
                <w:rFonts w:eastAsia="Times New Roman"/>
                <w:sz w:val="24"/>
                <w:szCs w:val="24"/>
              </w:rPr>
              <w:t>Интегрируемые образовательные области программы, реализуемые в различных видах деятельности в «Центре музыки»: «Речевое развитие», «Социально-коммуникативное развитие», «Физическое развитие»</w:t>
            </w:r>
          </w:p>
          <w:p w:rsidR="002D4E2C" w:rsidRPr="0054530A" w:rsidRDefault="002D4E2C" w:rsidP="009B16EC">
            <w:pPr>
              <w:spacing w:line="272" w:lineRule="auto"/>
              <w:ind w:right="840"/>
              <w:rPr>
                <w:sz w:val="24"/>
                <w:szCs w:val="24"/>
              </w:rPr>
            </w:pPr>
          </w:p>
        </w:tc>
      </w:tr>
      <w:tr w:rsidR="00207318" w:rsidRPr="0054530A" w:rsidTr="0085172C">
        <w:tc>
          <w:tcPr>
            <w:tcW w:w="4526" w:type="dxa"/>
          </w:tcPr>
          <w:p w:rsidR="0085172C" w:rsidRPr="0054530A" w:rsidRDefault="002D4E2C" w:rsidP="009B16EC">
            <w:pPr>
              <w:spacing w:line="272" w:lineRule="auto"/>
              <w:ind w:right="840"/>
              <w:rPr>
                <w:sz w:val="24"/>
                <w:szCs w:val="24"/>
              </w:rPr>
            </w:pPr>
            <w:r>
              <w:rPr>
                <w:rFonts w:eastAsia="Times New Roman"/>
                <w:sz w:val="24"/>
                <w:szCs w:val="24"/>
              </w:rPr>
              <w:t>Игрушки</w:t>
            </w:r>
            <w:r w:rsidR="00685743">
              <w:rPr>
                <w:rFonts w:eastAsia="Times New Roman"/>
                <w:sz w:val="24"/>
                <w:szCs w:val="24"/>
              </w:rPr>
              <w:t xml:space="preserve"> </w:t>
            </w:r>
            <w:r>
              <w:rPr>
                <w:rFonts w:eastAsia="Times New Roman"/>
                <w:sz w:val="24"/>
                <w:szCs w:val="24"/>
              </w:rPr>
              <w:t xml:space="preserve">- музыкальные инструменты(бубен колокольчик, погремушки, бубен, свистульки </w:t>
            </w:r>
            <w:r w:rsidR="00685743">
              <w:rPr>
                <w:rFonts w:eastAsia="Times New Roman"/>
                <w:sz w:val="24"/>
                <w:szCs w:val="24"/>
              </w:rPr>
              <w:t xml:space="preserve">гармошка, </w:t>
            </w:r>
            <w:r>
              <w:rPr>
                <w:rFonts w:eastAsia="Times New Roman"/>
                <w:sz w:val="24"/>
                <w:szCs w:val="24"/>
              </w:rPr>
              <w:t xml:space="preserve"> деревянные ложки). Неваляшка. Магнитофон. Народные игрушки. Альбомы с рисунками музыкальных инструментов. Аудиозаписи: детские песенки, фрагменты</w:t>
            </w:r>
            <w:r w:rsidR="00685743">
              <w:rPr>
                <w:rFonts w:eastAsia="Times New Roman"/>
                <w:sz w:val="24"/>
                <w:szCs w:val="24"/>
              </w:rPr>
              <w:t xml:space="preserve"> классических музыкальных произведений,  произведений народной музыки, колыбельных, записи звуков природы.</w:t>
            </w:r>
          </w:p>
        </w:tc>
        <w:tc>
          <w:tcPr>
            <w:tcW w:w="4536" w:type="dxa"/>
          </w:tcPr>
          <w:p w:rsidR="0085172C" w:rsidRPr="0054530A" w:rsidRDefault="00685743" w:rsidP="009B16EC">
            <w:pPr>
              <w:spacing w:line="272" w:lineRule="auto"/>
              <w:ind w:right="840"/>
              <w:rPr>
                <w:sz w:val="24"/>
                <w:szCs w:val="24"/>
              </w:rPr>
            </w:pPr>
            <w:r>
              <w:rPr>
                <w:rFonts w:eastAsia="Times New Roman"/>
                <w:sz w:val="24"/>
                <w:szCs w:val="24"/>
              </w:rPr>
              <w:t>Групповая комната , спальня могут быть оформлены звуковым дизайном, например записями колыбельных песен, плеска воды, пения птиц и т. д. Музыкальное сопровождение можно использовать во время режимных моментов. Дудочки, свистульки, рожки используются индивидуально каждым ребенком и моются после каждого использования.</w:t>
            </w:r>
          </w:p>
        </w:tc>
      </w:tr>
      <w:tr w:rsidR="00735932" w:rsidRPr="0054530A" w:rsidTr="004E45CE">
        <w:tc>
          <w:tcPr>
            <w:tcW w:w="9062" w:type="dxa"/>
            <w:gridSpan w:val="2"/>
          </w:tcPr>
          <w:p w:rsidR="00735932" w:rsidRPr="004E45CE" w:rsidRDefault="00735932" w:rsidP="00735932">
            <w:pPr>
              <w:ind w:left="260" w:right="500"/>
              <w:rPr>
                <w:rFonts w:eastAsia="Times New Roman"/>
                <w:b/>
                <w:sz w:val="24"/>
                <w:szCs w:val="24"/>
              </w:rPr>
            </w:pPr>
            <w:r w:rsidRPr="004E45CE">
              <w:rPr>
                <w:rFonts w:eastAsia="Times New Roman"/>
                <w:b/>
                <w:sz w:val="24"/>
                <w:szCs w:val="24"/>
              </w:rPr>
              <w:t>«Центр книги».</w:t>
            </w:r>
          </w:p>
          <w:p w:rsidR="00735932" w:rsidRPr="00735932" w:rsidRDefault="00735932" w:rsidP="00735932">
            <w:pPr>
              <w:ind w:left="260" w:right="500"/>
              <w:rPr>
                <w:sz w:val="20"/>
                <w:szCs w:val="20"/>
              </w:rPr>
            </w:pPr>
            <w:r w:rsidRPr="00735932">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книги»: «Речевое развитие». Интегрируемые образовательные области программы, реализуемые в различных видах деятельности в «Центре книги»:</w:t>
            </w:r>
          </w:p>
          <w:p w:rsidR="00735932" w:rsidRPr="00735932" w:rsidRDefault="00735932" w:rsidP="00735932">
            <w:pPr>
              <w:spacing w:line="244" w:lineRule="auto"/>
              <w:ind w:left="260" w:right="380"/>
              <w:rPr>
                <w:sz w:val="20"/>
                <w:szCs w:val="20"/>
              </w:rPr>
            </w:pPr>
            <w:r w:rsidRPr="00735932">
              <w:rPr>
                <w:rFonts w:eastAsia="Times New Roman"/>
                <w:sz w:val="24"/>
                <w:szCs w:val="24"/>
              </w:rPr>
              <w:t>«Социально-коммуникативное развитие», «Познавательное развитие», «Художественно-эстетическое развитие»</w:t>
            </w:r>
          </w:p>
          <w:p w:rsidR="00735932" w:rsidRPr="0054530A" w:rsidRDefault="00735932" w:rsidP="009B16EC">
            <w:pPr>
              <w:spacing w:line="272" w:lineRule="auto"/>
              <w:ind w:right="840"/>
              <w:rPr>
                <w:sz w:val="24"/>
                <w:szCs w:val="24"/>
              </w:rPr>
            </w:pPr>
          </w:p>
        </w:tc>
      </w:tr>
      <w:tr w:rsidR="00207318" w:rsidRPr="0054530A" w:rsidTr="0085172C">
        <w:tc>
          <w:tcPr>
            <w:tcW w:w="4526" w:type="dxa"/>
          </w:tcPr>
          <w:p w:rsidR="0085172C" w:rsidRPr="0054530A" w:rsidRDefault="00735932" w:rsidP="009B16EC">
            <w:pPr>
              <w:spacing w:line="272" w:lineRule="auto"/>
              <w:ind w:right="840"/>
              <w:rPr>
                <w:sz w:val="24"/>
                <w:szCs w:val="24"/>
              </w:rPr>
            </w:pPr>
            <w:r>
              <w:rPr>
                <w:rFonts w:eastAsia="Times New Roman"/>
                <w:sz w:val="24"/>
                <w:szCs w:val="24"/>
              </w:rPr>
              <w:t xml:space="preserve">Детские книги: частушки, </w:t>
            </w:r>
            <w:proofErr w:type="spellStart"/>
            <w:r>
              <w:rPr>
                <w:rFonts w:eastAsia="Times New Roman"/>
                <w:sz w:val="24"/>
                <w:szCs w:val="24"/>
              </w:rPr>
              <w:t>потешки</w:t>
            </w:r>
            <w:proofErr w:type="spellEnd"/>
            <w:r>
              <w:rPr>
                <w:rFonts w:eastAsia="Times New Roman"/>
                <w:sz w:val="24"/>
                <w:szCs w:val="24"/>
              </w:rPr>
              <w:t xml:space="preserve">, песенки, сказки о животных, стихи современных авторов, народные сказки. Иллюстрации к детским произведениям. Сюжетные картинки. Подборка иллюстраций по темам: «Сезоны», «Семья», </w:t>
            </w:r>
            <w:r>
              <w:rPr>
                <w:rFonts w:eastAsia="Times New Roman"/>
                <w:sz w:val="24"/>
                <w:szCs w:val="24"/>
              </w:rPr>
              <w:lastRenderedPageBreak/>
              <w:t>«Животные», «Птицы».</w:t>
            </w:r>
          </w:p>
        </w:tc>
        <w:tc>
          <w:tcPr>
            <w:tcW w:w="4536" w:type="dxa"/>
          </w:tcPr>
          <w:p w:rsidR="0085172C" w:rsidRPr="0054530A" w:rsidRDefault="00735932" w:rsidP="009B16EC">
            <w:pPr>
              <w:spacing w:line="272" w:lineRule="auto"/>
              <w:ind w:right="840"/>
              <w:rPr>
                <w:sz w:val="24"/>
                <w:szCs w:val="24"/>
              </w:rPr>
            </w:pPr>
            <w:r>
              <w:rPr>
                <w:rFonts w:eastAsia="Times New Roman"/>
                <w:sz w:val="24"/>
                <w:szCs w:val="24"/>
              </w:rPr>
              <w:lastRenderedPageBreak/>
              <w:t xml:space="preserve">Периодическая сменяемость художественных произведений в зависимости от сезонных изменений, тематических праздников. Размещать около источников света. Вечером обеспечивать дополнительное освещение. </w:t>
            </w:r>
            <w:r w:rsidR="002C5748">
              <w:rPr>
                <w:rFonts w:eastAsia="Times New Roman"/>
                <w:sz w:val="24"/>
                <w:szCs w:val="24"/>
              </w:rPr>
              <w:t xml:space="preserve">Располагать рядом с «Центром театра», вдали от шума </w:t>
            </w:r>
            <w:r w:rsidR="002C5748">
              <w:rPr>
                <w:rFonts w:eastAsia="Times New Roman"/>
                <w:sz w:val="24"/>
                <w:szCs w:val="24"/>
              </w:rPr>
              <w:lastRenderedPageBreak/>
              <w:t xml:space="preserve">и игровых уголков. Каждая книга в 2-5 экземплярах, так как детям свойственна подражательность Наличие </w:t>
            </w:r>
            <w:r w:rsidR="00E379C5">
              <w:rPr>
                <w:rFonts w:eastAsia="Times New Roman"/>
                <w:sz w:val="24"/>
                <w:szCs w:val="24"/>
              </w:rPr>
              <w:t xml:space="preserve">3-4 книг : одна – две новые, </w:t>
            </w:r>
            <w:r w:rsidR="002C5748">
              <w:rPr>
                <w:rFonts w:eastAsia="Times New Roman"/>
                <w:sz w:val="24"/>
                <w:szCs w:val="24"/>
              </w:rPr>
              <w:t xml:space="preserve"> остальные знакомы детям.</w:t>
            </w:r>
          </w:p>
        </w:tc>
      </w:tr>
      <w:tr w:rsidR="00F31457" w:rsidRPr="0054530A" w:rsidTr="004E45CE">
        <w:tc>
          <w:tcPr>
            <w:tcW w:w="9062" w:type="dxa"/>
            <w:gridSpan w:val="2"/>
          </w:tcPr>
          <w:p w:rsidR="00F31457" w:rsidRPr="00F31457" w:rsidRDefault="00F31457" w:rsidP="00F31457">
            <w:pPr>
              <w:ind w:left="320"/>
              <w:rPr>
                <w:sz w:val="20"/>
                <w:szCs w:val="20"/>
              </w:rPr>
            </w:pPr>
            <w:r w:rsidRPr="00F31457">
              <w:rPr>
                <w:rFonts w:eastAsia="Times New Roman"/>
                <w:b/>
                <w:bCs/>
                <w:sz w:val="24"/>
                <w:szCs w:val="24"/>
              </w:rPr>
              <w:lastRenderedPageBreak/>
              <w:t>Центр ИЗО</w:t>
            </w:r>
            <w:r w:rsidR="00E379C5">
              <w:rPr>
                <w:rFonts w:eastAsia="Times New Roman"/>
                <w:b/>
                <w:bCs/>
                <w:sz w:val="24"/>
                <w:szCs w:val="24"/>
              </w:rPr>
              <w:t xml:space="preserve"> </w:t>
            </w:r>
            <w:r w:rsidRPr="00F31457">
              <w:rPr>
                <w:rFonts w:eastAsia="Times New Roman"/>
                <w:b/>
                <w:bCs/>
                <w:sz w:val="24"/>
                <w:szCs w:val="24"/>
              </w:rPr>
              <w:t xml:space="preserve">- деятельности» </w:t>
            </w:r>
            <w:r w:rsidRPr="00F31457">
              <w:rPr>
                <w:rFonts w:eastAsia="Times New Roman"/>
                <w:sz w:val="24"/>
                <w:szCs w:val="24"/>
              </w:rPr>
              <w:t>или</w:t>
            </w:r>
            <w:r w:rsidRPr="00F31457">
              <w:rPr>
                <w:rFonts w:eastAsia="Times New Roman"/>
                <w:b/>
                <w:bCs/>
                <w:sz w:val="24"/>
                <w:szCs w:val="24"/>
              </w:rPr>
              <w:t xml:space="preserve"> «Центр творчества»</w:t>
            </w:r>
          </w:p>
          <w:p w:rsidR="00F31457" w:rsidRPr="00F31457" w:rsidRDefault="00F31457" w:rsidP="00F31457">
            <w:pPr>
              <w:spacing w:line="5" w:lineRule="exact"/>
              <w:rPr>
                <w:sz w:val="20"/>
                <w:szCs w:val="20"/>
              </w:rPr>
            </w:pPr>
          </w:p>
          <w:p w:rsidR="00F31457" w:rsidRPr="00F31457" w:rsidRDefault="00F31457" w:rsidP="00F31457">
            <w:pPr>
              <w:ind w:left="260" w:right="500"/>
              <w:rPr>
                <w:sz w:val="20"/>
                <w:szCs w:val="20"/>
              </w:rPr>
            </w:pPr>
            <w:r w:rsidRPr="00F31457">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ИЗО- деятельности»: «Художественно-эстетическое развитие».</w:t>
            </w:r>
          </w:p>
          <w:p w:rsidR="00F31457" w:rsidRPr="00F31457" w:rsidRDefault="00F31457" w:rsidP="00F31457">
            <w:pPr>
              <w:spacing w:line="242" w:lineRule="auto"/>
              <w:ind w:left="260" w:right="560"/>
              <w:rPr>
                <w:sz w:val="20"/>
                <w:szCs w:val="20"/>
              </w:rPr>
            </w:pPr>
            <w:r w:rsidRPr="00F31457">
              <w:rPr>
                <w:rFonts w:eastAsia="Times New Roman"/>
                <w:sz w:val="24"/>
                <w:szCs w:val="24"/>
              </w:rPr>
              <w:t>Интегрируемые образовательные области программы, реализуемые в различных видах деятельности в «Центре ИЗО - деятельности»:«Речевое развитие», «Социально-коммуникативное развитие», «Познавательное развитие»</w:t>
            </w:r>
          </w:p>
          <w:p w:rsidR="00F31457" w:rsidRPr="0054530A" w:rsidRDefault="00F31457" w:rsidP="009B16EC">
            <w:pPr>
              <w:spacing w:line="272" w:lineRule="auto"/>
              <w:ind w:right="840"/>
              <w:rPr>
                <w:sz w:val="24"/>
                <w:szCs w:val="24"/>
              </w:rPr>
            </w:pPr>
          </w:p>
        </w:tc>
      </w:tr>
      <w:tr w:rsidR="00207318" w:rsidRPr="0054530A" w:rsidTr="0085172C">
        <w:tc>
          <w:tcPr>
            <w:tcW w:w="4526" w:type="dxa"/>
          </w:tcPr>
          <w:p w:rsidR="0085172C" w:rsidRPr="0054530A" w:rsidRDefault="00F31457" w:rsidP="009B16EC">
            <w:pPr>
              <w:spacing w:line="272" w:lineRule="auto"/>
              <w:ind w:right="840"/>
              <w:rPr>
                <w:sz w:val="24"/>
                <w:szCs w:val="24"/>
              </w:rPr>
            </w:pPr>
            <w:r>
              <w:rPr>
                <w:rFonts w:eastAsia="Times New Roman"/>
                <w:sz w:val="24"/>
                <w:szCs w:val="24"/>
              </w:rPr>
              <w:t>Произведения народного искусства: глиняные игрушки, деревянные матрешки. Заготовки для рисования. Цветная бумага, цветной картон. Цветные карандаши. Гуашь(6 ц). Круглые кисти, подставка под кисти. Цветные, восковые мелки. Магнитная доска.</w:t>
            </w:r>
          </w:p>
        </w:tc>
        <w:tc>
          <w:tcPr>
            <w:tcW w:w="4536" w:type="dxa"/>
          </w:tcPr>
          <w:p w:rsidR="0085172C" w:rsidRPr="0054530A" w:rsidRDefault="00F31457" w:rsidP="009B16EC">
            <w:pPr>
              <w:spacing w:line="272" w:lineRule="auto"/>
              <w:ind w:right="840"/>
              <w:rPr>
                <w:sz w:val="24"/>
                <w:szCs w:val="24"/>
              </w:rPr>
            </w:pPr>
            <w:r>
              <w:rPr>
                <w:rFonts w:eastAsia="Times New Roman"/>
                <w:sz w:val="24"/>
                <w:szCs w:val="24"/>
              </w:rPr>
              <w:t>Высота размещения: рост ребенка + согнутая в локте рука. Располагать вблизи окна.</w:t>
            </w:r>
            <w:r w:rsidR="00461DF5">
              <w:rPr>
                <w:rFonts w:eastAsia="Times New Roman"/>
                <w:sz w:val="24"/>
                <w:szCs w:val="24"/>
              </w:rPr>
              <w:t xml:space="preserve"> Соседствует со спокойной зоной деятельности детей. Все экспозиции располагаются на уровне газ ребенка.</w:t>
            </w:r>
          </w:p>
        </w:tc>
      </w:tr>
      <w:tr w:rsidR="00C57992" w:rsidRPr="0054530A" w:rsidTr="0018626C">
        <w:tc>
          <w:tcPr>
            <w:tcW w:w="9062" w:type="dxa"/>
            <w:gridSpan w:val="2"/>
          </w:tcPr>
          <w:tbl>
            <w:tblPr>
              <w:tblW w:w="0" w:type="auto"/>
              <w:tblInd w:w="140" w:type="dxa"/>
              <w:tblCellMar>
                <w:left w:w="0" w:type="dxa"/>
                <w:right w:w="0" w:type="dxa"/>
              </w:tblCellMar>
              <w:tblLook w:val="04A0" w:firstRow="1" w:lastRow="0" w:firstColumn="1" w:lastColumn="0" w:noHBand="0" w:noVBand="1"/>
            </w:tblPr>
            <w:tblGrid>
              <w:gridCol w:w="4584"/>
              <w:gridCol w:w="4122"/>
            </w:tblGrid>
            <w:tr w:rsidR="00C57992" w:rsidRPr="00C57992" w:rsidTr="0018626C">
              <w:trPr>
                <w:trHeight w:val="249"/>
              </w:trPr>
              <w:tc>
                <w:tcPr>
                  <w:tcW w:w="4960" w:type="dxa"/>
                  <w:vAlign w:val="bottom"/>
                </w:tcPr>
                <w:p w:rsidR="00C57992" w:rsidRPr="00C57992" w:rsidRDefault="00C57992" w:rsidP="00C57992">
                  <w:pPr>
                    <w:spacing w:line="249" w:lineRule="exact"/>
                    <w:ind w:left="180"/>
                    <w:rPr>
                      <w:sz w:val="20"/>
                      <w:szCs w:val="20"/>
                    </w:rPr>
                  </w:pPr>
                  <w:r w:rsidRPr="00C57992">
                    <w:rPr>
                      <w:rFonts w:eastAsia="Times New Roman"/>
                      <w:b/>
                      <w:bCs/>
                      <w:sz w:val="24"/>
                      <w:szCs w:val="24"/>
                    </w:rPr>
                    <w:t>«Домашняя зона»</w:t>
                  </w:r>
                </w:p>
              </w:tc>
              <w:tc>
                <w:tcPr>
                  <w:tcW w:w="4620" w:type="dxa"/>
                  <w:vAlign w:val="bottom"/>
                </w:tcPr>
                <w:p w:rsidR="00C57992" w:rsidRPr="00C57992" w:rsidRDefault="00C57992" w:rsidP="00C57992">
                  <w:pPr>
                    <w:rPr>
                      <w:sz w:val="21"/>
                      <w:szCs w:val="21"/>
                    </w:rPr>
                  </w:pPr>
                </w:p>
              </w:tc>
            </w:tr>
          </w:tbl>
          <w:p w:rsidR="00C57992" w:rsidRPr="00C57992" w:rsidRDefault="00C57992" w:rsidP="00C57992">
            <w:pPr>
              <w:ind w:left="260" w:right="500"/>
              <w:rPr>
                <w:sz w:val="20"/>
                <w:szCs w:val="20"/>
              </w:rPr>
            </w:pPr>
            <w:r w:rsidRPr="00C57992">
              <w:rPr>
                <w:rFonts w:eastAsia="Times New Roman"/>
                <w:sz w:val="24"/>
                <w:szCs w:val="24"/>
              </w:rPr>
              <w:t>Ведущая (приоритетная, основная) образовательная область программы, реализуемая в различных видах деятельности в «Домашней зоне»: «Социально-коммуникативное развитие».</w:t>
            </w:r>
          </w:p>
          <w:p w:rsidR="00C57992" w:rsidRPr="0054530A" w:rsidRDefault="00C57992" w:rsidP="00C57992">
            <w:pPr>
              <w:spacing w:line="272" w:lineRule="auto"/>
              <w:ind w:right="840"/>
              <w:rPr>
                <w:sz w:val="24"/>
                <w:szCs w:val="24"/>
              </w:rPr>
            </w:pPr>
            <w:r w:rsidRPr="00C57992">
              <w:rPr>
                <w:rFonts w:eastAsia="Times New Roman"/>
                <w:sz w:val="24"/>
                <w:szCs w:val="24"/>
              </w:rPr>
              <w:t>Интегрируемые образовательные области программы, реализуемые в различных видах деятельности в «Домашней зоне»: «Речевое развитие», «Художественно-эстетическое развитие</w:t>
            </w:r>
            <w:r>
              <w:rPr>
                <w:rFonts w:eastAsia="Times New Roman"/>
                <w:sz w:val="24"/>
                <w:szCs w:val="24"/>
              </w:rPr>
              <w:t>.</w:t>
            </w:r>
          </w:p>
        </w:tc>
      </w:tr>
      <w:tr w:rsidR="00207318" w:rsidRPr="0054530A" w:rsidTr="0085172C">
        <w:tc>
          <w:tcPr>
            <w:tcW w:w="4526" w:type="dxa"/>
          </w:tcPr>
          <w:p w:rsidR="00C57992" w:rsidRDefault="00C57992" w:rsidP="009B16EC">
            <w:pPr>
              <w:spacing w:line="272" w:lineRule="auto"/>
              <w:ind w:right="840"/>
              <w:rPr>
                <w:sz w:val="24"/>
                <w:szCs w:val="24"/>
              </w:rPr>
            </w:pPr>
            <w:r>
              <w:rPr>
                <w:sz w:val="24"/>
                <w:szCs w:val="24"/>
              </w:rPr>
              <w:t>Диван, кресла</w:t>
            </w:r>
          </w:p>
          <w:p w:rsidR="00C57992" w:rsidRDefault="00C57992" w:rsidP="009B16EC">
            <w:pPr>
              <w:spacing w:line="272" w:lineRule="auto"/>
              <w:ind w:right="840"/>
              <w:rPr>
                <w:sz w:val="24"/>
                <w:szCs w:val="24"/>
              </w:rPr>
            </w:pPr>
            <w:r>
              <w:rPr>
                <w:sz w:val="24"/>
                <w:szCs w:val="24"/>
              </w:rPr>
              <w:t>Любимые детские игрушки</w:t>
            </w:r>
          </w:p>
          <w:p w:rsidR="00C57992" w:rsidRPr="0054530A" w:rsidRDefault="00C57992" w:rsidP="009B16EC">
            <w:pPr>
              <w:spacing w:line="272" w:lineRule="auto"/>
              <w:ind w:right="840"/>
              <w:rPr>
                <w:sz w:val="24"/>
                <w:szCs w:val="24"/>
              </w:rPr>
            </w:pPr>
          </w:p>
        </w:tc>
        <w:tc>
          <w:tcPr>
            <w:tcW w:w="4536" w:type="dxa"/>
          </w:tcPr>
          <w:p w:rsidR="0085172C" w:rsidRPr="0054530A" w:rsidRDefault="00C57992" w:rsidP="009B16EC">
            <w:pPr>
              <w:spacing w:line="272" w:lineRule="auto"/>
              <w:ind w:right="840"/>
              <w:rPr>
                <w:sz w:val="24"/>
                <w:szCs w:val="24"/>
              </w:rPr>
            </w:pPr>
            <w:r>
              <w:rPr>
                <w:rFonts w:eastAsia="Times New Roman"/>
                <w:sz w:val="24"/>
                <w:szCs w:val="24"/>
              </w:rPr>
              <w:t>Создание атмосферы семейного комфорта. Возможность проведения в этой «зоне» посиделок с родителями.</w:t>
            </w:r>
          </w:p>
        </w:tc>
      </w:tr>
      <w:tr w:rsidR="00C57992" w:rsidRPr="0054530A" w:rsidTr="0018626C">
        <w:tc>
          <w:tcPr>
            <w:tcW w:w="9062" w:type="dxa"/>
            <w:gridSpan w:val="2"/>
          </w:tcPr>
          <w:p w:rsidR="00C57992" w:rsidRPr="00C57992" w:rsidRDefault="00C57992" w:rsidP="00C57992">
            <w:pPr>
              <w:ind w:left="260"/>
              <w:rPr>
                <w:sz w:val="20"/>
                <w:szCs w:val="20"/>
              </w:rPr>
            </w:pPr>
            <w:r w:rsidRPr="00C57992">
              <w:rPr>
                <w:rFonts w:eastAsia="Times New Roman"/>
                <w:sz w:val="24"/>
                <w:szCs w:val="24"/>
              </w:rPr>
              <w:t>Тематические дидактические уголки: «Кораблик», «Теремок», «Поезд» и пр., создаваемые</w:t>
            </w:r>
          </w:p>
          <w:p w:rsidR="00C57992" w:rsidRPr="00C57992" w:rsidRDefault="00C57992" w:rsidP="00C57992">
            <w:pPr>
              <w:ind w:left="260"/>
              <w:rPr>
                <w:sz w:val="20"/>
                <w:szCs w:val="20"/>
              </w:rPr>
            </w:pPr>
            <w:r w:rsidRPr="00C57992">
              <w:rPr>
                <w:rFonts w:eastAsia="Times New Roman"/>
                <w:sz w:val="24"/>
                <w:szCs w:val="24"/>
              </w:rPr>
              <w:t>педагогом по мере необходимости</w:t>
            </w:r>
            <w:r>
              <w:rPr>
                <w:rFonts w:eastAsia="Times New Roman"/>
                <w:sz w:val="24"/>
                <w:szCs w:val="24"/>
              </w:rPr>
              <w:t>.</w:t>
            </w:r>
          </w:p>
          <w:p w:rsidR="00C57992" w:rsidRPr="0054530A" w:rsidRDefault="00C57992" w:rsidP="009B16EC">
            <w:pPr>
              <w:spacing w:line="272" w:lineRule="auto"/>
              <w:ind w:right="840"/>
              <w:rPr>
                <w:sz w:val="24"/>
                <w:szCs w:val="24"/>
              </w:rPr>
            </w:pPr>
          </w:p>
        </w:tc>
      </w:tr>
    </w:tbl>
    <w:p w:rsidR="003F3F67" w:rsidRPr="0054530A" w:rsidRDefault="003F3F67" w:rsidP="009B16EC">
      <w:pPr>
        <w:spacing w:line="272" w:lineRule="auto"/>
        <w:ind w:left="260" w:right="840"/>
        <w:rPr>
          <w:sz w:val="24"/>
          <w:szCs w:val="24"/>
        </w:rPr>
      </w:pPr>
    </w:p>
    <w:p w:rsidR="00AF1A13" w:rsidRDefault="00AF1A13" w:rsidP="00C57992">
      <w:pPr>
        <w:ind w:left="1580"/>
        <w:jc w:val="center"/>
        <w:rPr>
          <w:rFonts w:eastAsia="Times New Roman"/>
          <w:b/>
          <w:bCs/>
          <w:sz w:val="24"/>
          <w:szCs w:val="24"/>
        </w:rPr>
      </w:pPr>
    </w:p>
    <w:p w:rsidR="00AF1A13" w:rsidRDefault="00AF1A13" w:rsidP="00C57992">
      <w:pPr>
        <w:ind w:left="1580"/>
        <w:jc w:val="center"/>
        <w:rPr>
          <w:rFonts w:eastAsia="Times New Roman"/>
          <w:b/>
          <w:bCs/>
          <w:sz w:val="24"/>
          <w:szCs w:val="24"/>
        </w:rPr>
      </w:pPr>
    </w:p>
    <w:p w:rsidR="00AF1A13" w:rsidRDefault="00AF1A13" w:rsidP="00C57992">
      <w:pPr>
        <w:ind w:left="1580"/>
        <w:jc w:val="center"/>
        <w:rPr>
          <w:rFonts w:eastAsia="Times New Roman"/>
          <w:b/>
          <w:bCs/>
          <w:sz w:val="24"/>
          <w:szCs w:val="24"/>
        </w:rPr>
      </w:pPr>
    </w:p>
    <w:p w:rsidR="00AF1A13" w:rsidRDefault="00AF1A13" w:rsidP="00C57992">
      <w:pPr>
        <w:ind w:left="1580"/>
        <w:jc w:val="center"/>
        <w:rPr>
          <w:rFonts w:eastAsia="Times New Roman"/>
          <w:b/>
          <w:bCs/>
          <w:sz w:val="24"/>
          <w:szCs w:val="24"/>
        </w:rPr>
      </w:pPr>
    </w:p>
    <w:p w:rsidR="00AF1A13" w:rsidRDefault="00AF1A13" w:rsidP="00C57992">
      <w:pPr>
        <w:ind w:left="1580"/>
        <w:jc w:val="center"/>
        <w:rPr>
          <w:rFonts w:eastAsia="Times New Roman"/>
          <w:b/>
          <w:bCs/>
          <w:sz w:val="24"/>
          <w:szCs w:val="24"/>
        </w:rPr>
      </w:pPr>
    </w:p>
    <w:p w:rsidR="00AF1A13" w:rsidRDefault="00AF1A13" w:rsidP="00C57992">
      <w:pPr>
        <w:ind w:left="1580"/>
        <w:jc w:val="center"/>
        <w:rPr>
          <w:rFonts w:eastAsia="Times New Roman"/>
          <w:b/>
          <w:bCs/>
          <w:sz w:val="24"/>
          <w:szCs w:val="24"/>
        </w:rPr>
      </w:pPr>
    </w:p>
    <w:p w:rsidR="00AF1A13" w:rsidRDefault="00AF1A13" w:rsidP="00C57992">
      <w:pPr>
        <w:ind w:left="1580"/>
        <w:jc w:val="center"/>
        <w:rPr>
          <w:rFonts w:eastAsia="Times New Roman"/>
          <w:b/>
          <w:bCs/>
          <w:sz w:val="24"/>
          <w:szCs w:val="24"/>
        </w:rPr>
      </w:pPr>
    </w:p>
    <w:p w:rsidR="00AF1A13" w:rsidRDefault="00AF1A13" w:rsidP="00C57992">
      <w:pPr>
        <w:ind w:left="1580"/>
        <w:jc w:val="center"/>
        <w:rPr>
          <w:rFonts w:eastAsia="Times New Roman"/>
          <w:b/>
          <w:bCs/>
          <w:sz w:val="24"/>
          <w:szCs w:val="24"/>
        </w:rPr>
      </w:pPr>
    </w:p>
    <w:p w:rsidR="00AF1A13" w:rsidRDefault="00AF1A13" w:rsidP="00C57992">
      <w:pPr>
        <w:ind w:left="1580"/>
        <w:jc w:val="center"/>
        <w:rPr>
          <w:rFonts w:eastAsia="Times New Roman"/>
          <w:b/>
          <w:bCs/>
          <w:sz w:val="24"/>
          <w:szCs w:val="24"/>
        </w:rPr>
      </w:pPr>
    </w:p>
    <w:p w:rsidR="00AF1A13" w:rsidRDefault="00AF1A13" w:rsidP="00C57992">
      <w:pPr>
        <w:ind w:left="1580"/>
        <w:jc w:val="center"/>
        <w:rPr>
          <w:rFonts w:eastAsia="Times New Roman"/>
          <w:b/>
          <w:bCs/>
          <w:sz w:val="24"/>
          <w:szCs w:val="24"/>
        </w:rPr>
      </w:pPr>
    </w:p>
    <w:p w:rsidR="00AF1A13" w:rsidRDefault="00AF1A13" w:rsidP="00C57992">
      <w:pPr>
        <w:ind w:left="1580"/>
        <w:jc w:val="center"/>
        <w:rPr>
          <w:rFonts w:eastAsia="Times New Roman"/>
          <w:b/>
          <w:bCs/>
          <w:sz w:val="24"/>
          <w:szCs w:val="24"/>
        </w:rPr>
      </w:pPr>
    </w:p>
    <w:p w:rsidR="00AF1A13" w:rsidRDefault="00AF1A13" w:rsidP="00922D07">
      <w:pPr>
        <w:ind w:left="1580"/>
        <w:jc w:val="center"/>
        <w:rPr>
          <w:rFonts w:eastAsia="Times New Roman"/>
          <w:b/>
          <w:bCs/>
          <w:sz w:val="24"/>
          <w:szCs w:val="24"/>
        </w:rPr>
      </w:pPr>
    </w:p>
    <w:p w:rsidR="00C57992" w:rsidRPr="00C57992" w:rsidRDefault="00C57992" w:rsidP="00922D07">
      <w:pPr>
        <w:ind w:left="1134" w:hanging="587"/>
        <w:jc w:val="center"/>
        <w:rPr>
          <w:sz w:val="20"/>
          <w:szCs w:val="20"/>
        </w:rPr>
      </w:pPr>
      <w:r w:rsidRPr="00C57992">
        <w:rPr>
          <w:rFonts w:eastAsia="Times New Roman"/>
          <w:b/>
          <w:bCs/>
          <w:sz w:val="24"/>
          <w:szCs w:val="24"/>
        </w:rPr>
        <w:t>Педагогическая диагностика</w:t>
      </w:r>
    </w:p>
    <w:p w:rsidR="00C57992" w:rsidRPr="00C57992" w:rsidRDefault="00C57992" w:rsidP="00922D07">
      <w:pPr>
        <w:spacing w:line="5" w:lineRule="exact"/>
        <w:jc w:val="center"/>
        <w:rPr>
          <w:sz w:val="20"/>
          <w:szCs w:val="20"/>
        </w:rPr>
      </w:pPr>
    </w:p>
    <w:p w:rsidR="00C57992" w:rsidRPr="00C57992" w:rsidRDefault="00C57992" w:rsidP="00EE3EF3">
      <w:pPr>
        <w:ind w:left="260" w:right="100" w:firstLine="708"/>
        <w:rPr>
          <w:sz w:val="20"/>
          <w:szCs w:val="20"/>
        </w:rPr>
      </w:pPr>
      <w:r w:rsidRPr="00C57992">
        <w:rPr>
          <w:rFonts w:eastAsia="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57992" w:rsidRPr="00C57992" w:rsidRDefault="00EE3EF3" w:rsidP="00EE3EF3">
      <w:pPr>
        <w:tabs>
          <w:tab w:val="left" w:pos="1288"/>
        </w:tabs>
        <w:ind w:right="100"/>
        <w:rPr>
          <w:rFonts w:eastAsia="Times New Roman"/>
          <w:sz w:val="24"/>
          <w:szCs w:val="24"/>
        </w:rPr>
      </w:pPr>
      <w:r>
        <w:rPr>
          <w:rFonts w:eastAsia="Times New Roman"/>
          <w:sz w:val="24"/>
          <w:szCs w:val="24"/>
        </w:rPr>
        <w:t xml:space="preserve">- </w:t>
      </w:r>
      <w:r w:rsidR="00C57992" w:rsidRPr="00C57992">
        <w:rPr>
          <w:rFonts w:eastAsia="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57992" w:rsidRPr="00C57992" w:rsidRDefault="00EE3EF3" w:rsidP="00EE3EF3">
      <w:pPr>
        <w:tabs>
          <w:tab w:val="left" w:pos="1120"/>
        </w:tabs>
        <w:rPr>
          <w:rFonts w:eastAsia="Times New Roman"/>
          <w:sz w:val="24"/>
          <w:szCs w:val="24"/>
        </w:rPr>
      </w:pPr>
      <w:r>
        <w:rPr>
          <w:rFonts w:eastAsia="Times New Roman"/>
          <w:sz w:val="24"/>
          <w:szCs w:val="24"/>
        </w:rPr>
        <w:t xml:space="preserve">- </w:t>
      </w:r>
      <w:r w:rsidR="00C57992" w:rsidRPr="00C57992">
        <w:rPr>
          <w:rFonts w:eastAsia="Times New Roman"/>
          <w:sz w:val="24"/>
          <w:szCs w:val="24"/>
        </w:rPr>
        <w:t>игровой деятельности;</w:t>
      </w:r>
    </w:p>
    <w:p w:rsidR="00C57992" w:rsidRPr="00C57992" w:rsidRDefault="00EE3EF3" w:rsidP="00EE3EF3">
      <w:pPr>
        <w:tabs>
          <w:tab w:val="left" w:pos="1269"/>
        </w:tabs>
        <w:spacing w:line="272" w:lineRule="auto"/>
        <w:ind w:right="120"/>
        <w:rPr>
          <w:rFonts w:eastAsia="Times New Roman"/>
          <w:sz w:val="24"/>
          <w:szCs w:val="24"/>
        </w:rPr>
      </w:pPr>
      <w:r>
        <w:rPr>
          <w:rFonts w:eastAsia="Times New Roman"/>
          <w:sz w:val="24"/>
          <w:szCs w:val="24"/>
        </w:rPr>
        <w:t xml:space="preserve">- </w:t>
      </w:r>
      <w:r w:rsidR="00C57992" w:rsidRPr="00C57992">
        <w:rPr>
          <w:rFonts w:eastAsia="Times New Roman"/>
          <w:sz w:val="24"/>
          <w:szCs w:val="24"/>
        </w:rPr>
        <w:t>познавательной деятельности (как идет развитие детских способностей, познавательной активности);</w:t>
      </w:r>
    </w:p>
    <w:p w:rsidR="00EE3EF3" w:rsidRPr="00EE3EF3" w:rsidRDefault="00EE3EF3" w:rsidP="00EE3EF3">
      <w:pPr>
        <w:tabs>
          <w:tab w:val="left" w:pos="1307"/>
        </w:tabs>
        <w:ind w:right="20"/>
        <w:jc w:val="both"/>
        <w:rPr>
          <w:rFonts w:eastAsia="Times New Roman"/>
          <w:sz w:val="24"/>
          <w:szCs w:val="24"/>
        </w:rPr>
      </w:pPr>
      <w:r>
        <w:rPr>
          <w:rFonts w:eastAsia="Times New Roman"/>
          <w:sz w:val="24"/>
          <w:szCs w:val="24"/>
        </w:rPr>
        <w:t xml:space="preserve">- </w:t>
      </w:r>
      <w:r w:rsidRPr="00EE3EF3">
        <w:rPr>
          <w:rFonts w:eastAsia="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E3EF3" w:rsidRPr="00EE3EF3" w:rsidRDefault="00EE3EF3" w:rsidP="00EE3EF3">
      <w:pPr>
        <w:tabs>
          <w:tab w:val="left" w:pos="1120"/>
        </w:tabs>
        <w:rPr>
          <w:rFonts w:eastAsia="Times New Roman"/>
          <w:sz w:val="24"/>
          <w:szCs w:val="24"/>
        </w:rPr>
      </w:pPr>
      <w:r>
        <w:rPr>
          <w:rFonts w:eastAsia="Times New Roman"/>
          <w:sz w:val="24"/>
          <w:szCs w:val="24"/>
        </w:rPr>
        <w:t xml:space="preserve">- </w:t>
      </w:r>
      <w:r w:rsidRPr="00EE3EF3">
        <w:rPr>
          <w:rFonts w:eastAsia="Times New Roman"/>
          <w:sz w:val="24"/>
          <w:szCs w:val="24"/>
        </w:rPr>
        <w:t>художественной деятельности;</w:t>
      </w:r>
    </w:p>
    <w:p w:rsidR="00EE3EF3" w:rsidRPr="00EE3EF3" w:rsidRDefault="00EE3EF3" w:rsidP="00EE3EF3">
      <w:pPr>
        <w:tabs>
          <w:tab w:val="left" w:pos="1120"/>
        </w:tabs>
        <w:rPr>
          <w:rFonts w:eastAsia="Times New Roman"/>
          <w:sz w:val="24"/>
          <w:szCs w:val="24"/>
        </w:rPr>
      </w:pPr>
      <w:r>
        <w:rPr>
          <w:rFonts w:eastAsia="Times New Roman"/>
          <w:sz w:val="24"/>
          <w:szCs w:val="24"/>
        </w:rPr>
        <w:t xml:space="preserve">- </w:t>
      </w:r>
      <w:r w:rsidRPr="00EE3EF3">
        <w:rPr>
          <w:rFonts w:eastAsia="Times New Roman"/>
          <w:sz w:val="24"/>
          <w:szCs w:val="24"/>
        </w:rPr>
        <w:t>физического развития.</w:t>
      </w:r>
    </w:p>
    <w:p w:rsidR="00EE3EF3" w:rsidRPr="00EE3EF3" w:rsidRDefault="00EE3EF3" w:rsidP="00EE3EF3">
      <w:pPr>
        <w:ind w:left="260" w:firstLine="708"/>
        <w:rPr>
          <w:sz w:val="20"/>
          <w:szCs w:val="20"/>
        </w:rPr>
      </w:pPr>
      <w:r w:rsidRPr="00EE3EF3">
        <w:rPr>
          <w:rFonts w:eastAsia="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EE3EF3" w:rsidRPr="00EE3EF3" w:rsidRDefault="00EE3EF3" w:rsidP="00EE3EF3">
      <w:pPr>
        <w:pStyle w:val="a4"/>
        <w:tabs>
          <w:tab w:val="left" w:pos="1236"/>
        </w:tabs>
        <w:jc w:val="both"/>
        <w:rPr>
          <w:rFonts w:eastAsia="Times New Roman"/>
          <w:sz w:val="24"/>
          <w:szCs w:val="24"/>
        </w:rPr>
      </w:pPr>
      <w:r>
        <w:rPr>
          <w:rFonts w:eastAsia="Times New Roman"/>
          <w:sz w:val="24"/>
          <w:szCs w:val="24"/>
        </w:rPr>
        <w:t>1)</w:t>
      </w:r>
      <w:r w:rsidRPr="00EE3EF3">
        <w:rPr>
          <w:rFonts w:eastAsia="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E3EF3" w:rsidRPr="00EE3EF3" w:rsidRDefault="00EE3EF3" w:rsidP="00EE3EF3">
      <w:pPr>
        <w:tabs>
          <w:tab w:val="left" w:pos="1240"/>
        </w:tabs>
        <w:rPr>
          <w:rFonts w:eastAsia="Times New Roman"/>
          <w:sz w:val="24"/>
          <w:szCs w:val="24"/>
        </w:rPr>
      </w:pPr>
      <w:r>
        <w:rPr>
          <w:rFonts w:eastAsia="Times New Roman"/>
          <w:sz w:val="24"/>
          <w:szCs w:val="24"/>
        </w:rPr>
        <w:t xml:space="preserve">           2)</w:t>
      </w:r>
      <w:r w:rsidRPr="00EE3EF3">
        <w:rPr>
          <w:rFonts w:eastAsia="Times New Roman"/>
          <w:sz w:val="24"/>
          <w:szCs w:val="24"/>
        </w:rPr>
        <w:t>оптимизации работы с группой детей.</w:t>
      </w:r>
    </w:p>
    <w:p w:rsidR="00EE3EF3" w:rsidRPr="00EE3EF3" w:rsidRDefault="00EE3EF3" w:rsidP="00EE3EF3">
      <w:pPr>
        <w:tabs>
          <w:tab w:val="left" w:pos="1202"/>
        </w:tabs>
        <w:spacing w:line="256" w:lineRule="auto"/>
        <w:ind w:right="20"/>
        <w:jc w:val="both"/>
        <w:rPr>
          <w:rFonts w:eastAsia="Times New Roman"/>
          <w:sz w:val="24"/>
          <w:szCs w:val="24"/>
        </w:rPr>
      </w:pPr>
      <w:r>
        <w:rPr>
          <w:rFonts w:eastAsia="Times New Roman"/>
          <w:sz w:val="24"/>
          <w:szCs w:val="24"/>
        </w:rPr>
        <w:t xml:space="preserve">В </w:t>
      </w:r>
      <w:r w:rsidRPr="00EE3EF3">
        <w:rPr>
          <w:rFonts w:eastAsia="Times New Roman"/>
          <w:sz w:val="24"/>
          <w:szCs w:val="24"/>
        </w:rPr>
        <w:t>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EE3EF3" w:rsidRPr="00EE3EF3" w:rsidRDefault="00EE3EF3" w:rsidP="00EE3EF3">
      <w:pPr>
        <w:spacing w:line="216" w:lineRule="exact"/>
        <w:rPr>
          <w:sz w:val="20"/>
          <w:szCs w:val="20"/>
        </w:rPr>
      </w:pPr>
    </w:p>
    <w:p w:rsidR="00EE3EF3" w:rsidRPr="00EE3EF3" w:rsidRDefault="00EE3EF3" w:rsidP="00EE3EF3">
      <w:pPr>
        <w:ind w:left="260" w:firstLine="708"/>
        <w:rPr>
          <w:sz w:val="20"/>
          <w:szCs w:val="20"/>
        </w:rPr>
      </w:pPr>
      <w:r w:rsidRPr="00EE3EF3">
        <w:rPr>
          <w:rFonts w:eastAsia="Times New Roman"/>
          <w:b/>
          <w:bCs/>
          <w:sz w:val="24"/>
          <w:szCs w:val="24"/>
        </w:rPr>
        <w:t>Перспективное планирование по образовательной области «Познавательное развитие (Приложение № 1).</w:t>
      </w:r>
    </w:p>
    <w:p w:rsidR="00EE3EF3" w:rsidRPr="00EE3EF3" w:rsidRDefault="00EE3EF3" w:rsidP="00EE3EF3">
      <w:pPr>
        <w:ind w:left="260" w:right="20" w:firstLine="708"/>
        <w:rPr>
          <w:sz w:val="20"/>
          <w:szCs w:val="20"/>
        </w:rPr>
      </w:pPr>
      <w:r w:rsidRPr="00EE3EF3">
        <w:rPr>
          <w:rFonts w:eastAsia="Times New Roman"/>
          <w:b/>
          <w:bCs/>
          <w:sz w:val="24"/>
          <w:szCs w:val="24"/>
        </w:rPr>
        <w:t>Перспективное планирование по образовательной области «Речевое развитие (Приложение № 2).</w:t>
      </w:r>
    </w:p>
    <w:p w:rsidR="00EE3EF3" w:rsidRPr="00EE3EF3" w:rsidRDefault="00EE3EF3" w:rsidP="00EE3EF3">
      <w:pPr>
        <w:ind w:left="260" w:right="20" w:firstLine="708"/>
        <w:rPr>
          <w:sz w:val="20"/>
          <w:szCs w:val="20"/>
        </w:rPr>
      </w:pPr>
      <w:r w:rsidRPr="00EE3EF3">
        <w:rPr>
          <w:rFonts w:eastAsia="Times New Roman"/>
          <w:b/>
          <w:bCs/>
          <w:sz w:val="24"/>
          <w:szCs w:val="24"/>
        </w:rPr>
        <w:t>Перспективное планирование по образовательной области «Художественно-эстетическое развитие (Приложение № 3).</w:t>
      </w:r>
    </w:p>
    <w:p w:rsidR="00EE3EF3" w:rsidRPr="00EE3EF3" w:rsidRDefault="00EE3EF3" w:rsidP="00EE3EF3">
      <w:pPr>
        <w:ind w:left="260" w:right="20" w:firstLine="708"/>
        <w:rPr>
          <w:sz w:val="20"/>
          <w:szCs w:val="20"/>
        </w:rPr>
      </w:pPr>
      <w:r w:rsidRPr="00EE3EF3">
        <w:rPr>
          <w:rFonts w:eastAsia="Times New Roman"/>
          <w:b/>
          <w:bCs/>
          <w:sz w:val="24"/>
          <w:szCs w:val="24"/>
        </w:rPr>
        <w:t>Перспективное планирование по образовательной области «Социально-коммуникативное развитие» (Приложение № 4).</w:t>
      </w:r>
    </w:p>
    <w:p w:rsidR="00EE3EF3" w:rsidRPr="00EE3EF3" w:rsidRDefault="00EE3EF3" w:rsidP="00EE3EF3">
      <w:pPr>
        <w:ind w:left="260" w:right="20" w:firstLine="708"/>
        <w:rPr>
          <w:sz w:val="20"/>
          <w:szCs w:val="20"/>
        </w:rPr>
      </w:pPr>
      <w:r w:rsidRPr="00EE3EF3">
        <w:rPr>
          <w:rFonts w:eastAsia="Times New Roman"/>
          <w:b/>
          <w:bCs/>
          <w:sz w:val="24"/>
          <w:szCs w:val="24"/>
        </w:rPr>
        <w:t>Перспективное планирование по образовательной области «Физическое развитие (Приложение № 5).</w:t>
      </w:r>
    </w:p>
    <w:p w:rsidR="00EE3EF3" w:rsidRPr="00EE3EF3" w:rsidRDefault="00EE3EF3" w:rsidP="00EE3EF3">
      <w:pPr>
        <w:ind w:left="980"/>
        <w:rPr>
          <w:sz w:val="20"/>
          <w:szCs w:val="20"/>
        </w:rPr>
      </w:pPr>
      <w:r w:rsidRPr="00EE3EF3">
        <w:rPr>
          <w:rFonts w:eastAsia="Times New Roman"/>
          <w:b/>
          <w:bCs/>
          <w:sz w:val="24"/>
          <w:szCs w:val="24"/>
        </w:rPr>
        <w:t>Перспективное планирование работы с родителями (Приложение № 6).</w:t>
      </w:r>
    </w:p>
    <w:p w:rsidR="00EE3EF3" w:rsidRDefault="00EE3EF3" w:rsidP="00EE3EF3">
      <w:pPr>
        <w:ind w:left="980"/>
        <w:rPr>
          <w:rFonts w:eastAsia="Times New Roman"/>
          <w:b/>
          <w:bCs/>
          <w:sz w:val="24"/>
          <w:szCs w:val="24"/>
        </w:rPr>
      </w:pPr>
      <w:r w:rsidRPr="00EE3EF3">
        <w:rPr>
          <w:rFonts w:eastAsia="Times New Roman"/>
          <w:b/>
          <w:bCs/>
          <w:sz w:val="24"/>
          <w:szCs w:val="24"/>
        </w:rPr>
        <w:t>Диагностические карты (Приложение № 7).</w:t>
      </w: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18626C" w:rsidRDefault="0018626C" w:rsidP="0018626C">
      <w:pPr>
        <w:suppressLineNumbers/>
        <w:shd w:val="clear" w:color="auto" w:fill="FFFFFF"/>
        <w:ind w:right="57"/>
        <w:rPr>
          <w:rFonts w:eastAsia="Times New Roman"/>
          <w:b/>
          <w:bCs/>
          <w:sz w:val="24"/>
          <w:szCs w:val="24"/>
        </w:rPr>
      </w:pPr>
    </w:p>
    <w:p w:rsidR="00A54D1B" w:rsidRPr="00A54D1B" w:rsidRDefault="00A54D1B" w:rsidP="00A54D1B">
      <w:pPr>
        <w:rPr>
          <w:rFonts w:ascii="Arial" w:eastAsia="Times New Roman" w:hAnsi="Arial" w:cs="Arial"/>
          <w:sz w:val="24"/>
          <w:szCs w:val="24"/>
        </w:rPr>
      </w:pPr>
    </w:p>
    <w:p w:rsidR="00A54D1B" w:rsidRPr="00A54D1B" w:rsidRDefault="00A54D1B" w:rsidP="00A54D1B">
      <w:pPr>
        <w:suppressLineNumbers/>
        <w:shd w:val="clear" w:color="auto" w:fill="FFFFFF"/>
        <w:ind w:right="57"/>
        <w:jc w:val="both"/>
        <w:rPr>
          <w:rFonts w:eastAsia="Times New Roman"/>
          <w:color w:val="000000"/>
          <w:spacing w:val="-5"/>
          <w:sz w:val="24"/>
          <w:szCs w:val="24"/>
        </w:rPr>
      </w:pPr>
    </w:p>
    <w:p w:rsidR="00A54D1B" w:rsidRPr="00A54D1B" w:rsidRDefault="00A54D1B" w:rsidP="00A54D1B">
      <w:pPr>
        <w:suppressLineNumbers/>
        <w:shd w:val="clear" w:color="auto" w:fill="FFFFFF"/>
        <w:ind w:right="57"/>
        <w:jc w:val="both"/>
        <w:rPr>
          <w:rFonts w:eastAsia="Times New Roman"/>
          <w:color w:val="000000"/>
          <w:spacing w:val="-5"/>
          <w:sz w:val="24"/>
          <w:szCs w:val="24"/>
        </w:rPr>
      </w:pPr>
    </w:p>
    <w:p w:rsidR="00A54D1B" w:rsidRPr="00A54D1B" w:rsidRDefault="00A54D1B" w:rsidP="00A54D1B">
      <w:pPr>
        <w:suppressLineNumbers/>
        <w:spacing w:after="200" w:line="276" w:lineRule="auto"/>
        <w:ind w:left="57" w:right="57"/>
        <w:rPr>
          <w:rFonts w:eastAsia="Times New Roman"/>
          <w:sz w:val="28"/>
          <w:szCs w:val="28"/>
        </w:rPr>
      </w:pPr>
    </w:p>
    <w:p w:rsidR="00A54D1B" w:rsidRDefault="00A54D1B"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EC196A" w:rsidRDefault="00EC196A" w:rsidP="00EE3EF3">
      <w:pPr>
        <w:ind w:left="980"/>
        <w:rPr>
          <w:rFonts w:eastAsia="Times New Roman"/>
          <w:b/>
          <w:bCs/>
          <w:sz w:val="24"/>
          <w:szCs w:val="24"/>
        </w:rPr>
      </w:pPr>
    </w:p>
    <w:p w:rsidR="00C37067" w:rsidRDefault="00EC196A" w:rsidP="00EC196A">
      <w:pPr>
        <w:ind w:left="13800"/>
        <w:rPr>
          <w:sz w:val="20"/>
          <w:szCs w:val="20"/>
        </w:rPr>
      </w:pPr>
      <w:r w:rsidRPr="00EC196A">
        <w:rPr>
          <w:rFonts w:eastAsia="Times New Roman"/>
          <w:sz w:val="28"/>
          <w:szCs w:val="28"/>
        </w:rPr>
        <w:t>Приложение № 1</w:t>
      </w:r>
    </w:p>
    <w:p w:rsidR="00EC196A" w:rsidRDefault="00EC196A" w:rsidP="00EC196A">
      <w:pPr>
        <w:ind w:left="13800"/>
        <w:rPr>
          <w:sz w:val="20"/>
          <w:szCs w:val="20"/>
        </w:rPr>
      </w:pPr>
    </w:p>
    <w:p w:rsidR="00EC196A" w:rsidRDefault="00EC196A" w:rsidP="00EC196A">
      <w:pPr>
        <w:ind w:left="13800"/>
        <w:rPr>
          <w:sz w:val="20"/>
          <w:szCs w:val="20"/>
        </w:rPr>
      </w:pPr>
    </w:p>
    <w:p w:rsidR="00EC196A" w:rsidRPr="00EC196A" w:rsidRDefault="00EC196A" w:rsidP="00EC196A">
      <w:pPr>
        <w:ind w:left="13800"/>
        <w:rPr>
          <w:sz w:val="20"/>
          <w:szCs w:val="20"/>
        </w:rPr>
      </w:pPr>
    </w:p>
    <w:p w:rsidR="00EE141F" w:rsidRPr="0054530A" w:rsidRDefault="00EE141F" w:rsidP="00C37067">
      <w:pPr>
        <w:spacing w:line="256" w:lineRule="auto"/>
        <w:ind w:left="260" w:right="300" w:firstLine="992"/>
        <w:jc w:val="both"/>
        <w:rPr>
          <w:sz w:val="24"/>
          <w:szCs w:val="24"/>
        </w:rPr>
      </w:pPr>
    </w:p>
    <w:p w:rsidR="0053727C" w:rsidRPr="0054530A" w:rsidRDefault="0053727C">
      <w:pPr>
        <w:rPr>
          <w:sz w:val="24"/>
          <w:szCs w:val="24"/>
        </w:rPr>
      </w:pPr>
    </w:p>
    <w:sectPr w:rsidR="0053727C" w:rsidRPr="0054530A" w:rsidSect="00EF4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E9" w:rsidRDefault="004B55E9" w:rsidP="00EF4D43">
      <w:r>
        <w:separator/>
      </w:r>
    </w:p>
  </w:endnote>
  <w:endnote w:type="continuationSeparator" w:id="0">
    <w:p w:rsidR="004B55E9" w:rsidRDefault="004B55E9" w:rsidP="00EF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47253"/>
      <w:docPartObj>
        <w:docPartGallery w:val="Page Numbers (Bottom of Page)"/>
        <w:docPartUnique/>
      </w:docPartObj>
    </w:sdtPr>
    <w:sdtEndPr/>
    <w:sdtContent>
      <w:p w:rsidR="00CF49C7" w:rsidRDefault="003C5FD7">
        <w:pPr>
          <w:pStyle w:val="a7"/>
          <w:jc w:val="right"/>
        </w:pPr>
        <w:r>
          <w:fldChar w:fldCharType="begin"/>
        </w:r>
        <w:r>
          <w:instrText xml:space="preserve"> PAGE   \* MERGEFORMAT </w:instrText>
        </w:r>
        <w:r>
          <w:fldChar w:fldCharType="separate"/>
        </w:r>
        <w:r w:rsidR="00DC3461">
          <w:rPr>
            <w:noProof/>
          </w:rPr>
          <w:t>3</w:t>
        </w:r>
        <w:r>
          <w:rPr>
            <w:noProof/>
          </w:rPr>
          <w:fldChar w:fldCharType="end"/>
        </w:r>
      </w:p>
    </w:sdtContent>
  </w:sdt>
  <w:p w:rsidR="00EF4D43" w:rsidRDefault="00EF4D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E9" w:rsidRDefault="004B55E9" w:rsidP="00EF4D43">
      <w:r>
        <w:separator/>
      </w:r>
    </w:p>
  </w:footnote>
  <w:footnote w:type="continuationSeparator" w:id="0">
    <w:p w:rsidR="004B55E9" w:rsidRDefault="004B55E9" w:rsidP="00EF4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8618B6B4"/>
    <w:lvl w:ilvl="0" w:tplc="9454E688">
      <w:start w:val="1"/>
      <w:numFmt w:val="bullet"/>
      <w:lvlText w:val="К"/>
      <w:lvlJc w:val="left"/>
    </w:lvl>
    <w:lvl w:ilvl="1" w:tplc="A858EC92">
      <w:start w:val="1"/>
      <w:numFmt w:val="bullet"/>
      <w:lvlText w:val="В"/>
      <w:lvlJc w:val="left"/>
    </w:lvl>
    <w:lvl w:ilvl="2" w:tplc="64CAF764">
      <w:numFmt w:val="decimal"/>
      <w:lvlText w:val=""/>
      <w:lvlJc w:val="left"/>
    </w:lvl>
    <w:lvl w:ilvl="3" w:tplc="4296C29C">
      <w:numFmt w:val="decimal"/>
      <w:lvlText w:val=""/>
      <w:lvlJc w:val="left"/>
    </w:lvl>
    <w:lvl w:ilvl="4" w:tplc="78469DFE">
      <w:numFmt w:val="decimal"/>
      <w:lvlText w:val=""/>
      <w:lvlJc w:val="left"/>
    </w:lvl>
    <w:lvl w:ilvl="5" w:tplc="942C0024">
      <w:numFmt w:val="decimal"/>
      <w:lvlText w:val=""/>
      <w:lvlJc w:val="left"/>
    </w:lvl>
    <w:lvl w:ilvl="6" w:tplc="E00479D6">
      <w:numFmt w:val="decimal"/>
      <w:lvlText w:val=""/>
      <w:lvlJc w:val="left"/>
    </w:lvl>
    <w:lvl w:ilvl="7" w:tplc="7BE80812">
      <w:numFmt w:val="decimal"/>
      <w:lvlText w:val=""/>
      <w:lvlJc w:val="left"/>
    </w:lvl>
    <w:lvl w:ilvl="8" w:tplc="0A12A7FE">
      <w:numFmt w:val="decimal"/>
      <w:lvlText w:val=""/>
      <w:lvlJc w:val="left"/>
    </w:lvl>
  </w:abstractNum>
  <w:abstractNum w:abstractNumId="1">
    <w:nsid w:val="00000902"/>
    <w:multiLevelType w:val="hybridMultilevel"/>
    <w:tmpl w:val="67E2B2B4"/>
    <w:lvl w:ilvl="0" w:tplc="4B4868D6">
      <w:start w:val="1"/>
      <w:numFmt w:val="bullet"/>
      <w:lvlText w:val="-"/>
      <w:lvlJc w:val="left"/>
    </w:lvl>
    <w:lvl w:ilvl="1" w:tplc="30E2DA50">
      <w:start w:val="4"/>
      <w:numFmt w:val="decimal"/>
      <w:lvlText w:val="%2."/>
      <w:lvlJc w:val="left"/>
    </w:lvl>
    <w:lvl w:ilvl="2" w:tplc="B6FA45D2">
      <w:numFmt w:val="decimal"/>
      <w:lvlText w:val=""/>
      <w:lvlJc w:val="left"/>
    </w:lvl>
    <w:lvl w:ilvl="3" w:tplc="ED6E39E6">
      <w:numFmt w:val="decimal"/>
      <w:lvlText w:val=""/>
      <w:lvlJc w:val="left"/>
    </w:lvl>
    <w:lvl w:ilvl="4" w:tplc="ABD82844">
      <w:numFmt w:val="decimal"/>
      <w:lvlText w:val=""/>
      <w:lvlJc w:val="left"/>
    </w:lvl>
    <w:lvl w:ilvl="5" w:tplc="1DE08902">
      <w:numFmt w:val="decimal"/>
      <w:lvlText w:val=""/>
      <w:lvlJc w:val="left"/>
    </w:lvl>
    <w:lvl w:ilvl="6" w:tplc="7F020176">
      <w:numFmt w:val="decimal"/>
      <w:lvlText w:val=""/>
      <w:lvlJc w:val="left"/>
    </w:lvl>
    <w:lvl w:ilvl="7" w:tplc="4960740E">
      <w:numFmt w:val="decimal"/>
      <w:lvlText w:val=""/>
      <w:lvlJc w:val="left"/>
    </w:lvl>
    <w:lvl w:ilvl="8" w:tplc="E11A6228">
      <w:numFmt w:val="decimal"/>
      <w:lvlText w:val=""/>
      <w:lvlJc w:val="left"/>
    </w:lvl>
  </w:abstractNum>
  <w:abstractNum w:abstractNumId="2">
    <w:nsid w:val="00000FBF"/>
    <w:multiLevelType w:val="hybridMultilevel"/>
    <w:tmpl w:val="0B087402"/>
    <w:lvl w:ilvl="0" w:tplc="FD7E59D2">
      <w:start w:val="1"/>
      <w:numFmt w:val="bullet"/>
      <w:lvlText w:val="•"/>
      <w:lvlJc w:val="left"/>
    </w:lvl>
    <w:lvl w:ilvl="1" w:tplc="481E2892">
      <w:numFmt w:val="decimal"/>
      <w:lvlText w:val=""/>
      <w:lvlJc w:val="left"/>
    </w:lvl>
    <w:lvl w:ilvl="2" w:tplc="DEF63FAC">
      <w:numFmt w:val="decimal"/>
      <w:lvlText w:val=""/>
      <w:lvlJc w:val="left"/>
    </w:lvl>
    <w:lvl w:ilvl="3" w:tplc="3ABC8AA2">
      <w:numFmt w:val="decimal"/>
      <w:lvlText w:val=""/>
      <w:lvlJc w:val="left"/>
    </w:lvl>
    <w:lvl w:ilvl="4" w:tplc="E5EE8172">
      <w:numFmt w:val="decimal"/>
      <w:lvlText w:val=""/>
      <w:lvlJc w:val="left"/>
    </w:lvl>
    <w:lvl w:ilvl="5" w:tplc="82EC18A6">
      <w:numFmt w:val="decimal"/>
      <w:lvlText w:val=""/>
      <w:lvlJc w:val="left"/>
    </w:lvl>
    <w:lvl w:ilvl="6" w:tplc="DEAC01C6">
      <w:numFmt w:val="decimal"/>
      <w:lvlText w:val=""/>
      <w:lvlJc w:val="left"/>
    </w:lvl>
    <w:lvl w:ilvl="7" w:tplc="4E520538">
      <w:numFmt w:val="decimal"/>
      <w:lvlText w:val=""/>
      <w:lvlJc w:val="left"/>
    </w:lvl>
    <w:lvl w:ilvl="8" w:tplc="A6EC2436">
      <w:numFmt w:val="decimal"/>
      <w:lvlText w:val=""/>
      <w:lvlJc w:val="left"/>
    </w:lvl>
  </w:abstractNum>
  <w:abstractNum w:abstractNumId="3">
    <w:nsid w:val="0000121F"/>
    <w:multiLevelType w:val="hybridMultilevel"/>
    <w:tmpl w:val="39FCDF22"/>
    <w:lvl w:ilvl="0" w:tplc="B0CCF6D0">
      <w:start w:val="1"/>
      <w:numFmt w:val="bullet"/>
      <w:lvlText w:val="-"/>
      <w:lvlJc w:val="left"/>
    </w:lvl>
    <w:lvl w:ilvl="1" w:tplc="1880535E">
      <w:start w:val="3"/>
      <w:numFmt w:val="decimal"/>
      <w:lvlText w:val="%2."/>
      <w:lvlJc w:val="left"/>
    </w:lvl>
    <w:lvl w:ilvl="2" w:tplc="D05AA5DA">
      <w:numFmt w:val="decimal"/>
      <w:lvlText w:val=""/>
      <w:lvlJc w:val="left"/>
    </w:lvl>
    <w:lvl w:ilvl="3" w:tplc="37D0B788">
      <w:numFmt w:val="decimal"/>
      <w:lvlText w:val=""/>
      <w:lvlJc w:val="left"/>
    </w:lvl>
    <w:lvl w:ilvl="4" w:tplc="7AE29CEC">
      <w:numFmt w:val="decimal"/>
      <w:lvlText w:val=""/>
      <w:lvlJc w:val="left"/>
    </w:lvl>
    <w:lvl w:ilvl="5" w:tplc="9C9ED4E2">
      <w:numFmt w:val="decimal"/>
      <w:lvlText w:val=""/>
      <w:lvlJc w:val="left"/>
    </w:lvl>
    <w:lvl w:ilvl="6" w:tplc="656C7AEE">
      <w:numFmt w:val="decimal"/>
      <w:lvlText w:val=""/>
      <w:lvlJc w:val="left"/>
    </w:lvl>
    <w:lvl w:ilvl="7" w:tplc="9178435C">
      <w:numFmt w:val="decimal"/>
      <w:lvlText w:val=""/>
      <w:lvlJc w:val="left"/>
    </w:lvl>
    <w:lvl w:ilvl="8" w:tplc="70028670">
      <w:numFmt w:val="decimal"/>
      <w:lvlText w:val=""/>
      <w:lvlJc w:val="left"/>
    </w:lvl>
  </w:abstractNum>
  <w:abstractNum w:abstractNumId="4">
    <w:nsid w:val="000012E1"/>
    <w:multiLevelType w:val="hybridMultilevel"/>
    <w:tmpl w:val="BDECAED4"/>
    <w:lvl w:ilvl="0" w:tplc="A536954C">
      <w:start w:val="1"/>
      <w:numFmt w:val="bullet"/>
      <w:lvlText w:val="-"/>
      <w:lvlJc w:val="left"/>
    </w:lvl>
    <w:lvl w:ilvl="1" w:tplc="EAA412FC">
      <w:start w:val="1"/>
      <w:numFmt w:val="decimal"/>
      <w:lvlText w:val="%2."/>
      <w:lvlJc w:val="left"/>
    </w:lvl>
    <w:lvl w:ilvl="2" w:tplc="D278DFE2">
      <w:numFmt w:val="decimal"/>
      <w:lvlText w:val=""/>
      <w:lvlJc w:val="left"/>
    </w:lvl>
    <w:lvl w:ilvl="3" w:tplc="7A56D26E">
      <w:numFmt w:val="decimal"/>
      <w:lvlText w:val=""/>
      <w:lvlJc w:val="left"/>
    </w:lvl>
    <w:lvl w:ilvl="4" w:tplc="66AAE0E2">
      <w:numFmt w:val="decimal"/>
      <w:lvlText w:val=""/>
      <w:lvlJc w:val="left"/>
    </w:lvl>
    <w:lvl w:ilvl="5" w:tplc="C07245E0">
      <w:numFmt w:val="decimal"/>
      <w:lvlText w:val=""/>
      <w:lvlJc w:val="left"/>
    </w:lvl>
    <w:lvl w:ilvl="6" w:tplc="FA0421EC">
      <w:numFmt w:val="decimal"/>
      <w:lvlText w:val=""/>
      <w:lvlJc w:val="left"/>
    </w:lvl>
    <w:lvl w:ilvl="7" w:tplc="C2DE60CE">
      <w:numFmt w:val="decimal"/>
      <w:lvlText w:val=""/>
      <w:lvlJc w:val="left"/>
    </w:lvl>
    <w:lvl w:ilvl="8" w:tplc="4DC63AC8">
      <w:numFmt w:val="decimal"/>
      <w:lvlText w:val=""/>
      <w:lvlJc w:val="left"/>
    </w:lvl>
  </w:abstractNum>
  <w:abstractNum w:abstractNumId="5">
    <w:nsid w:val="00001366"/>
    <w:multiLevelType w:val="hybridMultilevel"/>
    <w:tmpl w:val="996A025A"/>
    <w:lvl w:ilvl="0" w:tplc="95B272BC">
      <w:start w:val="4"/>
      <w:numFmt w:val="decimal"/>
      <w:lvlText w:val="%1."/>
      <w:lvlJc w:val="left"/>
    </w:lvl>
    <w:lvl w:ilvl="1" w:tplc="2EACEEC2">
      <w:numFmt w:val="decimal"/>
      <w:lvlText w:val=""/>
      <w:lvlJc w:val="left"/>
    </w:lvl>
    <w:lvl w:ilvl="2" w:tplc="2550B26A">
      <w:numFmt w:val="decimal"/>
      <w:lvlText w:val=""/>
      <w:lvlJc w:val="left"/>
    </w:lvl>
    <w:lvl w:ilvl="3" w:tplc="3BC68490">
      <w:numFmt w:val="decimal"/>
      <w:lvlText w:val=""/>
      <w:lvlJc w:val="left"/>
    </w:lvl>
    <w:lvl w:ilvl="4" w:tplc="EDC2DED2">
      <w:numFmt w:val="decimal"/>
      <w:lvlText w:val=""/>
      <w:lvlJc w:val="left"/>
    </w:lvl>
    <w:lvl w:ilvl="5" w:tplc="D21CF3CA">
      <w:numFmt w:val="decimal"/>
      <w:lvlText w:val=""/>
      <w:lvlJc w:val="left"/>
    </w:lvl>
    <w:lvl w:ilvl="6" w:tplc="2FA06696">
      <w:numFmt w:val="decimal"/>
      <w:lvlText w:val=""/>
      <w:lvlJc w:val="left"/>
    </w:lvl>
    <w:lvl w:ilvl="7" w:tplc="FB1282DA">
      <w:numFmt w:val="decimal"/>
      <w:lvlText w:val=""/>
      <w:lvlJc w:val="left"/>
    </w:lvl>
    <w:lvl w:ilvl="8" w:tplc="600E7A92">
      <w:numFmt w:val="decimal"/>
      <w:lvlText w:val=""/>
      <w:lvlJc w:val="left"/>
    </w:lvl>
  </w:abstractNum>
  <w:abstractNum w:abstractNumId="6">
    <w:nsid w:val="0000139D"/>
    <w:multiLevelType w:val="hybridMultilevel"/>
    <w:tmpl w:val="203CE024"/>
    <w:lvl w:ilvl="0" w:tplc="67F46DAC">
      <w:start w:val="1"/>
      <w:numFmt w:val="bullet"/>
      <w:lvlText w:val="-"/>
      <w:lvlJc w:val="left"/>
    </w:lvl>
    <w:lvl w:ilvl="1" w:tplc="EA7E940E">
      <w:start w:val="1"/>
      <w:numFmt w:val="bullet"/>
      <w:lvlText w:val=" "/>
      <w:lvlJc w:val="left"/>
    </w:lvl>
    <w:lvl w:ilvl="2" w:tplc="7C74FCCA">
      <w:start w:val="3"/>
      <w:numFmt w:val="decimal"/>
      <w:lvlText w:val="%3."/>
      <w:lvlJc w:val="left"/>
    </w:lvl>
    <w:lvl w:ilvl="3" w:tplc="92566AF2">
      <w:start w:val="1"/>
      <w:numFmt w:val="decimal"/>
      <w:lvlText w:val="%4"/>
      <w:lvlJc w:val="left"/>
    </w:lvl>
    <w:lvl w:ilvl="4" w:tplc="401CE83E">
      <w:numFmt w:val="decimal"/>
      <w:lvlText w:val=""/>
      <w:lvlJc w:val="left"/>
    </w:lvl>
    <w:lvl w:ilvl="5" w:tplc="3D821676">
      <w:numFmt w:val="decimal"/>
      <w:lvlText w:val=""/>
      <w:lvlJc w:val="left"/>
    </w:lvl>
    <w:lvl w:ilvl="6" w:tplc="0ACCA248">
      <w:numFmt w:val="decimal"/>
      <w:lvlText w:val=""/>
      <w:lvlJc w:val="left"/>
    </w:lvl>
    <w:lvl w:ilvl="7" w:tplc="1BA605E4">
      <w:numFmt w:val="decimal"/>
      <w:lvlText w:val=""/>
      <w:lvlJc w:val="left"/>
    </w:lvl>
    <w:lvl w:ilvl="8" w:tplc="65CE2664">
      <w:numFmt w:val="decimal"/>
      <w:lvlText w:val=""/>
      <w:lvlJc w:val="left"/>
    </w:lvl>
  </w:abstractNum>
  <w:abstractNum w:abstractNumId="7">
    <w:nsid w:val="000013E9"/>
    <w:multiLevelType w:val="hybridMultilevel"/>
    <w:tmpl w:val="652A901A"/>
    <w:lvl w:ilvl="0" w:tplc="C0341694">
      <w:start w:val="1"/>
      <w:numFmt w:val="bullet"/>
      <w:lvlText w:val="-"/>
      <w:lvlJc w:val="left"/>
    </w:lvl>
    <w:lvl w:ilvl="1" w:tplc="8C3C49E6">
      <w:start w:val="5"/>
      <w:numFmt w:val="decimal"/>
      <w:lvlText w:val="%2."/>
      <w:lvlJc w:val="left"/>
    </w:lvl>
    <w:lvl w:ilvl="2" w:tplc="6B14487C">
      <w:numFmt w:val="decimal"/>
      <w:lvlText w:val=""/>
      <w:lvlJc w:val="left"/>
    </w:lvl>
    <w:lvl w:ilvl="3" w:tplc="1D84A746">
      <w:numFmt w:val="decimal"/>
      <w:lvlText w:val=""/>
      <w:lvlJc w:val="left"/>
    </w:lvl>
    <w:lvl w:ilvl="4" w:tplc="9D16CA74">
      <w:numFmt w:val="decimal"/>
      <w:lvlText w:val=""/>
      <w:lvlJc w:val="left"/>
    </w:lvl>
    <w:lvl w:ilvl="5" w:tplc="3EC0B1C6">
      <w:numFmt w:val="decimal"/>
      <w:lvlText w:val=""/>
      <w:lvlJc w:val="left"/>
    </w:lvl>
    <w:lvl w:ilvl="6" w:tplc="6B02B8C4">
      <w:numFmt w:val="decimal"/>
      <w:lvlText w:val=""/>
      <w:lvlJc w:val="left"/>
    </w:lvl>
    <w:lvl w:ilvl="7" w:tplc="DBDAC69C">
      <w:numFmt w:val="decimal"/>
      <w:lvlText w:val=""/>
      <w:lvlJc w:val="left"/>
    </w:lvl>
    <w:lvl w:ilvl="8" w:tplc="C504AD08">
      <w:numFmt w:val="decimal"/>
      <w:lvlText w:val=""/>
      <w:lvlJc w:val="left"/>
    </w:lvl>
  </w:abstractNum>
  <w:abstractNum w:abstractNumId="8">
    <w:nsid w:val="000015A1"/>
    <w:multiLevelType w:val="hybridMultilevel"/>
    <w:tmpl w:val="A7C83AFA"/>
    <w:lvl w:ilvl="0" w:tplc="01CC2ACA">
      <w:start w:val="1"/>
      <w:numFmt w:val="decimal"/>
      <w:lvlText w:val="%1)"/>
      <w:lvlJc w:val="left"/>
    </w:lvl>
    <w:lvl w:ilvl="1" w:tplc="FE1AEB84">
      <w:numFmt w:val="decimal"/>
      <w:lvlText w:val=""/>
      <w:lvlJc w:val="left"/>
    </w:lvl>
    <w:lvl w:ilvl="2" w:tplc="CDF6DDAC">
      <w:numFmt w:val="decimal"/>
      <w:lvlText w:val=""/>
      <w:lvlJc w:val="left"/>
    </w:lvl>
    <w:lvl w:ilvl="3" w:tplc="B4FA7962">
      <w:numFmt w:val="decimal"/>
      <w:lvlText w:val=""/>
      <w:lvlJc w:val="left"/>
    </w:lvl>
    <w:lvl w:ilvl="4" w:tplc="1F7E96DC">
      <w:numFmt w:val="decimal"/>
      <w:lvlText w:val=""/>
      <w:lvlJc w:val="left"/>
    </w:lvl>
    <w:lvl w:ilvl="5" w:tplc="1F125858">
      <w:numFmt w:val="decimal"/>
      <w:lvlText w:val=""/>
      <w:lvlJc w:val="left"/>
    </w:lvl>
    <w:lvl w:ilvl="6" w:tplc="A8E0320A">
      <w:numFmt w:val="decimal"/>
      <w:lvlText w:val=""/>
      <w:lvlJc w:val="left"/>
    </w:lvl>
    <w:lvl w:ilvl="7" w:tplc="354E6358">
      <w:numFmt w:val="decimal"/>
      <w:lvlText w:val=""/>
      <w:lvlJc w:val="left"/>
    </w:lvl>
    <w:lvl w:ilvl="8" w:tplc="C1D4849A">
      <w:numFmt w:val="decimal"/>
      <w:lvlText w:val=""/>
      <w:lvlJc w:val="left"/>
    </w:lvl>
  </w:abstractNum>
  <w:abstractNum w:abstractNumId="9">
    <w:nsid w:val="000016C5"/>
    <w:multiLevelType w:val="hybridMultilevel"/>
    <w:tmpl w:val="377ACE0E"/>
    <w:lvl w:ilvl="0" w:tplc="7F82FA96">
      <w:start w:val="1"/>
      <w:numFmt w:val="bullet"/>
      <w:lvlText w:val="-"/>
      <w:lvlJc w:val="left"/>
    </w:lvl>
    <w:lvl w:ilvl="1" w:tplc="E40A043A">
      <w:start w:val="2"/>
      <w:numFmt w:val="decimal"/>
      <w:lvlText w:val="%2."/>
      <w:lvlJc w:val="left"/>
    </w:lvl>
    <w:lvl w:ilvl="2" w:tplc="5C8E1F80">
      <w:numFmt w:val="decimal"/>
      <w:lvlText w:val=""/>
      <w:lvlJc w:val="left"/>
    </w:lvl>
    <w:lvl w:ilvl="3" w:tplc="C65EABC6">
      <w:numFmt w:val="decimal"/>
      <w:lvlText w:val=""/>
      <w:lvlJc w:val="left"/>
    </w:lvl>
    <w:lvl w:ilvl="4" w:tplc="4B06826E">
      <w:numFmt w:val="decimal"/>
      <w:lvlText w:val=""/>
      <w:lvlJc w:val="left"/>
    </w:lvl>
    <w:lvl w:ilvl="5" w:tplc="5BB81C1C">
      <w:numFmt w:val="decimal"/>
      <w:lvlText w:val=""/>
      <w:lvlJc w:val="left"/>
    </w:lvl>
    <w:lvl w:ilvl="6" w:tplc="BCE2A47C">
      <w:numFmt w:val="decimal"/>
      <w:lvlText w:val=""/>
      <w:lvlJc w:val="left"/>
    </w:lvl>
    <w:lvl w:ilvl="7" w:tplc="D08AC99C">
      <w:numFmt w:val="decimal"/>
      <w:lvlText w:val=""/>
      <w:lvlJc w:val="left"/>
    </w:lvl>
    <w:lvl w:ilvl="8" w:tplc="0CA44422">
      <w:numFmt w:val="decimal"/>
      <w:lvlText w:val=""/>
      <w:lvlJc w:val="left"/>
    </w:lvl>
  </w:abstractNum>
  <w:abstractNum w:abstractNumId="10">
    <w:nsid w:val="0000187E"/>
    <w:multiLevelType w:val="hybridMultilevel"/>
    <w:tmpl w:val="673E3226"/>
    <w:lvl w:ilvl="0" w:tplc="64245512">
      <w:start w:val="1"/>
      <w:numFmt w:val="bullet"/>
      <w:lvlText w:val="-"/>
      <w:lvlJc w:val="left"/>
    </w:lvl>
    <w:lvl w:ilvl="1" w:tplc="02B8BE3C">
      <w:start w:val="1"/>
      <w:numFmt w:val="decimal"/>
      <w:lvlText w:val="%2."/>
      <w:lvlJc w:val="left"/>
    </w:lvl>
    <w:lvl w:ilvl="2" w:tplc="92AE861C">
      <w:numFmt w:val="decimal"/>
      <w:lvlText w:val=""/>
      <w:lvlJc w:val="left"/>
    </w:lvl>
    <w:lvl w:ilvl="3" w:tplc="672435E8">
      <w:numFmt w:val="decimal"/>
      <w:lvlText w:val=""/>
      <w:lvlJc w:val="left"/>
    </w:lvl>
    <w:lvl w:ilvl="4" w:tplc="6C384286">
      <w:numFmt w:val="decimal"/>
      <w:lvlText w:val=""/>
      <w:lvlJc w:val="left"/>
    </w:lvl>
    <w:lvl w:ilvl="5" w:tplc="7390D5C8">
      <w:numFmt w:val="decimal"/>
      <w:lvlText w:val=""/>
      <w:lvlJc w:val="left"/>
    </w:lvl>
    <w:lvl w:ilvl="6" w:tplc="EB0857D0">
      <w:numFmt w:val="decimal"/>
      <w:lvlText w:val=""/>
      <w:lvlJc w:val="left"/>
    </w:lvl>
    <w:lvl w:ilvl="7" w:tplc="32601064">
      <w:numFmt w:val="decimal"/>
      <w:lvlText w:val=""/>
      <w:lvlJc w:val="left"/>
    </w:lvl>
    <w:lvl w:ilvl="8" w:tplc="0E36909C">
      <w:numFmt w:val="decimal"/>
      <w:lvlText w:val=""/>
      <w:lvlJc w:val="left"/>
    </w:lvl>
  </w:abstractNum>
  <w:abstractNum w:abstractNumId="11">
    <w:nsid w:val="00001CD0"/>
    <w:multiLevelType w:val="hybridMultilevel"/>
    <w:tmpl w:val="9D7AE212"/>
    <w:lvl w:ilvl="0" w:tplc="59684C06">
      <w:start w:val="1"/>
      <w:numFmt w:val="bullet"/>
      <w:lvlText w:val="В"/>
      <w:lvlJc w:val="left"/>
    </w:lvl>
    <w:lvl w:ilvl="1" w:tplc="DDC430A8">
      <w:numFmt w:val="decimal"/>
      <w:lvlText w:val=""/>
      <w:lvlJc w:val="left"/>
    </w:lvl>
    <w:lvl w:ilvl="2" w:tplc="EAE4CB6A">
      <w:numFmt w:val="decimal"/>
      <w:lvlText w:val=""/>
      <w:lvlJc w:val="left"/>
    </w:lvl>
    <w:lvl w:ilvl="3" w:tplc="25243510">
      <w:numFmt w:val="decimal"/>
      <w:lvlText w:val=""/>
      <w:lvlJc w:val="left"/>
    </w:lvl>
    <w:lvl w:ilvl="4" w:tplc="232813D8">
      <w:numFmt w:val="decimal"/>
      <w:lvlText w:val=""/>
      <w:lvlJc w:val="left"/>
    </w:lvl>
    <w:lvl w:ilvl="5" w:tplc="CAEA1C92">
      <w:numFmt w:val="decimal"/>
      <w:lvlText w:val=""/>
      <w:lvlJc w:val="left"/>
    </w:lvl>
    <w:lvl w:ilvl="6" w:tplc="5AB2CC3C">
      <w:numFmt w:val="decimal"/>
      <w:lvlText w:val=""/>
      <w:lvlJc w:val="left"/>
    </w:lvl>
    <w:lvl w:ilvl="7" w:tplc="D550DABA">
      <w:numFmt w:val="decimal"/>
      <w:lvlText w:val=""/>
      <w:lvlJc w:val="left"/>
    </w:lvl>
    <w:lvl w:ilvl="8" w:tplc="A3FEC7E2">
      <w:numFmt w:val="decimal"/>
      <w:lvlText w:val=""/>
      <w:lvlJc w:val="left"/>
    </w:lvl>
  </w:abstractNum>
  <w:abstractNum w:abstractNumId="12">
    <w:nsid w:val="000023C9"/>
    <w:multiLevelType w:val="hybridMultilevel"/>
    <w:tmpl w:val="4136072C"/>
    <w:lvl w:ilvl="0" w:tplc="6D6E8AC0">
      <w:start w:val="1"/>
      <w:numFmt w:val="decimal"/>
      <w:lvlText w:val="%1)"/>
      <w:lvlJc w:val="left"/>
    </w:lvl>
    <w:lvl w:ilvl="1" w:tplc="6F6C024A">
      <w:numFmt w:val="decimal"/>
      <w:lvlText w:val=""/>
      <w:lvlJc w:val="left"/>
    </w:lvl>
    <w:lvl w:ilvl="2" w:tplc="506823F4">
      <w:numFmt w:val="decimal"/>
      <w:lvlText w:val=""/>
      <w:lvlJc w:val="left"/>
    </w:lvl>
    <w:lvl w:ilvl="3" w:tplc="C7943084">
      <w:numFmt w:val="decimal"/>
      <w:lvlText w:val=""/>
      <w:lvlJc w:val="left"/>
    </w:lvl>
    <w:lvl w:ilvl="4" w:tplc="816463AE">
      <w:numFmt w:val="decimal"/>
      <w:lvlText w:val=""/>
      <w:lvlJc w:val="left"/>
    </w:lvl>
    <w:lvl w:ilvl="5" w:tplc="66FC6FEE">
      <w:numFmt w:val="decimal"/>
      <w:lvlText w:val=""/>
      <w:lvlJc w:val="left"/>
    </w:lvl>
    <w:lvl w:ilvl="6" w:tplc="7D9AF528">
      <w:numFmt w:val="decimal"/>
      <w:lvlText w:val=""/>
      <w:lvlJc w:val="left"/>
    </w:lvl>
    <w:lvl w:ilvl="7" w:tplc="81D07A40">
      <w:numFmt w:val="decimal"/>
      <w:lvlText w:val=""/>
      <w:lvlJc w:val="left"/>
    </w:lvl>
    <w:lvl w:ilvl="8" w:tplc="698A44E4">
      <w:numFmt w:val="decimal"/>
      <w:lvlText w:val=""/>
      <w:lvlJc w:val="left"/>
    </w:lvl>
  </w:abstractNum>
  <w:abstractNum w:abstractNumId="13">
    <w:nsid w:val="000026CA"/>
    <w:multiLevelType w:val="hybridMultilevel"/>
    <w:tmpl w:val="D6843292"/>
    <w:lvl w:ilvl="0" w:tplc="8872E626">
      <w:start w:val="1"/>
      <w:numFmt w:val="bullet"/>
      <w:lvlText w:val="-"/>
      <w:lvlJc w:val="left"/>
    </w:lvl>
    <w:lvl w:ilvl="1" w:tplc="011CE650">
      <w:start w:val="2"/>
      <w:numFmt w:val="decimal"/>
      <w:lvlText w:val="%2."/>
      <w:lvlJc w:val="left"/>
    </w:lvl>
    <w:lvl w:ilvl="2" w:tplc="279AB446">
      <w:numFmt w:val="decimal"/>
      <w:lvlText w:val=""/>
      <w:lvlJc w:val="left"/>
    </w:lvl>
    <w:lvl w:ilvl="3" w:tplc="7FDCA07C">
      <w:numFmt w:val="decimal"/>
      <w:lvlText w:val=""/>
      <w:lvlJc w:val="left"/>
    </w:lvl>
    <w:lvl w:ilvl="4" w:tplc="255ECCF4">
      <w:numFmt w:val="decimal"/>
      <w:lvlText w:val=""/>
      <w:lvlJc w:val="left"/>
    </w:lvl>
    <w:lvl w:ilvl="5" w:tplc="6A54A018">
      <w:numFmt w:val="decimal"/>
      <w:lvlText w:val=""/>
      <w:lvlJc w:val="left"/>
    </w:lvl>
    <w:lvl w:ilvl="6" w:tplc="625E3B48">
      <w:numFmt w:val="decimal"/>
      <w:lvlText w:val=""/>
      <w:lvlJc w:val="left"/>
    </w:lvl>
    <w:lvl w:ilvl="7" w:tplc="8A6E488E">
      <w:numFmt w:val="decimal"/>
      <w:lvlText w:val=""/>
      <w:lvlJc w:val="left"/>
    </w:lvl>
    <w:lvl w:ilvl="8" w:tplc="E750A9D0">
      <w:numFmt w:val="decimal"/>
      <w:lvlText w:val=""/>
      <w:lvlJc w:val="left"/>
    </w:lvl>
  </w:abstractNum>
  <w:abstractNum w:abstractNumId="14">
    <w:nsid w:val="00002C3B"/>
    <w:multiLevelType w:val="hybridMultilevel"/>
    <w:tmpl w:val="8E0AB134"/>
    <w:lvl w:ilvl="0" w:tplc="ABE87172">
      <w:start w:val="4"/>
      <w:numFmt w:val="decimal"/>
      <w:lvlText w:val="%1)"/>
      <w:lvlJc w:val="left"/>
    </w:lvl>
    <w:lvl w:ilvl="1" w:tplc="C7244C36">
      <w:numFmt w:val="decimal"/>
      <w:lvlText w:val=""/>
      <w:lvlJc w:val="left"/>
    </w:lvl>
    <w:lvl w:ilvl="2" w:tplc="346ED412">
      <w:numFmt w:val="decimal"/>
      <w:lvlText w:val=""/>
      <w:lvlJc w:val="left"/>
    </w:lvl>
    <w:lvl w:ilvl="3" w:tplc="3B40757A">
      <w:numFmt w:val="decimal"/>
      <w:lvlText w:val=""/>
      <w:lvlJc w:val="left"/>
    </w:lvl>
    <w:lvl w:ilvl="4" w:tplc="2E70FDD8">
      <w:numFmt w:val="decimal"/>
      <w:lvlText w:val=""/>
      <w:lvlJc w:val="left"/>
    </w:lvl>
    <w:lvl w:ilvl="5" w:tplc="119A80AE">
      <w:numFmt w:val="decimal"/>
      <w:lvlText w:val=""/>
      <w:lvlJc w:val="left"/>
    </w:lvl>
    <w:lvl w:ilvl="6" w:tplc="150AA3FE">
      <w:numFmt w:val="decimal"/>
      <w:lvlText w:val=""/>
      <w:lvlJc w:val="left"/>
    </w:lvl>
    <w:lvl w:ilvl="7" w:tplc="B1546C32">
      <w:numFmt w:val="decimal"/>
      <w:lvlText w:val=""/>
      <w:lvlJc w:val="left"/>
    </w:lvl>
    <w:lvl w:ilvl="8" w:tplc="177EA954">
      <w:numFmt w:val="decimal"/>
      <w:lvlText w:val=""/>
      <w:lvlJc w:val="left"/>
    </w:lvl>
  </w:abstractNum>
  <w:abstractNum w:abstractNumId="15">
    <w:nsid w:val="00002E40"/>
    <w:multiLevelType w:val="hybridMultilevel"/>
    <w:tmpl w:val="07D25FFE"/>
    <w:lvl w:ilvl="0" w:tplc="F460B9D6">
      <w:start w:val="1"/>
      <w:numFmt w:val="decimal"/>
      <w:lvlText w:val="3.%1."/>
      <w:lvlJc w:val="left"/>
    </w:lvl>
    <w:lvl w:ilvl="1" w:tplc="D70A4B9A">
      <w:numFmt w:val="decimal"/>
      <w:lvlText w:val=""/>
      <w:lvlJc w:val="left"/>
    </w:lvl>
    <w:lvl w:ilvl="2" w:tplc="E7A08548">
      <w:numFmt w:val="decimal"/>
      <w:lvlText w:val=""/>
      <w:lvlJc w:val="left"/>
    </w:lvl>
    <w:lvl w:ilvl="3" w:tplc="90C2DF6C">
      <w:numFmt w:val="decimal"/>
      <w:lvlText w:val=""/>
      <w:lvlJc w:val="left"/>
    </w:lvl>
    <w:lvl w:ilvl="4" w:tplc="BEF66364">
      <w:numFmt w:val="decimal"/>
      <w:lvlText w:val=""/>
      <w:lvlJc w:val="left"/>
    </w:lvl>
    <w:lvl w:ilvl="5" w:tplc="6BB8F4F4">
      <w:numFmt w:val="decimal"/>
      <w:lvlText w:val=""/>
      <w:lvlJc w:val="left"/>
    </w:lvl>
    <w:lvl w:ilvl="6" w:tplc="EC0403EA">
      <w:numFmt w:val="decimal"/>
      <w:lvlText w:val=""/>
      <w:lvlJc w:val="left"/>
    </w:lvl>
    <w:lvl w:ilvl="7" w:tplc="836C2998">
      <w:numFmt w:val="decimal"/>
      <w:lvlText w:val=""/>
      <w:lvlJc w:val="left"/>
    </w:lvl>
    <w:lvl w:ilvl="8" w:tplc="F4D06352">
      <w:numFmt w:val="decimal"/>
      <w:lvlText w:val=""/>
      <w:lvlJc w:val="left"/>
    </w:lvl>
  </w:abstractNum>
  <w:abstractNum w:abstractNumId="16">
    <w:nsid w:val="00002F14"/>
    <w:multiLevelType w:val="hybridMultilevel"/>
    <w:tmpl w:val="1A6C1E40"/>
    <w:lvl w:ilvl="0" w:tplc="D8389C72">
      <w:start w:val="1"/>
      <w:numFmt w:val="decimal"/>
      <w:lvlText w:val="%1)"/>
      <w:lvlJc w:val="left"/>
      <w:rPr>
        <w:rFonts w:ascii="Times New Roman" w:eastAsia="Times New Roman" w:hAnsi="Times New Roman" w:cs="Times New Roman"/>
      </w:rPr>
    </w:lvl>
    <w:lvl w:ilvl="1" w:tplc="A03A5366">
      <w:numFmt w:val="decimal"/>
      <w:lvlText w:val=""/>
      <w:lvlJc w:val="left"/>
    </w:lvl>
    <w:lvl w:ilvl="2" w:tplc="E3525C94">
      <w:numFmt w:val="decimal"/>
      <w:lvlText w:val=""/>
      <w:lvlJc w:val="left"/>
    </w:lvl>
    <w:lvl w:ilvl="3" w:tplc="30601D10">
      <w:numFmt w:val="decimal"/>
      <w:lvlText w:val=""/>
      <w:lvlJc w:val="left"/>
    </w:lvl>
    <w:lvl w:ilvl="4" w:tplc="46BCF262">
      <w:numFmt w:val="decimal"/>
      <w:lvlText w:val=""/>
      <w:lvlJc w:val="left"/>
    </w:lvl>
    <w:lvl w:ilvl="5" w:tplc="30B84A44">
      <w:numFmt w:val="decimal"/>
      <w:lvlText w:val=""/>
      <w:lvlJc w:val="left"/>
    </w:lvl>
    <w:lvl w:ilvl="6" w:tplc="8738FFBE">
      <w:numFmt w:val="decimal"/>
      <w:lvlText w:val=""/>
      <w:lvlJc w:val="left"/>
    </w:lvl>
    <w:lvl w:ilvl="7" w:tplc="D6D44506">
      <w:numFmt w:val="decimal"/>
      <w:lvlText w:val=""/>
      <w:lvlJc w:val="left"/>
    </w:lvl>
    <w:lvl w:ilvl="8" w:tplc="5A18A5B6">
      <w:numFmt w:val="decimal"/>
      <w:lvlText w:val=""/>
      <w:lvlJc w:val="left"/>
    </w:lvl>
  </w:abstractNum>
  <w:abstractNum w:abstractNumId="17">
    <w:nsid w:val="000033EA"/>
    <w:multiLevelType w:val="hybridMultilevel"/>
    <w:tmpl w:val="371CB27C"/>
    <w:lvl w:ilvl="0" w:tplc="AC2CC766">
      <w:start w:val="1"/>
      <w:numFmt w:val="bullet"/>
      <w:lvlText w:val="-"/>
      <w:lvlJc w:val="left"/>
    </w:lvl>
    <w:lvl w:ilvl="1" w:tplc="0C0A6196">
      <w:numFmt w:val="decimal"/>
      <w:lvlText w:val=""/>
      <w:lvlJc w:val="left"/>
    </w:lvl>
    <w:lvl w:ilvl="2" w:tplc="13CCFA68">
      <w:numFmt w:val="decimal"/>
      <w:lvlText w:val=""/>
      <w:lvlJc w:val="left"/>
    </w:lvl>
    <w:lvl w:ilvl="3" w:tplc="151C375E">
      <w:numFmt w:val="decimal"/>
      <w:lvlText w:val=""/>
      <w:lvlJc w:val="left"/>
    </w:lvl>
    <w:lvl w:ilvl="4" w:tplc="7A02291C">
      <w:numFmt w:val="decimal"/>
      <w:lvlText w:val=""/>
      <w:lvlJc w:val="left"/>
    </w:lvl>
    <w:lvl w:ilvl="5" w:tplc="777C6FB0">
      <w:numFmt w:val="decimal"/>
      <w:lvlText w:val=""/>
      <w:lvlJc w:val="left"/>
    </w:lvl>
    <w:lvl w:ilvl="6" w:tplc="3A6E024A">
      <w:numFmt w:val="decimal"/>
      <w:lvlText w:val=""/>
      <w:lvlJc w:val="left"/>
    </w:lvl>
    <w:lvl w:ilvl="7" w:tplc="4D786246">
      <w:numFmt w:val="decimal"/>
      <w:lvlText w:val=""/>
      <w:lvlJc w:val="left"/>
    </w:lvl>
    <w:lvl w:ilvl="8" w:tplc="B1DAAE6E">
      <w:numFmt w:val="decimal"/>
      <w:lvlText w:val=""/>
      <w:lvlJc w:val="left"/>
    </w:lvl>
  </w:abstractNum>
  <w:abstractNum w:abstractNumId="18">
    <w:nsid w:val="0000366B"/>
    <w:multiLevelType w:val="hybridMultilevel"/>
    <w:tmpl w:val="D9F897AE"/>
    <w:lvl w:ilvl="0" w:tplc="6FA46B0C">
      <w:start w:val="1"/>
      <w:numFmt w:val="bullet"/>
      <w:lvlText w:val="и"/>
      <w:lvlJc w:val="left"/>
    </w:lvl>
    <w:lvl w:ilvl="1" w:tplc="456CC55C">
      <w:start w:val="1"/>
      <w:numFmt w:val="decimal"/>
      <w:lvlText w:val="%2)"/>
      <w:lvlJc w:val="left"/>
    </w:lvl>
    <w:lvl w:ilvl="2" w:tplc="DB52776C">
      <w:numFmt w:val="decimal"/>
      <w:lvlText w:val=""/>
      <w:lvlJc w:val="left"/>
    </w:lvl>
    <w:lvl w:ilvl="3" w:tplc="CCFECF0A">
      <w:numFmt w:val="decimal"/>
      <w:lvlText w:val=""/>
      <w:lvlJc w:val="left"/>
    </w:lvl>
    <w:lvl w:ilvl="4" w:tplc="2C2E31CC">
      <w:numFmt w:val="decimal"/>
      <w:lvlText w:val=""/>
      <w:lvlJc w:val="left"/>
    </w:lvl>
    <w:lvl w:ilvl="5" w:tplc="CDD63D98">
      <w:numFmt w:val="decimal"/>
      <w:lvlText w:val=""/>
      <w:lvlJc w:val="left"/>
    </w:lvl>
    <w:lvl w:ilvl="6" w:tplc="631CB992">
      <w:numFmt w:val="decimal"/>
      <w:lvlText w:val=""/>
      <w:lvlJc w:val="left"/>
    </w:lvl>
    <w:lvl w:ilvl="7" w:tplc="B49EC0FC">
      <w:numFmt w:val="decimal"/>
      <w:lvlText w:val=""/>
      <w:lvlJc w:val="left"/>
    </w:lvl>
    <w:lvl w:ilvl="8" w:tplc="37D09042">
      <w:numFmt w:val="decimal"/>
      <w:lvlText w:val=""/>
      <w:lvlJc w:val="left"/>
    </w:lvl>
  </w:abstractNum>
  <w:abstractNum w:abstractNumId="19">
    <w:nsid w:val="00003699"/>
    <w:multiLevelType w:val="hybridMultilevel"/>
    <w:tmpl w:val="FF1805AE"/>
    <w:lvl w:ilvl="0" w:tplc="4DE6FE1A">
      <w:start w:val="1"/>
      <w:numFmt w:val="bullet"/>
      <w:lvlText w:val="-"/>
      <w:lvlJc w:val="left"/>
    </w:lvl>
    <w:lvl w:ilvl="1" w:tplc="F33246E2">
      <w:start w:val="3"/>
      <w:numFmt w:val="decimal"/>
      <w:lvlText w:val="%2."/>
      <w:lvlJc w:val="left"/>
    </w:lvl>
    <w:lvl w:ilvl="2" w:tplc="ACDC0986">
      <w:numFmt w:val="decimal"/>
      <w:lvlText w:val=""/>
      <w:lvlJc w:val="left"/>
    </w:lvl>
    <w:lvl w:ilvl="3" w:tplc="B8725D88">
      <w:numFmt w:val="decimal"/>
      <w:lvlText w:val=""/>
      <w:lvlJc w:val="left"/>
    </w:lvl>
    <w:lvl w:ilvl="4" w:tplc="C08EB75A">
      <w:numFmt w:val="decimal"/>
      <w:lvlText w:val=""/>
      <w:lvlJc w:val="left"/>
    </w:lvl>
    <w:lvl w:ilvl="5" w:tplc="79B47946">
      <w:numFmt w:val="decimal"/>
      <w:lvlText w:val=""/>
      <w:lvlJc w:val="left"/>
    </w:lvl>
    <w:lvl w:ilvl="6" w:tplc="0372AABC">
      <w:numFmt w:val="decimal"/>
      <w:lvlText w:val=""/>
      <w:lvlJc w:val="left"/>
    </w:lvl>
    <w:lvl w:ilvl="7" w:tplc="9DA8D840">
      <w:numFmt w:val="decimal"/>
      <w:lvlText w:val=""/>
      <w:lvlJc w:val="left"/>
    </w:lvl>
    <w:lvl w:ilvl="8" w:tplc="86586894">
      <w:numFmt w:val="decimal"/>
      <w:lvlText w:val=""/>
      <w:lvlJc w:val="left"/>
    </w:lvl>
  </w:abstractNum>
  <w:abstractNum w:abstractNumId="20">
    <w:nsid w:val="00003CD5"/>
    <w:multiLevelType w:val="hybridMultilevel"/>
    <w:tmpl w:val="B2501AC2"/>
    <w:lvl w:ilvl="0" w:tplc="CD9A1E2C">
      <w:start w:val="1"/>
      <w:numFmt w:val="bullet"/>
      <w:lvlText w:val="-"/>
      <w:lvlJc w:val="left"/>
    </w:lvl>
    <w:lvl w:ilvl="1" w:tplc="BEC62A3C">
      <w:start w:val="4"/>
      <w:numFmt w:val="decimal"/>
      <w:lvlText w:val="%2."/>
      <w:lvlJc w:val="left"/>
    </w:lvl>
    <w:lvl w:ilvl="2" w:tplc="C9484A84">
      <w:numFmt w:val="decimal"/>
      <w:lvlText w:val=""/>
      <w:lvlJc w:val="left"/>
    </w:lvl>
    <w:lvl w:ilvl="3" w:tplc="FD589C34">
      <w:numFmt w:val="decimal"/>
      <w:lvlText w:val=""/>
      <w:lvlJc w:val="left"/>
    </w:lvl>
    <w:lvl w:ilvl="4" w:tplc="E63C2772">
      <w:numFmt w:val="decimal"/>
      <w:lvlText w:val=""/>
      <w:lvlJc w:val="left"/>
    </w:lvl>
    <w:lvl w:ilvl="5" w:tplc="86B074E6">
      <w:numFmt w:val="decimal"/>
      <w:lvlText w:val=""/>
      <w:lvlJc w:val="left"/>
    </w:lvl>
    <w:lvl w:ilvl="6" w:tplc="079EA04E">
      <w:numFmt w:val="decimal"/>
      <w:lvlText w:val=""/>
      <w:lvlJc w:val="left"/>
    </w:lvl>
    <w:lvl w:ilvl="7" w:tplc="43428FB8">
      <w:numFmt w:val="decimal"/>
      <w:lvlText w:val=""/>
      <w:lvlJc w:val="left"/>
    </w:lvl>
    <w:lvl w:ilvl="8" w:tplc="32DA41B6">
      <w:numFmt w:val="decimal"/>
      <w:lvlText w:val=""/>
      <w:lvlJc w:val="left"/>
    </w:lvl>
  </w:abstractNum>
  <w:abstractNum w:abstractNumId="21">
    <w:nsid w:val="00003CD6"/>
    <w:multiLevelType w:val="hybridMultilevel"/>
    <w:tmpl w:val="62DE3832"/>
    <w:lvl w:ilvl="0" w:tplc="268E7FE8">
      <w:start w:val="1"/>
      <w:numFmt w:val="bullet"/>
      <w:lvlText w:val="•"/>
      <w:lvlJc w:val="left"/>
    </w:lvl>
    <w:lvl w:ilvl="1" w:tplc="4A90C2F2">
      <w:numFmt w:val="decimal"/>
      <w:lvlText w:val=""/>
      <w:lvlJc w:val="left"/>
    </w:lvl>
    <w:lvl w:ilvl="2" w:tplc="6AEC6F66">
      <w:numFmt w:val="decimal"/>
      <w:lvlText w:val=""/>
      <w:lvlJc w:val="left"/>
    </w:lvl>
    <w:lvl w:ilvl="3" w:tplc="FE360B82">
      <w:numFmt w:val="decimal"/>
      <w:lvlText w:val=""/>
      <w:lvlJc w:val="left"/>
    </w:lvl>
    <w:lvl w:ilvl="4" w:tplc="CF6E6992">
      <w:numFmt w:val="decimal"/>
      <w:lvlText w:val=""/>
      <w:lvlJc w:val="left"/>
    </w:lvl>
    <w:lvl w:ilvl="5" w:tplc="5E4035A0">
      <w:numFmt w:val="decimal"/>
      <w:lvlText w:val=""/>
      <w:lvlJc w:val="left"/>
    </w:lvl>
    <w:lvl w:ilvl="6" w:tplc="CB785774">
      <w:numFmt w:val="decimal"/>
      <w:lvlText w:val=""/>
      <w:lvlJc w:val="left"/>
    </w:lvl>
    <w:lvl w:ilvl="7" w:tplc="72DCFB00">
      <w:numFmt w:val="decimal"/>
      <w:lvlText w:val=""/>
      <w:lvlJc w:val="left"/>
    </w:lvl>
    <w:lvl w:ilvl="8" w:tplc="F38276E0">
      <w:numFmt w:val="decimal"/>
      <w:lvlText w:val=""/>
      <w:lvlJc w:val="left"/>
    </w:lvl>
  </w:abstractNum>
  <w:abstractNum w:abstractNumId="22">
    <w:nsid w:val="00003EF6"/>
    <w:multiLevelType w:val="hybridMultilevel"/>
    <w:tmpl w:val="B308E5A4"/>
    <w:lvl w:ilvl="0" w:tplc="5E02D450">
      <w:start w:val="1"/>
      <w:numFmt w:val="decimal"/>
      <w:lvlText w:val="%1)"/>
      <w:lvlJc w:val="left"/>
    </w:lvl>
    <w:lvl w:ilvl="1" w:tplc="A6D6F2B8">
      <w:numFmt w:val="decimal"/>
      <w:lvlText w:val=""/>
      <w:lvlJc w:val="left"/>
    </w:lvl>
    <w:lvl w:ilvl="2" w:tplc="3AD8DA3A">
      <w:numFmt w:val="decimal"/>
      <w:lvlText w:val=""/>
      <w:lvlJc w:val="left"/>
    </w:lvl>
    <w:lvl w:ilvl="3" w:tplc="706A0B4C">
      <w:numFmt w:val="decimal"/>
      <w:lvlText w:val=""/>
      <w:lvlJc w:val="left"/>
    </w:lvl>
    <w:lvl w:ilvl="4" w:tplc="9C6ECC00">
      <w:numFmt w:val="decimal"/>
      <w:lvlText w:val=""/>
      <w:lvlJc w:val="left"/>
    </w:lvl>
    <w:lvl w:ilvl="5" w:tplc="AD76127A">
      <w:numFmt w:val="decimal"/>
      <w:lvlText w:val=""/>
      <w:lvlJc w:val="left"/>
    </w:lvl>
    <w:lvl w:ilvl="6" w:tplc="1F403752">
      <w:numFmt w:val="decimal"/>
      <w:lvlText w:val=""/>
      <w:lvlJc w:val="left"/>
    </w:lvl>
    <w:lvl w:ilvl="7" w:tplc="A178E6B8">
      <w:numFmt w:val="decimal"/>
      <w:lvlText w:val=""/>
      <w:lvlJc w:val="left"/>
    </w:lvl>
    <w:lvl w:ilvl="8" w:tplc="B7CEF550">
      <w:numFmt w:val="decimal"/>
      <w:lvlText w:val=""/>
      <w:lvlJc w:val="left"/>
    </w:lvl>
  </w:abstractNum>
  <w:abstractNum w:abstractNumId="23">
    <w:nsid w:val="00004080"/>
    <w:multiLevelType w:val="hybridMultilevel"/>
    <w:tmpl w:val="B79A2AA4"/>
    <w:lvl w:ilvl="0" w:tplc="5068302A">
      <w:start w:val="1"/>
      <w:numFmt w:val="bullet"/>
      <w:lvlText w:val="-"/>
      <w:lvlJc w:val="left"/>
    </w:lvl>
    <w:lvl w:ilvl="1" w:tplc="48823872">
      <w:start w:val="1"/>
      <w:numFmt w:val="bullet"/>
      <w:lvlText w:val="-"/>
      <w:lvlJc w:val="left"/>
    </w:lvl>
    <w:lvl w:ilvl="2" w:tplc="DCB00520">
      <w:numFmt w:val="decimal"/>
      <w:lvlText w:val=""/>
      <w:lvlJc w:val="left"/>
    </w:lvl>
    <w:lvl w:ilvl="3" w:tplc="EC0E8D14">
      <w:numFmt w:val="decimal"/>
      <w:lvlText w:val=""/>
      <w:lvlJc w:val="left"/>
    </w:lvl>
    <w:lvl w:ilvl="4" w:tplc="BC28DB26">
      <w:numFmt w:val="decimal"/>
      <w:lvlText w:val=""/>
      <w:lvlJc w:val="left"/>
    </w:lvl>
    <w:lvl w:ilvl="5" w:tplc="CA9EA350">
      <w:numFmt w:val="decimal"/>
      <w:lvlText w:val=""/>
      <w:lvlJc w:val="left"/>
    </w:lvl>
    <w:lvl w:ilvl="6" w:tplc="DA62A498">
      <w:numFmt w:val="decimal"/>
      <w:lvlText w:val=""/>
      <w:lvlJc w:val="left"/>
    </w:lvl>
    <w:lvl w:ilvl="7" w:tplc="FA8A47BC">
      <w:numFmt w:val="decimal"/>
      <w:lvlText w:val=""/>
      <w:lvlJc w:val="left"/>
    </w:lvl>
    <w:lvl w:ilvl="8" w:tplc="4AEC9384">
      <w:numFmt w:val="decimal"/>
      <w:lvlText w:val=""/>
      <w:lvlJc w:val="left"/>
    </w:lvl>
  </w:abstractNum>
  <w:abstractNum w:abstractNumId="24">
    <w:nsid w:val="0000409D"/>
    <w:multiLevelType w:val="hybridMultilevel"/>
    <w:tmpl w:val="EF344DA2"/>
    <w:lvl w:ilvl="0" w:tplc="A67A415E">
      <w:start w:val="1"/>
      <w:numFmt w:val="bullet"/>
      <w:lvlText w:val="и"/>
      <w:lvlJc w:val="left"/>
    </w:lvl>
    <w:lvl w:ilvl="1" w:tplc="3BBAE162">
      <w:start w:val="1"/>
      <w:numFmt w:val="bullet"/>
      <w:lvlText w:val=" "/>
      <w:lvlJc w:val="left"/>
    </w:lvl>
    <w:lvl w:ilvl="2" w:tplc="FE583562">
      <w:numFmt w:val="decimal"/>
      <w:lvlText w:val=""/>
      <w:lvlJc w:val="left"/>
    </w:lvl>
    <w:lvl w:ilvl="3" w:tplc="417CC1AA">
      <w:numFmt w:val="decimal"/>
      <w:lvlText w:val=""/>
      <w:lvlJc w:val="left"/>
    </w:lvl>
    <w:lvl w:ilvl="4" w:tplc="4A74B092">
      <w:numFmt w:val="decimal"/>
      <w:lvlText w:val=""/>
      <w:lvlJc w:val="left"/>
    </w:lvl>
    <w:lvl w:ilvl="5" w:tplc="43BE43BC">
      <w:numFmt w:val="decimal"/>
      <w:lvlText w:val=""/>
      <w:lvlJc w:val="left"/>
    </w:lvl>
    <w:lvl w:ilvl="6" w:tplc="00D67C24">
      <w:numFmt w:val="decimal"/>
      <w:lvlText w:val=""/>
      <w:lvlJc w:val="left"/>
    </w:lvl>
    <w:lvl w:ilvl="7" w:tplc="EEEA4812">
      <w:numFmt w:val="decimal"/>
      <w:lvlText w:val=""/>
      <w:lvlJc w:val="left"/>
    </w:lvl>
    <w:lvl w:ilvl="8" w:tplc="6C22B2D2">
      <w:numFmt w:val="decimal"/>
      <w:lvlText w:val=""/>
      <w:lvlJc w:val="left"/>
    </w:lvl>
  </w:abstractNum>
  <w:abstractNum w:abstractNumId="25">
    <w:nsid w:val="00004230"/>
    <w:multiLevelType w:val="hybridMultilevel"/>
    <w:tmpl w:val="3FC4D50C"/>
    <w:lvl w:ilvl="0" w:tplc="AC527370">
      <w:start w:val="1"/>
      <w:numFmt w:val="decimal"/>
      <w:lvlText w:val="%1)"/>
      <w:lvlJc w:val="left"/>
    </w:lvl>
    <w:lvl w:ilvl="1" w:tplc="28D85C2E">
      <w:numFmt w:val="decimal"/>
      <w:lvlText w:val=""/>
      <w:lvlJc w:val="left"/>
    </w:lvl>
    <w:lvl w:ilvl="2" w:tplc="D662FB74">
      <w:numFmt w:val="decimal"/>
      <w:lvlText w:val=""/>
      <w:lvlJc w:val="left"/>
    </w:lvl>
    <w:lvl w:ilvl="3" w:tplc="5732A53C">
      <w:numFmt w:val="decimal"/>
      <w:lvlText w:val=""/>
      <w:lvlJc w:val="left"/>
    </w:lvl>
    <w:lvl w:ilvl="4" w:tplc="972A9148">
      <w:numFmt w:val="decimal"/>
      <w:lvlText w:val=""/>
      <w:lvlJc w:val="left"/>
    </w:lvl>
    <w:lvl w:ilvl="5" w:tplc="04B2A3C0">
      <w:numFmt w:val="decimal"/>
      <w:lvlText w:val=""/>
      <w:lvlJc w:val="left"/>
    </w:lvl>
    <w:lvl w:ilvl="6" w:tplc="9F82D134">
      <w:numFmt w:val="decimal"/>
      <w:lvlText w:val=""/>
      <w:lvlJc w:val="left"/>
    </w:lvl>
    <w:lvl w:ilvl="7" w:tplc="420AD364">
      <w:numFmt w:val="decimal"/>
      <w:lvlText w:val=""/>
      <w:lvlJc w:val="left"/>
    </w:lvl>
    <w:lvl w:ilvl="8" w:tplc="2A38011A">
      <w:numFmt w:val="decimal"/>
      <w:lvlText w:val=""/>
      <w:lvlJc w:val="left"/>
    </w:lvl>
  </w:abstractNum>
  <w:abstractNum w:abstractNumId="26">
    <w:nsid w:val="000048CC"/>
    <w:multiLevelType w:val="hybridMultilevel"/>
    <w:tmpl w:val="55B22042"/>
    <w:lvl w:ilvl="0" w:tplc="D938D74A">
      <w:start w:val="1"/>
      <w:numFmt w:val="bullet"/>
      <w:lvlText w:val="и"/>
      <w:lvlJc w:val="left"/>
    </w:lvl>
    <w:lvl w:ilvl="1" w:tplc="E188B07E">
      <w:start w:val="1"/>
      <w:numFmt w:val="bullet"/>
      <w:lvlText w:val="•"/>
      <w:lvlJc w:val="left"/>
    </w:lvl>
    <w:lvl w:ilvl="2" w:tplc="687005DA">
      <w:numFmt w:val="decimal"/>
      <w:lvlText w:val=""/>
      <w:lvlJc w:val="left"/>
    </w:lvl>
    <w:lvl w:ilvl="3" w:tplc="E38C2636">
      <w:numFmt w:val="decimal"/>
      <w:lvlText w:val=""/>
      <w:lvlJc w:val="left"/>
    </w:lvl>
    <w:lvl w:ilvl="4" w:tplc="499E9F0E">
      <w:numFmt w:val="decimal"/>
      <w:lvlText w:val=""/>
      <w:lvlJc w:val="left"/>
    </w:lvl>
    <w:lvl w:ilvl="5" w:tplc="583C6842">
      <w:numFmt w:val="decimal"/>
      <w:lvlText w:val=""/>
      <w:lvlJc w:val="left"/>
    </w:lvl>
    <w:lvl w:ilvl="6" w:tplc="06FA1D82">
      <w:numFmt w:val="decimal"/>
      <w:lvlText w:val=""/>
      <w:lvlJc w:val="left"/>
    </w:lvl>
    <w:lvl w:ilvl="7" w:tplc="5FD86332">
      <w:numFmt w:val="decimal"/>
      <w:lvlText w:val=""/>
      <w:lvlJc w:val="left"/>
    </w:lvl>
    <w:lvl w:ilvl="8" w:tplc="DF962100">
      <w:numFmt w:val="decimal"/>
      <w:lvlText w:val=""/>
      <w:lvlJc w:val="left"/>
    </w:lvl>
  </w:abstractNum>
  <w:abstractNum w:abstractNumId="27">
    <w:nsid w:val="00004944"/>
    <w:multiLevelType w:val="hybridMultilevel"/>
    <w:tmpl w:val="38F6BD38"/>
    <w:lvl w:ilvl="0" w:tplc="9B42BB58">
      <w:start w:val="3"/>
      <w:numFmt w:val="decimal"/>
      <w:lvlText w:val="%1."/>
      <w:lvlJc w:val="left"/>
    </w:lvl>
    <w:lvl w:ilvl="1" w:tplc="C44AEADC">
      <w:numFmt w:val="decimal"/>
      <w:lvlText w:val=""/>
      <w:lvlJc w:val="left"/>
    </w:lvl>
    <w:lvl w:ilvl="2" w:tplc="A9C0A8A6">
      <w:numFmt w:val="decimal"/>
      <w:lvlText w:val=""/>
      <w:lvlJc w:val="left"/>
    </w:lvl>
    <w:lvl w:ilvl="3" w:tplc="9C307DE4">
      <w:numFmt w:val="decimal"/>
      <w:lvlText w:val=""/>
      <w:lvlJc w:val="left"/>
    </w:lvl>
    <w:lvl w:ilvl="4" w:tplc="08E6B9DE">
      <w:numFmt w:val="decimal"/>
      <w:lvlText w:val=""/>
      <w:lvlJc w:val="left"/>
    </w:lvl>
    <w:lvl w:ilvl="5" w:tplc="080C1B6C">
      <w:numFmt w:val="decimal"/>
      <w:lvlText w:val=""/>
      <w:lvlJc w:val="left"/>
    </w:lvl>
    <w:lvl w:ilvl="6" w:tplc="7C3ED42A">
      <w:numFmt w:val="decimal"/>
      <w:lvlText w:val=""/>
      <w:lvlJc w:val="left"/>
    </w:lvl>
    <w:lvl w:ilvl="7" w:tplc="EA6E45D2">
      <w:numFmt w:val="decimal"/>
      <w:lvlText w:val=""/>
      <w:lvlJc w:val="left"/>
    </w:lvl>
    <w:lvl w:ilvl="8" w:tplc="1FDCAE44">
      <w:numFmt w:val="decimal"/>
      <w:lvlText w:val=""/>
      <w:lvlJc w:val="left"/>
    </w:lvl>
  </w:abstractNum>
  <w:abstractNum w:abstractNumId="28">
    <w:nsid w:val="00004A80"/>
    <w:multiLevelType w:val="hybridMultilevel"/>
    <w:tmpl w:val="3E60372E"/>
    <w:lvl w:ilvl="0" w:tplc="37169864">
      <w:start w:val="1"/>
      <w:numFmt w:val="bullet"/>
      <w:lvlText w:val="-"/>
      <w:lvlJc w:val="left"/>
    </w:lvl>
    <w:lvl w:ilvl="1" w:tplc="A2CAA948">
      <w:numFmt w:val="decimal"/>
      <w:lvlText w:val=""/>
      <w:lvlJc w:val="left"/>
    </w:lvl>
    <w:lvl w:ilvl="2" w:tplc="AA1C8382">
      <w:numFmt w:val="decimal"/>
      <w:lvlText w:val=""/>
      <w:lvlJc w:val="left"/>
    </w:lvl>
    <w:lvl w:ilvl="3" w:tplc="7ADCCF3C">
      <w:numFmt w:val="decimal"/>
      <w:lvlText w:val=""/>
      <w:lvlJc w:val="left"/>
    </w:lvl>
    <w:lvl w:ilvl="4" w:tplc="BAC24C7C">
      <w:numFmt w:val="decimal"/>
      <w:lvlText w:val=""/>
      <w:lvlJc w:val="left"/>
    </w:lvl>
    <w:lvl w:ilvl="5" w:tplc="B14E97C6">
      <w:numFmt w:val="decimal"/>
      <w:lvlText w:val=""/>
      <w:lvlJc w:val="left"/>
    </w:lvl>
    <w:lvl w:ilvl="6" w:tplc="F35A7150">
      <w:numFmt w:val="decimal"/>
      <w:lvlText w:val=""/>
      <w:lvlJc w:val="left"/>
    </w:lvl>
    <w:lvl w:ilvl="7" w:tplc="A61AAFFE">
      <w:numFmt w:val="decimal"/>
      <w:lvlText w:val=""/>
      <w:lvlJc w:val="left"/>
    </w:lvl>
    <w:lvl w:ilvl="8" w:tplc="38989262">
      <w:numFmt w:val="decimal"/>
      <w:lvlText w:val=""/>
      <w:lvlJc w:val="left"/>
    </w:lvl>
  </w:abstractNum>
  <w:abstractNum w:abstractNumId="29">
    <w:nsid w:val="00004DF2"/>
    <w:multiLevelType w:val="hybridMultilevel"/>
    <w:tmpl w:val="8054825E"/>
    <w:lvl w:ilvl="0" w:tplc="E2A2052E">
      <w:start w:val="2"/>
      <w:numFmt w:val="decimal"/>
      <w:lvlText w:val="%1."/>
      <w:lvlJc w:val="left"/>
    </w:lvl>
    <w:lvl w:ilvl="1" w:tplc="1AE2D1DC">
      <w:numFmt w:val="decimal"/>
      <w:lvlText w:val=""/>
      <w:lvlJc w:val="left"/>
    </w:lvl>
    <w:lvl w:ilvl="2" w:tplc="A4467D5A">
      <w:numFmt w:val="decimal"/>
      <w:lvlText w:val=""/>
      <w:lvlJc w:val="left"/>
    </w:lvl>
    <w:lvl w:ilvl="3" w:tplc="417EF89E">
      <w:numFmt w:val="decimal"/>
      <w:lvlText w:val=""/>
      <w:lvlJc w:val="left"/>
    </w:lvl>
    <w:lvl w:ilvl="4" w:tplc="5E32037C">
      <w:numFmt w:val="decimal"/>
      <w:lvlText w:val=""/>
      <w:lvlJc w:val="left"/>
    </w:lvl>
    <w:lvl w:ilvl="5" w:tplc="E6E2FACE">
      <w:numFmt w:val="decimal"/>
      <w:lvlText w:val=""/>
      <w:lvlJc w:val="left"/>
    </w:lvl>
    <w:lvl w:ilvl="6" w:tplc="4A04E818">
      <w:numFmt w:val="decimal"/>
      <w:lvlText w:val=""/>
      <w:lvlJc w:val="left"/>
    </w:lvl>
    <w:lvl w:ilvl="7" w:tplc="7B98DFEA">
      <w:numFmt w:val="decimal"/>
      <w:lvlText w:val=""/>
      <w:lvlJc w:val="left"/>
    </w:lvl>
    <w:lvl w:ilvl="8" w:tplc="94121DDE">
      <w:numFmt w:val="decimal"/>
      <w:lvlText w:val=""/>
      <w:lvlJc w:val="left"/>
    </w:lvl>
  </w:abstractNum>
  <w:abstractNum w:abstractNumId="30">
    <w:nsid w:val="00005422"/>
    <w:multiLevelType w:val="hybridMultilevel"/>
    <w:tmpl w:val="6ED2F85C"/>
    <w:lvl w:ilvl="0" w:tplc="9AB6C784">
      <w:start w:val="1"/>
      <w:numFmt w:val="decimal"/>
      <w:lvlText w:val="%1)"/>
      <w:lvlJc w:val="left"/>
    </w:lvl>
    <w:lvl w:ilvl="1" w:tplc="87AC5A44">
      <w:numFmt w:val="decimal"/>
      <w:lvlText w:val=""/>
      <w:lvlJc w:val="left"/>
    </w:lvl>
    <w:lvl w:ilvl="2" w:tplc="411C64FE">
      <w:numFmt w:val="decimal"/>
      <w:lvlText w:val=""/>
      <w:lvlJc w:val="left"/>
    </w:lvl>
    <w:lvl w:ilvl="3" w:tplc="BAF4CAAE">
      <w:numFmt w:val="decimal"/>
      <w:lvlText w:val=""/>
      <w:lvlJc w:val="left"/>
    </w:lvl>
    <w:lvl w:ilvl="4" w:tplc="336C3040">
      <w:numFmt w:val="decimal"/>
      <w:lvlText w:val=""/>
      <w:lvlJc w:val="left"/>
    </w:lvl>
    <w:lvl w:ilvl="5" w:tplc="70B8E2CE">
      <w:numFmt w:val="decimal"/>
      <w:lvlText w:val=""/>
      <w:lvlJc w:val="left"/>
    </w:lvl>
    <w:lvl w:ilvl="6" w:tplc="9D32EED0">
      <w:numFmt w:val="decimal"/>
      <w:lvlText w:val=""/>
      <w:lvlJc w:val="left"/>
    </w:lvl>
    <w:lvl w:ilvl="7" w:tplc="69869B74">
      <w:numFmt w:val="decimal"/>
      <w:lvlText w:val=""/>
      <w:lvlJc w:val="left"/>
    </w:lvl>
    <w:lvl w:ilvl="8" w:tplc="5470C36C">
      <w:numFmt w:val="decimal"/>
      <w:lvlText w:val=""/>
      <w:lvlJc w:val="left"/>
    </w:lvl>
  </w:abstractNum>
  <w:abstractNum w:abstractNumId="31">
    <w:nsid w:val="00005753"/>
    <w:multiLevelType w:val="hybridMultilevel"/>
    <w:tmpl w:val="78FE0AA8"/>
    <w:lvl w:ilvl="0" w:tplc="20F473D2">
      <w:start w:val="1"/>
      <w:numFmt w:val="bullet"/>
      <w:lvlText w:val="•"/>
      <w:lvlJc w:val="left"/>
    </w:lvl>
    <w:lvl w:ilvl="1" w:tplc="D910B838">
      <w:numFmt w:val="decimal"/>
      <w:lvlText w:val=""/>
      <w:lvlJc w:val="left"/>
    </w:lvl>
    <w:lvl w:ilvl="2" w:tplc="ACCA324C">
      <w:numFmt w:val="decimal"/>
      <w:lvlText w:val=""/>
      <w:lvlJc w:val="left"/>
    </w:lvl>
    <w:lvl w:ilvl="3" w:tplc="14C8A26C">
      <w:numFmt w:val="decimal"/>
      <w:lvlText w:val=""/>
      <w:lvlJc w:val="left"/>
    </w:lvl>
    <w:lvl w:ilvl="4" w:tplc="9692F358">
      <w:numFmt w:val="decimal"/>
      <w:lvlText w:val=""/>
      <w:lvlJc w:val="left"/>
    </w:lvl>
    <w:lvl w:ilvl="5" w:tplc="FC142D74">
      <w:numFmt w:val="decimal"/>
      <w:lvlText w:val=""/>
      <w:lvlJc w:val="left"/>
    </w:lvl>
    <w:lvl w:ilvl="6" w:tplc="396EBAFC">
      <w:numFmt w:val="decimal"/>
      <w:lvlText w:val=""/>
      <w:lvlJc w:val="left"/>
    </w:lvl>
    <w:lvl w:ilvl="7" w:tplc="EDB49FF8">
      <w:numFmt w:val="decimal"/>
      <w:lvlText w:val=""/>
      <w:lvlJc w:val="left"/>
    </w:lvl>
    <w:lvl w:ilvl="8" w:tplc="7D8CD272">
      <w:numFmt w:val="decimal"/>
      <w:lvlText w:val=""/>
      <w:lvlJc w:val="left"/>
    </w:lvl>
  </w:abstractNum>
  <w:abstractNum w:abstractNumId="32">
    <w:nsid w:val="00005772"/>
    <w:multiLevelType w:val="hybridMultilevel"/>
    <w:tmpl w:val="F0548906"/>
    <w:lvl w:ilvl="0" w:tplc="286C3DE8">
      <w:start w:val="1"/>
      <w:numFmt w:val="bullet"/>
      <w:lvlText w:val="-"/>
      <w:lvlJc w:val="left"/>
    </w:lvl>
    <w:lvl w:ilvl="1" w:tplc="4112C92A">
      <w:start w:val="2"/>
      <w:numFmt w:val="decimal"/>
      <w:lvlText w:val="%2."/>
      <w:lvlJc w:val="left"/>
    </w:lvl>
    <w:lvl w:ilvl="2" w:tplc="FE28C886">
      <w:numFmt w:val="decimal"/>
      <w:lvlText w:val=""/>
      <w:lvlJc w:val="left"/>
    </w:lvl>
    <w:lvl w:ilvl="3" w:tplc="61E6160A">
      <w:numFmt w:val="decimal"/>
      <w:lvlText w:val=""/>
      <w:lvlJc w:val="left"/>
    </w:lvl>
    <w:lvl w:ilvl="4" w:tplc="CB2AC746">
      <w:numFmt w:val="decimal"/>
      <w:lvlText w:val=""/>
      <w:lvlJc w:val="left"/>
    </w:lvl>
    <w:lvl w:ilvl="5" w:tplc="76D06B4E">
      <w:numFmt w:val="decimal"/>
      <w:lvlText w:val=""/>
      <w:lvlJc w:val="left"/>
    </w:lvl>
    <w:lvl w:ilvl="6" w:tplc="220C9596">
      <w:numFmt w:val="decimal"/>
      <w:lvlText w:val=""/>
      <w:lvlJc w:val="left"/>
    </w:lvl>
    <w:lvl w:ilvl="7" w:tplc="283A9A38">
      <w:numFmt w:val="decimal"/>
      <w:lvlText w:val=""/>
      <w:lvlJc w:val="left"/>
    </w:lvl>
    <w:lvl w:ilvl="8" w:tplc="05D65422">
      <w:numFmt w:val="decimal"/>
      <w:lvlText w:val=""/>
      <w:lvlJc w:val="left"/>
    </w:lvl>
  </w:abstractNum>
  <w:abstractNum w:abstractNumId="33">
    <w:nsid w:val="000058B0"/>
    <w:multiLevelType w:val="hybridMultilevel"/>
    <w:tmpl w:val="9D148322"/>
    <w:lvl w:ilvl="0" w:tplc="4DC00C50">
      <w:start w:val="1"/>
      <w:numFmt w:val="bullet"/>
      <w:lvlText w:val="-"/>
      <w:lvlJc w:val="left"/>
    </w:lvl>
    <w:lvl w:ilvl="1" w:tplc="D5F0D004">
      <w:start w:val="1"/>
      <w:numFmt w:val="decimal"/>
      <w:lvlText w:val="%2."/>
      <w:lvlJc w:val="left"/>
    </w:lvl>
    <w:lvl w:ilvl="2" w:tplc="A9CA251C">
      <w:numFmt w:val="decimal"/>
      <w:lvlText w:val=""/>
      <w:lvlJc w:val="left"/>
    </w:lvl>
    <w:lvl w:ilvl="3" w:tplc="1F347F34">
      <w:numFmt w:val="decimal"/>
      <w:lvlText w:val=""/>
      <w:lvlJc w:val="left"/>
    </w:lvl>
    <w:lvl w:ilvl="4" w:tplc="68C86000">
      <w:numFmt w:val="decimal"/>
      <w:lvlText w:val=""/>
      <w:lvlJc w:val="left"/>
    </w:lvl>
    <w:lvl w:ilvl="5" w:tplc="44A28220">
      <w:numFmt w:val="decimal"/>
      <w:lvlText w:val=""/>
      <w:lvlJc w:val="left"/>
    </w:lvl>
    <w:lvl w:ilvl="6" w:tplc="9C481D5E">
      <w:numFmt w:val="decimal"/>
      <w:lvlText w:val=""/>
      <w:lvlJc w:val="left"/>
    </w:lvl>
    <w:lvl w:ilvl="7" w:tplc="0E32DD2E">
      <w:numFmt w:val="decimal"/>
      <w:lvlText w:val=""/>
      <w:lvlJc w:val="left"/>
    </w:lvl>
    <w:lvl w:ilvl="8" w:tplc="CFC8BBD8">
      <w:numFmt w:val="decimal"/>
      <w:lvlText w:val=""/>
      <w:lvlJc w:val="left"/>
    </w:lvl>
  </w:abstractNum>
  <w:abstractNum w:abstractNumId="34">
    <w:nsid w:val="00005991"/>
    <w:multiLevelType w:val="hybridMultilevel"/>
    <w:tmpl w:val="5D9ED1F8"/>
    <w:lvl w:ilvl="0" w:tplc="A1F266D8">
      <w:start w:val="1"/>
      <w:numFmt w:val="bullet"/>
      <w:lvlText w:val="К"/>
      <w:lvlJc w:val="left"/>
    </w:lvl>
    <w:lvl w:ilvl="1" w:tplc="0276E698">
      <w:numFmt w:val="decimal"/>
      <w:lvlText w:val=""/>
      <w:lvlJc w:val="left"/>
    </w:lvl>
    <w:lvl w:ilvl="2" w:tplc="08C02FE4">
      <w:numFmt w:val="decimal"/>
      <w:lvlText w:val=""/>
      <w:lvlJc w:val="left"/>
    </w:lvl>
    <w:lvl w:ilvl="3" w:tplc="8E3AE93E">
      <w:numFmt w:val="decimal"/>
      <w:lvlText w:val=""/>
      <w:lvlJc w:val="left"/>
    </w:lvl>
    <w:lvl w:ilvl="4" w:tplc="A0DCB938">
      <w:numFmt w:val="decimal"/>
      <w:lvlText w:val=""/>
      <w:lvlJc w:val="left"/>
    </w:lvl>
    <w:lvl w:ilvl="5" w:tplc="2D84AC94">
      <w:numFmt w:val="decimal"/>
      <w:lvlText w:val=""/>
      <w:lvlJc w:val="left"/>
    </w:lvl>
    <w:lvl w:ilvl="6" w:tplc="5AF0357C">
      <w:numFmt w:val="decimal"/>
      <w:lvlText w:val=""/>
      <w:lvlJc w:val="left"/>
    </w:lvl>
    <w:lvl w:ilvl="7" w:tplc="2E42F1C4">
      <w:numFmt w:val="decimal"/>
      <w:lvlText w:val=""/>
      <w:lvlJc w:val="left"/>
    </w:lvl>
    <w:lvl w:ilvl="8" w:tplc="84D69468">
      <w:numFmt w:val="decimal"/>
      <w:lvlText w:val=""/>
      <w:lvlJc w:val="left"/>
    </w:lvl>
  </w:abstractNum>
  <w:abstractNum w:abstractNumId="35">
    <w:nsid w:val="00005DB2"/>
    <w:multiLevelType w:val="hybridMultilevel"/>
    <w:tmpl w:val="AAC6F96E"/>
    <w:lvl w:ilvl="0" w:tplc="80048008">
      <w:start w:val="1"/>
      <w:numFmt w:val="bullet"/>
      <w:lvlText w:val="-"/>
      <w:lvlJc w:val="left"/>
    </w:lvl>
    <w:lvl w:ilvl="1" w:tplc="4FCCC7E4">
      <w:numFmt w:val="decimal"/>
      <w:lvlText w:val=""/>
      <w:lvlJc w:val="left"/>
    </w:lvl>
    <w:lvl w:ilvl="2" w:tplc="FFBC6BB4">
      <w:numFmt w:val="decimal"/>
      <w:lvlText w:val=""/>
      <w:lvlJc w:val="left"/>
    </w:lvl>
    <w:lvl w:ilvl="3" w:tplc="2FD6A40E">
      <w:numFmt w:val="decimal"/>
      <w:lvlText w:val=""/>
      <w:lvlJc w:val="left"/>
    </w:lvl>
    <w:lvl w:ilvl="4" w:tplc="299A7062">
      <w:numFmt w:val="decimal"/>
      <w:lvlText w:val=""/>
      <w:lvlJc w:val="left"/>
    </w:lvl>
    <w:lvl w:ilvl="5" w:tplc="E2347C44">
      <w:numFmt w:val="decimal"/>
      <w:lvlText w:val=""/>
      <w:lvlJc w:val="left"/>
    </w:lvl>
    <w:lvl w:ilvl="6" w:tplc="E438D3A8">
      <w:numFmt w:val="decimal"/>
      <w:lvlText w:val=""/>
      <w:lvlJc w:val="left"/>
    </w:lvl>
    <w:lvl w:ilvl="7" w:tplc="81F62BCE">
      <w:numFmt w:val="decimal"/>
      <w:lvlText w:val=""/>
      <w:lvlJc w:val="left"/>
    </w:lvl>
    <w:lvl w:ilvl="8" w:tplc="FDB8300A">
      <w:numFmt w:val="decimal"/>
      <w:lvlText w:val=""/>
      <w:lvlJc w:val="left"/>
    </w:lvl>
  </w:abstractNum>
  <w:abstractNum w:abstractNumId="36">
    <w:nsid w:val="00005E14"/>
    <w:multiLevelType w:val="hybridMultilevel"/>
    <w:tmpl w:val="F92CAB40"/>
    <w:lvl w:ilvl="0" w:tplc="37C4A144">
      <w:start w:val="1"/>
      <w:numFmt w:val="bullet"/>
      <w:lvlText w:val="1"/>
      <w:lvlJc w:val="left"/>
    </w:lvl>
    <w:lvl w:ilvl="1" w:tplc="196465DA">
      <w:numFmt w:val="decimal"/>
      <w:lvlText w:val=""/>
      <w:lvlJc w:val="left"/>
    </w:lvl>
    <w:lvl w:ilvl="2" w:tplc="BE86C154">
      <w:numFmt w:val="decimal"/>
      <w:lvlText w:val=""/>
      <w:lvlJc w:val="left"/>
    </w:lvl>
    <w:lvl w:ilvl="3" w:tplc="4754B976">
      <w:numFmt w:val="decimal"/>
      <w:lvlText w:val=""/>
      <w:lvlJc w:val="left"/>
    </w:lvl>
    <w:lvl w:ilvl="4" w:tplc="7CC041B2">
      <w:numFmt w:val="decimal"/>
      <w:lvlText w:val=""/>
      <w:lvlJc w:val="left"/>
    </w:lvl>
    <w:lvl w:ilvl="5" w:tplc="98D6C53A">
      <w:numFmt w:val="decimal"/>
      <w:lvlText w:val=""/>
      <w:lvlJc w:val="left"/>
    </w:lvl>
    <w:lvl w:ilvl="6" w:tplc="F19C7F30">
      <w:numFmt w:val="decimal"/>
      <w:lvlText w:val=""/>
      <w:lvlJc w:val="left"/>
    </w:lvl>
    <w:lvl w:ilvl="7" w:tplc="BF1AD96E">
      <w:numFmt w:val="decimal"/>
      <w:lvlText w:val=""/>
      <w:lvlJc w:val="left"/>
    </w:lvl>
    <w:lvl w:ilvl="8" w:tplc="FFA4E16C">
      <w:numFmt w:val="decimal"/>
      <w:lvlText w:val=""/>
      <w:lvlJc w:val="left"/>
    </w:lvl>
  </w:abstractNum>
  <w:abstractNum w:abstractNumId="37">
    <w:nsid w:val="00006032"/>
    <w:multiLevelType w:val="hybridMultilevel"/>
    <w:tmpl w:val="1E24B526"/>
    <w:lvl w:ilvl="0" w:tplc="E29C4024">
      <w:start w:val="1"/>
      <w:numFmt w:val="decimal"/>
      <w:lvlText w:val="%1)"/>
      <w:lvlJc w:val="left"/>
    </w:lvl>
    <w:lvl w:ilvl="1" w:tplc="36302826">
      <w:numFmt w:val="decimal"/>
      <w:lvlText w:val=""/>
      <w:lvlJc w:val="left"/>
    </w:lvl>
    <w:lvl w:ilvl="2" w:tplc="8062C25C">
      <w:numFmt w:val="decimal"/>
      <w:lvlText w:val=""/>
      <w:lvlJc w:val="left"/>
    </w:lvl>
    <w:lvl w:ilvl="3" w:tplc="F86E2FFC">
      <w:numFmt w:val="decimal"/>
      <w:lvlText w:val=""/>
      <w:lvlJc w:val="left"/>
    </w:lvl>
    <w:lvl w:ilvl="4" w:tplc="1FFEAD4E">
      <w:numFmt w:val="decimal"/>
      <w:lvlText w:val=""/>
      <w:lvlJc w:val="left"/>
    </w:lvl>
    <w:lvl w:ilvl="5" w:tplc="F836E116">
      <w:numFmt w:val="decimal"/>
      <w:lvlText w:val=""/>
      <w:lvlJc w:val="left"/>
    </w:lvl>
    <w:lvl w:ilvl="6" w:tplc="A142EA80">
      <w:numFmt w:val="decimal"/>
      <w:lvlText w:val=""/>
      <w:lvlJc w:val="left"/>
    </w:lvl>
    <w:lvl w:ilvl="7" w:tplc="E1C01230">
      <w:numFmt w:val="decimal"/>
      <w:lvlText w:val=""/>
      <w:lvlJc w:val="left"/>
    </w:lvl>
    <w:lvl w:ilvl="8" w:tplc="33DE1DB8">
      <w:numFmt w:val="decimal"/>
      <w:lvlText w:val=""/>
      <w:lvlJc w:val="left"/>
    </w:lvl>
  </w:abstractNum>
  <w:abstractNum w:abstractNumId="38">
    <w:nsid w:val="000066C4"/>
    <w:multiLevelType w:val="hybridMultilevel"/>
    <w:tmpl w:val="986601C8"/>
    <w:lvl w:ilvl="0" w:tplc="B2B6A520">
      <w:start w:val="5"/>
      <w:numFmt w:val="decimal"/>
      <w:lvlText w:val="%1)"/>
      <w:lvlJc w:val="left"/>
    </w:lvl>
    <w:lvl w:ilvl="1" w:tplc="2812AB4C">
      <w:numFmt w:val="decimal"/>
      <w:lvlText w:val=""/>
      <w:lvlJc w:val="left"/>
    </w:lvl>
    <w:lvl w:ilvl="2" w:tplc="3154C9B0">
      <w:numFmt w:val="decimal"/>
      <w:lvlText w:val=""/>
      <w:lvlJc w:val="left"/>
    </w:lvl>
    <w:lvl w:ilvl="3" w:tplc="E8E2ADB6">
      <w:numFmt w:val="decimal"/>
      <w:lvlText w:val=""/>
      <w:lvlJc w:val="left"/>
    </w:lvl>
    <w:lvl w:ilvl="4" w:tplc="956CC848">
      <w:numFmt w:val="decimal"/>
      <w:lvlText w:val=""/>
      <w:lvlJc w:val="left"/>
    </w:lvl>
    <w:lvl w:ilvl="5" w:tplc="13A60C68">
      <w:numFmt w:val="decimal"/>
      <w:lvlText w:val=""/>
      <w:lvlJc w:val="left"/>
    </w:lvl>
    <w:lvl w:ilvl="6" w:tplc="741E1B1E">
      <w:numFmt w:val="decimal"/>
      <w:lvlText w:val=""/>
      <w:lvlJc w:val="left"/>
    </w:lvl>
    <w:lvl w:ilvl="7" w:tplc="C636BA4A">
      <w:numFmt w:val="decimal"/>
      <w:lvlText w:val=""/>
      <w:lvlJc w:val="left"/>
    </w:lvl>
    <w:lvl w:ilvl="8" w:tplc="61CC60E2">
      <w:numFmt w:val="decimal"/>
      <w:lvlText w:val=""/>
      <w:lvlJc w:val="left"/>
    </w:lvl>
  </w:abstractNum>
  <w:abstractNum w:abstractNumId="39">
    <w:nsid w:val="00006899"/>
    <w:multiLevelType w:val="hybridMultilevel"/>
    <w:tmpl w:val="56B8302E"/>
    <w:lvl w:ilvl="0" w:tplc="AF3AEC80">
      <w:start w:val="1"/>
      <w:numFmt w:val="bullet"/>
      <w:lvlText w:val="-"/>
      <w:lvlJc w:val="left"/>
    </w:lvl>
    <w:lvl w:ilvl="1" w:tplc="84764472">
      <w:start w:val="3"/>
      <w:numFmt w:val="decimal"/>
      <w:lvlText w:val="%2."/>
      <w:lvlJc w:val="left"/>
    </w:lvl>
    <w:lvl w:ilvl="2" w:tplc="1E0C07CC">
      <w:numFmt w:val="decimal"/>
      <w:lvlText w:val=""/>
      <w:lvlJc w:val="left"/>
    </w:lvl>
    <w:lvl w:ilvl="3" w:tplc="6D8ABADC">
      <w:numFmt w:val="decimal"/>
      <w:lvlText w:val=""/>
      <w:lvlJc w:val="left"/>
    </w:lvl>
    <w:lvl w:ilvl="4" w:tplc="0C882C54">
      <w:numFmt w:val="decimal"/>
      <w:lvlText w:val=""/>
      <w:lvlJc w:val="left"/>
    </w:lvl>
    <w:lvl w:ilvl="5" w:tplc="05085414">
      <w:numFmt w:val="decimal"/>
      <w:lvlText w:val=""/>
      <w:lvlJc w:val="left"/>
    </w:lvl>
    <w:lvl w:ilvl="6" w:tplc="F52AFEBA">
      <w:numFmt w:val="decimal"/>
      <w:lvlText w:val=""/>
      <w:lvlJc w:val="left"/>
    </w:lvl>
    <w:lvl w:ilvl="7" w:tplc="E2D254A2">
      <w:numFmt w:val="decimal"/>
      <w:lvlText w:val=""/>
      <w:lvlJc w:val="left"/>
    </w:lvl>
    <w:lvl w:ilvl="8" w:tplc="4B02F042">
      <w:numFmt w:val="decimal"/>
      <w:lvlText w:val=""/>
      <w:lvlJc w:val="left"/>
    </w:lvl>
  </w:abstractNum>
  <w:abstractNum w:abstractNumId="40">
    <w:nsid w:val="0000692C"/>
    <w:multiLevelType w:val="hybridMultilevel"/>
    <w:tmpl w:val="C33A23F2"/>
    <w:lvl w:ilvl="0" w:tplc="6E56613A">
      <w:start w:val="1"/>
      <w:numFmt w:val="bullet"/>
      <w:lvlText w:val="-"/>
      <w:lvlJc w:val="left"/>
    </w:lvl>
    <w:lvl w:ilvl="1" w:tplc="6BCAA4E2">
      <w:start w:val="1"/>
      <w:numFmt w:val="bullet"/>
      <w:lvlText w:val=" "/>
      <w:lvlJc w:val="left"/>
    </w:lvl>
    <w:lvl w:ilvl="2" w:tplc="F4282F00">
      <w:start w:val="5"/>
      <w:numFmt w:val="decimal"/>
      <w:lvlText w:val="%3."/>
      <w:lvlJc w:val="left"/>
    </w:lvl>
    <w:lvl w:ilvl="3" w:tplc="72CA529A">
      <w:start w:val="6"/>
      <w:numFmt w:val="decimal"/>
      <w:lvlText w:val="%4."/>
      <w:lvlJc w:val="left"/>
    </w:lvl>
    <w:lvl w:ilvl="4" w:tplc="4D5E6972">
      <w:numFmt w:val="decimal"/>
      <w:lvlText w:val=""/>
      <w:lvlJc w:val="left"/>
    </w:lvl>
    <w:lvl w:ilvl="5" w:tplc="90CEC2EC">
      <w:numFmt w:val="decimal"/>
      <w:lvlText w:val=""/>
      <w:lvlJc w:val="left"/>
    </w:lvl>
    <w:lvl w:ilvl="6" w:tplc="577A5B36">
      <w:numFmt w:val="decimal"/>
      <w:lvlText w:val=""/>
      <w:lvlJc w:val="left"/>
    </w:lvl>
    <w:lvl w:ilvl="7" w:tplc="8EA859A2">
      <w:numFmt w:val="decimal"/>
      <w:lvlText w:val=""/>
      <w:lvlJc w:val="left"/>
    </w:lvl>
    <w:lvl w:ilvl="8" w:tplc="EF181BA8">
      <w:numFmt w:val="decimal"/>
      <w:lvlText w:val=""/>
      <w:lvlJc w:val="left"/>
    </w:lvl>
  </w:abstractNum>
  <w:abstractNum w:abstractNumId="41">
    <w:nsid w:val="00006AD6"/>
    <w:multiLevelType w:val="hybridMultilevel"/>
    <w:tmpl w:val="B7EC5472"/>
    <w:lvl w:ilvl="0" w:tplc="3586B7E0">
      <w:start w:val="1"/>
      <w:numFmt w:val="bullet"/>
      <w:lvlText w:val="В"/>
      <w:lvlJc w:val="left"/>
    </w:lvl>
    <w:lvl w:ilvl="1" w:tplc="A634C048">
      <w:numFmt w:val="decimal"/>
      <w:lvlText w:val=""/>
      <w:lvlJc w:val="left"/>
    </w:lvl>
    <w:lvl w:ilvl="2" w:tplc="321CCD3C">
      <w:numFmt w:val="decimal"/>
      <w:lvlText w:val=""/>
      <w:lvlJc w:val="left"/>
    </w:lvl>
    <w:lvl w:ilvl="3" w:tplc="EE9EB378">
      <w:numFmt w:val="decimal"/>
      <w:lvlText w:val=""/>
      <w:lvlJc w:val="left"/>
    </w:lvl>
    <w:lvl w:ilvl="4" w:tplc="737CC06C">
      <w:numFmt w:val="decimal"/>
      <w:lvlText w:val=""/>
      <w:lvlJc w:val="left"/>
    </w:lvl>
    <w:lvl w:ilvl="5" w:tplc="951E0818">
      <w:numFmt w:val="decimal"/>
      <w:lvlText w:val=""/>
      <w:lvlJc w:val="left"/>
    </w:lvl>
    <w:lvl w:ilvl="6" w:tplc="EC2040A8">
      <w:numFmt w:val="decimal"/>
      <w:lvlText w:val=""/>
      <w:lvlJc w:val="left"/>
    </w:lvl>
    <w:lvl w:ilvl="7" w:tplc="D8F01DEC">
      <w:numFmt w:val="decimal"/>
      <w:lvlText w:val=""/>
      <w:lvlJc w:val="left"/>
    </w:lvl>
    <w:lvl w:ilvl="8" w:tplc="6734902E">
      <w:numFmt w:val="decimal"/>
      <w:lvlText w:val=""/>
      <w:lvlJc w:val="left"/>
    </w:lvl>
  </w:abstractNum>
  <w:abstractNum w:abstractNumId="42">
    <w:nsid w:val="00007049"/>
    <w:multiLevelType w:val="hybridMultilevel"/>
    <w:tmpl w:val="4A02BDC2"/>
    <w:lvl w:ilvl="0" w:tplc="731A216A">
      <w:start w:val="1"/>
      <w:numFmt w:val="bullet"/>
      <w:lvlText w:val="-"/>
      <w:lvlJc w:val="left"/>
    </w:lvl>
    <w:lvl w:ilvl="1" w:tplc="22D25D42">
      <w:start w:val="1"/>
      <w:numFmt w:val="bullet"/>
      <w:lvlText w:val=" "/>
      <w:lvlJc w:val="left"/>
    </w:lvl>
    <w:lvl w:ilvl="2" w:tplc="334A1C94">
      <w:start w:val="4"/>
      <w:numFmt w:val="decimal"/>
      <w:lvlText w:val="%3."/>
      <w:lvlJc w:val="left"/>
    </w:lvl>
    <w:lvl w:ilvl="3" w:tplc="D7A8EB66">
      <w:start w:val="1"/>
      <w:numFmt w:val="decimal"/>
      <w:lvlText w:val="%4"/>
      <w:lvlJc w:val="left"/>
    </w:lvl>
    <w:lvl w:ilvl="4" w:tplc="4FFE189C">
      <w:numFmt w:val="decimal"/>
      <w:lvlText w:val=""/>
      <w:lvlJc w:val="left"/>
    </w:lvl>
    <w:lvl w:ilvl="5" w:tplc="6FF8F362">
      <w:numFmt w:val="decimal"/>
      <w:lvlText w:val=""/>
      <w:lvlJc w:val="left"/>
    </w:lvl>
    <w:lvl w:ilvl="6" w:tplc="A2D2F5F2">
      <w:numFmt w:val="decimal"/>
      <w:lvlText w:val=""/>
      <w:lvlJc w:val="left"/>
    </w:lvl>
    <w:lvl w:ilvl="7" w:tplc="FD703814">
      <w:numFmt w:val="decimal"/>
      <w:lvlText w:val=""/>
      <w:lvlJc w:val="left"/>
    </w:lvl>
    <w:lvl w:ilvl="8" w:tplc="C07E1DA0">
      <w:numFmt w:val="decimal"/>
      <w:lvlText w:val=""/>
      <w:lvlJc w:val="left"/>
    </w:lvl>
  </w:abstractNum>
  <w:abstractNum w:abstractNumId="43">
    <w:nsid w:val="000073DA"/>
    <w:multiLevelType w:val="hybridMultilevel"/>
    <w:tmpl w:val="DF7057D4"/>
    <w:lvl w:ilvl="0" w:tplc="DD0CC896">
      <w:start w:val="1"/>
      <w:numFmt w:val="bullet"/>
      <w:lvlText w:val="-"/>
      <w:lvlJc w:val="left"/>
    </w:lvl>
    <w:lvl w:ilvl="1" w:tplc="A446BA36">
      <w:start w:val="4"/>
      <w:numFmt w:val="decimal"/>
      <w:lvlText w:val="%2."/>
      <w:lvlJc w:val="left"/>
    </w:lvl>
    <w:lvl w:ilvl="2" w:tplc="44B4366A">
      <w:numFmt w:val="decimal"/>
      <w:lvlText w:val=""/>
      <w:lvlJc w:val="left"/>
    </w:lvl>
    <w:lvl w:ilvl="3" w:tplc="CC3CD8FC">
      <w:numFmt w:val="decimal"/>
      <w:lvlText w:val=""/>
      <w:lvlJc w:val="left"/>
    </w:lvl>
    <w:lvl w:ilvl="4" w:tplc="E2B83B82">
      <w:numFmt w:val="decimal"/>
      <w:lvlText w:val=""/>
      <w:lvlJc w:val="left"/>
    </w:lvl>
    <w:lvl w:ilvl="5" w:tplc="49CEC3E8">
      <w:numFmt w:val="decimal"/>
      <w:lvlText w:val=""/>
      <w:lvlJc w:val="left"/>
    </w:lvl>
    <w:lvl w:ilvl="6" w:tplc="4CDCFCE8">
      <w:numFmt w:val="decimal"/>
      <w:lvlText w:val=""/>
      <w:lvlJc w:val="left"/>
    </w:lvl>
    <w:lvl w:ilvl="7" w:tplc="DBB40462">
      <w:numFmt w:val="decimal"/>
      <w:lvlText w:val=""/>
      <w:lvlJc w:val="left"/>
    </w:lvl>
    <w:lvl w:ilvl="8" w:tplc="68BEB23E">
      <w:numFmt w:val="decimal"/>
      <w:lvlText w:val=""/>
      <w:lvlJc w:val="left"/>
    </w:lvl>
  </w:abstractNum>
  <w:abstractNum w:abstractNumId="44">
    <w:nsid w:val="0000798B"/>
    <w:multiLevelType w:val="hybridMultilevel"/>
    <w:tmpl w:val="9A36AD2E"/>
    <w:lvl w:ilvl="0" w:tplc="540498DA">
      <w:start w:val="1"/>
      <w:numFmt w:val="bullet"/>
      <w:lvlText w:val="-"/>
      <w:lvlJc w:val="left"/>
    </w:lvl>
    <w:lvl w:ilvl="1" w:tplc="4AFADED6">
      <w:start w:val="2"/>
      <w:numFmt w:val="decimal"/>
      <w:lvlText w:val="%2."/>
      <w:lvlJc w:val="left"/>
    </w:lvl>
    <w:lvl w:ilvl="2" w:tplc="5DEA4A76">
      <w:numFmt w:val="decimal"/>
      <w:lvlText w:val=""/>
      <w:lvlJc w:val="left"/>
    </w:lvl>
    <w:lvl w:ilvl="3" w:tplc="0BD64EDE">
      <w:numFmt w:val="decimal"/>
      <w:lvlText w:val=""/>
      <w:lvlJc w:val="left"/>
    </w:lvl>
    <w:lvl w:ilvl="4" w:tplc="1674CBC2">
      <w:numFmt w:val="decimal"/>
      <w:lvlText w:val=""/>
      <w:lvlJc w:val="left"/>
    </w:lvl>
    <w:lvl w:ilvl="5" w:tplc="50BE0418">
      <w:numFmt w:val="decimal"/>
      <w:lvlText w:val=""/>
      <w:lvlJc w:val="left"/>
    </w:lvl>
    <w:lvl w:ilvl="6" w:tplc="7B9A45AC">
      <w:numFmt w:val="decimal"/>
      <w:lvlText w:val=""/>
      <w:lvlJc w:val="left"/>
    </w:lvl>
    <w:lvl w:ilvl="7" w:tplc="459A783C">
      <w:numFmt w:val="decimal"/>
      <w:lvlText w:val=""/>
      <w:lvlJc w:val="left"/>
    </w:lvl>
    <w:lvl w:ilvl="8" w:tplc="3126D2F2">
      <w:numFmt w:val="decimal"/>
      <w:lvlText w:val=""/>
      <w:lvlJc w:val="left"/>
    </w:lvl>
  </w:abstractNum>
  <w:abstractNum w:abstractNumId="45">
    <w:nsid w:val="00007BB9"/>
    <w:multiLevelType w:val="hybridMultilevel"/>
    <w:tmpl w:val="F8F46CFE"/>
    <w:lvl w:ilvl="0" w:tplc="B7C8FF3C">
      <w:start w:val="1"/>
      <w:numFmt w:val="bullet"/>
      <w:lvlText w:val="-"/>
      <w:lvlJc w:val="left"/>
    </w:lvl>
    <w:lvl w:ilvl="1" w:tplc="398E51A8">
      <w:start w:val="1"/>
      <w:numFmt w:val="decimal"/>
      <w:lvlText w:val="%2."/>
      <w:lvlJc w:val="left"/>
    </w:lvl>
    <w:lvl w:ilvl="2" w:tplc="33AEE5A2">
      <w:numFmt w:val="decimal"/>
      <w:lvlText w:val=""/>
      <w:lvlJc w:val="left"/>
    </w:lvl>
    <w:lvl w:ilvl="3" w:tplc="3DDC87B0">
      <w:numFmt w:val="decimal"/>
      <w:lvlText w:val=""/>
      <w:lvlJc w:val="left"/>
    </w:lvl>
    <w:lvl w:ilvl="4" w:tplc="DF2C1D0E">
      <w:numFmt w:val="decimal"/>
      <w:lvlText w:val=""/>
      <w:lvlJc w:val="left"/>
    </w:lvl>
    <w:lvl w:ilvl="5" w:tplc="0CFA36BC">
      <w:numFmt w:val="decimal"/>
      <w:lvlText w:val=""/>
      <w:lvlJc w:val="left"/>
    </w:lvl>
    <w:lvl w:ilvl="6" w:tplc="160654F4">
      <w:numFmt w:val="decimal"/>
      <w:lvlText w:val=""/>
      <w:lvlJc w:val="left"/>
    </w:lvl>
    <w:lvl w:ilvl="7" w:tplc="835A8288">
      <w:numFmt w:val="decimal"/>
      <w:lvlText w:val=""/>
      <w:lvlJc w:val="left"/>
    </w:lvl>
    <w:lvl w:ilvl="8" w:tplc="F9BC6988">
      <w:numFmt w:val="decimal"/>
      <w:lvlText w:val=""/>
      <w:lvlJc w:val="left"/>
    </w:lvl>
  </w:abstractNum>
  <w:abstractNum w:abstractNumId="46">
    <w:nsid w:val="00007EB7"/>
    <w:multiLevelType w:val="hybridMultilevel"/>
    <w:tmpl w:val="A07C48B0"/>
    <w:lvl w:ilvl="0" w:tplc="1BAC0B98">
      <w:start w:val="1"/>
      <w:numFmt w:val="bullet"/>
      <w:lvlText w:val="и"/>
      <w:lvlJc w:val="left"/>
    </w:lvl>
    <w:lvl w:ilvl="1" w:tplc="35660CD0">
      <w:start w:val="1"/>
      <w:numFmt w:val="decimal"/>
      <w:lvlText w:val="%2)"/>
      <w:lvlJc w:val="left"/>
    </w:lvl>
    <w:lvl w:ilvl="2" w:tplc="C8865E5E">
      <w:numFmt w:val="decimal"/>
      <w:lvlText w:val=""/>
      <w:lvlJc w:val="left"/>
    </w:lvl>
    <w:lvl w:ilvl="3" w:tplc="CD165264">
      <w:numFmt w:val="decimal"/>
      <w:lvlText w:val=""/>
      <w:lvlJc w:val="left"/>
    </w:lvl>
    <w:lvl w:ilvl="4" w:tplc="19507D34">
      <w:numFmt w:val="decimal"/>
      <w:lvlText w:val=""/>
      <w:lvlJc w:val="left"/>
    </w:lvl>
    <w:lvl w:ilvl="5" w:tplc="B9C65352">
      <w:numFmt w:val="decimal"/>
      <w:lvlText w:val=""/>
      <w:lvlJc w:val="left"/>
    </w:lvl>
    <w:lvl w:ilvl="6" w:tplc="E1C267FA">
      <w:numFmt w:val="decimal"/>
      <w:lvlText w:val=""/>
      <w:lvlJc w:val="left"/>
    </w:lvl>
    <w:lvl w:ilvl="7" w:tplc="701C628E">
      <w:numFmt w:val="decimal"/>
      <w:lvlText w:val=""/>
      <w:lvlJc w:val="left"/>
    </w:lvl>
    <w:lvl w:ilvl="8" w:tplc="4A10D19E">
      <w:numFmt w:val="decimal"/>
      <w:lvlText w:val=""/>
      <w:lvlJc w:val="left"/>
    </w:lvl>
  </w:abstractNum>
  <w:num w:numId="1">
    <w:abstractNumId w:val="36"/>
  </w:num>
  <w:num w:numId="2">
    <w:abstractNumId w:val="29"/>
  </w:num>
  <w:num w:numId="3">
    <w:abstractNumId w:val="27"/>
  </w:num>
  <w:num w:numId="4">
    <w:abstractNumId w:val="15"/>
  </w:num>
  <w:num w:numId="5">
    <w:abstractNumId w:val="5"/>
  </w:num>
  <w:num w:numId="6">
    <w:abstractNumId w:val="11"/>
  </w:num>
  <w:num w:numId="7">
    <w:abstractNumId w:val="18"/>
  </w:num>
  <w:num w:numId="8">
    <w:abstractNumId w:val="38"/>
  </w:num>
  <w:num w:numId="9">
    <w:abstractNumId w:val="25"/>
  </w:num>
  <w:num w:numId="10">
    <w:abstractNumId w:val="46"/>
  </w:num>
  <w:num w:numId="11">
    <w:abstractNumId w:val="37"/>
  </w:num>
  <w:num w:numId="12">
    <w:abstractNumId w:val="14"/>
  </w:num>
  <w:num w:numId="13">
    <w:abstractNumId w:val="8"/>
  </w:num>
  <w:num w:numId="14">
    <w:abstractNumId w:val="30"/>
  </w:num>
  <w:num w:numId="15">
    <w:abstractNumId w:val="22"/>
  </w:num>
  <w:num w:numId="16">
    <w:abstractNumId w:val="0"/>
  </w:num>
  <w:num w:numId="17">
    <w:abstractNumId w:val="34"/>
  </w:num>
  <w:num w:numId="18">
    <w:abstractNumId w:val="24"/>
  </w:num>
  <w:num w:numId="19">
    <w:abstractNumId w:val="4"/>
  </w:num>
  <w:num w:numId="20">
    <w:abstractNumId w:val="44"/>
  </w:num>
  <w:num w:numId="21">
    <w:abstractNumId w:val="3"/>
  </w:num>
  <w:num w:numId="22">
    <w:abstractNumId w:val="43"/>
  </w:num>
  <w:num w:numId="23">
    <w:abstractNumId w:val="33"/>
  </w:num>
  <w:num w:numId="24">
    <w:abstractNumId w:val="13"/>
  </w:num>
  <w:num w:numId="25">
    <w:abstractNumId w:val="19"/>
  </w:num>
  <w:num w:numId="26">
    <w:abstractNumId w:val="1"/>
  </w:num>
  <w:num w:numId="27">
    <w:abstractNumId w:val="45"/>
  </w:num>
  <w:num w:numId="28">
    <w:abstractNumId w:val="32"/>
  </w:num>
  <w:num w:numId="29">
    <w:abstractNumId w:val="6"/>
  </w:num>
  <w:num w:numId="30">
    <w:abstractNumId w:val="42"/>
  </w:num>
  <w:num w:numId="31">
    <w:abstractNumId w:val="40"/>
  </w:num>
  <w:num w:numId="32">
    <w:abstractNumId w:val="28"/>
  </w:num>
  <w:num w:numId="33">
    <w:abstractNumId w:val="10"/>
  </w:num>
  <w:num w:numId="34">
    <w:abstractNumId w:val="9"/>
  </w:num>
  <w:num w:numId="35">
    <w:abstractNumId w:val="39"/>
  </w:num>
  <w:num w:numId="36">
    <w:abstractNumId w:val="20"/>
  </w:num>
  <w:num w:numId="37">
    <w:abstractNumId w:val="7"/>
  </w:num>
  <w:num w:numId="38">
    <w:abstractNumId w:val="23"/>
  </w:num>
  <w:num w:numId="39">
    <w:abstractNumId w:val="35"/>
  </w:num>
  <w:num w:numId="40">
    <w:abstractNumId w:val="17"/>
  </w:num>
  <w:num w:numId="41">
    <w:abstractNumId w:val="12"/>
  </w:num>
  <w:num w:numId="42">
    <w:abstractNumId w:val="26"/>
  </w:num>
  <w:num w:numId="43">
    <w:abstractNumId w:val="31"/>
  </w:num>
  <w:num w:numId="44">
    <w:abstractNumId w:val="21"/>
  </w:num>
  <w:num w:numId="45">
    <w:abstractNumId w:val="2"/>
  </w:num>
  <w:num w:numId="46">
    <w:abstractNumId w:val="1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6822"/>
    <w:rsid w:val="000675C6"/>
    <w:rsid w:val="0008278B"/>
    <w:rsid w:val="000F01CE"/>
    <w:rsid w:val="00124D06"/>
    <w:rsid w:val="00127036"/>
    <w:rsid w:val="00136D41"/>
    <w:rsid w:val="00162156"/>
    <w:rsid w:val="00162168"/>
    <w:rsid w:val="001823D8"/>
    <w:rsid w:val="0018626C"/>
    <w:rsid w:val="001D6822"/>
    <w:rsid w:val="001E7A91"/>
    <w:rsid w:val="002060C9"/>
    <w:rsid w:val="00207318"/>
    <w:rsid w:val="0021205A"/>
    <w:rsid w:val="00240834"/>
    <w:rsid w:val="00265559"/>
    <w:rsid w:val="0029682A"/>
    <w:rsid w:val="002C4E03"/>
    <w:rsid w:val="002C5748"/>
    <w:rsid w:val="002D4E2C"/>
    <w:rsid w:val="002E2ACF"/>
    <w:rsid w:val="003246C4"/>
    <w:rsid w:val="00336E81"/>
    <w:rsid w:val="00341662"/>
    <w:rsid w:val="00343954"/>
    <w:rsid w:val="00350205"/>
    <w:rsid w:val="00372F18"/>
    <w:rsid w:val="00372F38"/>
    <w:rsid w:val="003946FA"/>
    <w:rsid w:val="003A6C0E"/>
    <w:rsid w:val="003B43D2"/>
    <w:rsid w:val="003C5FD7"/>
    <w:rsid w:val="003E00A8"/>
    <w:rsid w:val="003F3F67"/>
    <w:rsid w:val="00461DF5"/>
    <w:rsid w:val="0046247E"/>
    <w:rsid w:val="00465E39"/>
    <w:rsid w:val="0048252F"/>
    <w:rsid w:val="00483E4D"/>
    <w:rsid w:val="004A74FC"/>
    <w:rsid w:val="004B55E9"/>
    <w:rsid w:val="004D2F41"/>
    <w:rsid w:val="004E45CE"/>
    <w:rsid w:val="004F2FE7"/>
    <w:rsid w:val="00503B91"/>
    <w:rsid w:val="00521A1A"/>
    <w:rsid w:val="0053727C"/>
    <w:rsid w:val="0054301B"/>
    <w:rsid w:val="0054530A"/>
    <w:rsid w:val="0057613E"/>
    <w:rsid w:val="005F03BA"/>
    <w:rsid w:val="00621FE8"/>
    <w:rsid w:val="006365FD"/>
    <w:rsid w:val="00651CE1"/>
    <w:rsid w:val="00674590"/>
    <w:rsid w:val="00685743"/>
    <w:rsid w:val="00690FBA"/>
    <w:rsid w:val="00735932"/>
    <w:rsid w:val="00736567"/>
    <w:rsid w:val="00742C48"/>
    <w:rsid w:val="00757CF7"/>
    <w:rsid w:val="007B172C"/>
    <w:rsid w:val="007C76FA"/>
    <w:rsid w:val="008162E1"/>
    <w:rsid w:val="008348D6"/>
    <w:rsid w:val="00835EBA"/>
    <w:rsid w:val="008477C2"/>
    <w:rsid w:val="0085172C"/>
    <w:rsid w:val="008707A3"/>
    <w:rsid w:val="008A3BC6"/>
    <w:rsid w:val="00922D07"/>
    <w:rsid w:val="0094365D"/>
    <w:rsid w:val="009470D6"/>
    <w:rsid w:val="009852A6"/>
    <w:rsid w:val="009B16EC"/>
    <w:rsid w:val="009F64B2"/>
    <w:rsid w:val="00A118C1"/>
    <w:rsid w:val="00A54D1B"/>
    <w:rsid w:val="00A649FB"/>
    <w:rsid w:val="00A81812"/>
    <w:rsid w:val="00AB13BE"/>
    <w:rsid w:val="00AB4483"/>
    <w:rsid w:val="00AC0663"/>
    <w:rsid w:val="00AC24D3"/>
    <w:rsid w:val="00AD1F02"/>
    <w:rsid w:val="00AD7FA0"/>
    <w:rsid w:val="00AE51BC"/>
    <w:rsid w:val="00AF1A13"/>
    <w:rsid w:val="00AF33E4"/>
    <w:rsid w:val="00AF6868"/>
    <w:rsid w:val="00B4414A"/>
    <w:rsid w:val="00B461E5"/>
    <w:rsid w:val="00B83991"/>
    <w:rsid w:val="00BC0886"/>
    <w:rsid w:val="00BC7F49"/>
    <w:rsid w:val="00BD342A"/>
    <w:rsid w:val="00BE6009"/>
    <w:rsid w:val="00BF1A85"/>
    <w:rsid w:val="00C37067"/>
    <w:rsid w:val="00C57992"/>
    <w:rsid w:val="00CB295B"/>
    <w:rsid w:val="00CC545A"/>
    <w:rsid w:val="00CD1A0E"/>
    <w:rsid w:val="00CD6C24"/>
    <w:rsid w:val="00CF49C7"/>
    <w:rsid w:val="00D45862"/>
    <w:rsid w:val="00DB5B9C"/>
    <w:rsid w:val="00DC3461"/>
    <w:rsid w:val="00DC48B0"/>
    <w:rsid w:val="00DC6B68"/>
    <w:rsid w:val="00DD28C6"/>
    <w:rsid w:val="00DE2AF6"/>
    <w:rsid w:val="00E379C5"/>
    <w:rsid w:val="00E974FF"/>
    <w:rsid w:val="00EC196A"/>
    <w:rsid w:val="00ED053F"/>
    <w:rsid w:val="00EE1000"/>
    <w:rsid w:val="00EE141F"/>
    <w:rsid w:val="00EE3EF3"/>
    <w:rsid w:val="00EF4D43"/>
    <w:rsid w:val="00F2292F"/>
    <w:rsid w:val="00F269AD"/>
    <w:rsid w:val="00F31457"/>
    <w:rsid w:val="00F4403C"/>
    <w:rsid w:val="00FB3B78"/>
    <w:rsid w:val="00FC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B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3EF3"/>
    <w:pPr>
      <w:ind w:left="720"/>
      <w:contextualSpacing/>
    </w:pPr>
  </w:style>
  <w:style w:type="table" w:customStyle="1" w:styleId="1">
    <w:name w:val="Сетка таблицы1"/>
    <w:basedOn w:val="a1"/>
    <w:next w:val="a3"/>
    <w:uiPriority w:val="59"/>
    <w:rsid w:val="00A54D1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18626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F2FE7"/>
  </w:style>
  <w:style w:type="paragraph" w:styleId="a5">
    <w:name w:val="header"/>
    <w:basedOn w:val="a"/>
    <w:link w:val="a6"/>
    <w:uiPriority w:val="99"/>
    <w:semiHidden/>
    <w:unhideWhenUsed/>
    <w:rsid w:val="00EF4D43"/>
    <w:pPr>
      <w:tabs>
        <w:tab w:val="center" w:pos="4677"/>
        <w:tab w:val="right" w:pos="9355"/>
      </w:tabs>
    </w:pPr>
  </w:style>
  <w:style w:type="character" w:customStyle="1" w:styleId="a6">
    <w:name w:val="Верхний колонтитул Знак"/>
    <w:basedOn w:val="a0"/>
    <w:link w:val="a5"/>
    <w:uiPriority w:val="99"/>
    <w:semiHidden/>
    <w:rsid w:val="00EF4D43"/>
    <w:rPr>
      <w:rFonts w:ascii="Times New Roman" w:eastAsiaTheme="minorEastAsia" w:hAnsi="Times New Roman" w:cs="Times New Roman"/>
      <w:lang w:eastAsia="ru-RU"/>
    </w:rPr>
  </w:style>
  <w:style w:type="paragraph" w:styleId="a7">
    <w:name w:val="footer"/>
    <w:basedOn w:val="a"/>
    <w:link w:val="a8"/>
    <w:uiPriority w:val="99"/>
    <w:unhideWhenUsed/>
    <w:rsid w:val="00EF4D43"/>
    <w:pPr>
      <w:tabs>
        <w:tab w:val="center" w:pos="4677"/>
        <w:tab w:val="right" w:pos="9355"/>
      </w:tabs>
    </w:pPr>
  </w:style>
  <w:style w:type="character" w:customStyle="1" w:styleId="a8">
    <w:name w:val="Нижний колонтитул Знак"/>
    <w:basedOn w:val="a0"/>
    <w:link w:val="a7"/>
    <w:uiPriority w:val="99"/>
    <w:rsid w:val="00EF4D43"/>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B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3EF3"/>
    <w:pPr>
      <w:ind w:left="720"/>
      <w:contextualSpacing/>
    </w:pPr>
  </w:style>
  <w:style w:type="table" w:customStyle="1" w:styleId="1">
    <w:name w:val="Сетка таблицы1"/>
    <w:basedOn w:val="a1"/>
    <w:next w:val="a3"/>
    <w:uiPriority w:val="59"/>
    <w:rsid w:val="00A54D1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18626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F2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441">
      <w:bodyDiv w:val="1"/>
      <w:marLeft w:val="0"/>
      <w:marRight w:val="0"/>
      <w:marTop w:val="0"/>
      <w:marBottom w:val="0"/>
      <w:divBdr>
        <w:top w:val="none" w:sz="0" w:space="0" w:color="auto"/>
        <w:left w:val="none" w:sz="0" w:space="0" w:color="auto"/>
        <w:bottom w:val="none" w:sz="0" w:space="0" w:color="auto"/>
        <w:right w:val="none" w:sz="0" w:space="0" w:color="auto"/>
      </w:divBdr>
    </w:div>
    <w:div w:id="134686938">
      <w:bodyDiv w:val="1"/>
      <w:marLeft w:val="0"/>
      <w:marRight w:val="0"/>
      <w:marTop w:val="0"/>
      <w:marBottom w:val="0"/>
      <w:divBdr>
        <w:top w:val="none" w:sz="0" w:space="0" w:color="auto"/>
        <w:left w:val="none" w:sz="0" w:space="0" w:color="auto"/>
        <w:bottom w:val="none" w:sz="0" w:space="0" w:color="auto"/>
        <w:right w:val="none" w:sz="0" w:space="0" w:color="auto"/>
      </w:divBdr>
    </w:div>
    <w:div w:id="320961341">
      <w:bodyDiv w:val="1"/>
      <w:marLeft w:val="0"/>
      <w:marRight w:val="0"/>
      <w:marTop w:val="0"/>
      <w:marBottom w:val="0"/>
      <w:divBdr>
        <w:top w:val="none" w:sz="0" w:space="0" w:color="auto"/>
        <w:left w:val="none" w:sz="0" w:space="0" w:color="auto"/>
        <w:bottom w:val="none" w:sz="0" w:space="0" w:color="auto"/>
        <w:right w:val="none" w:sz="0" w:space="0" w:color="auto"/>
      </w:divBdr>
    </w:div>
    <w:div w:id="865095899">
      <w:bodyDiv w:val="1"/>
      <w:marLeft w:val="0"/>
      <w:marRight w:val="0"/>
      <w:marTop w:val="0"/>
      <w:marBottom w:val="0"/>
      <w:divBdr>
        <w:top w:val="none" w:sz="0" w:space="0" w:color="auto"/>
        <w:left w:val="none" w:sz="0" w:space="0" w:color="auto"/>
        <w:bottom w:val="none" w:sz="0" w:space="0" w:color="auto"/>
        <w:right w:val="none" w:sz="0" w:space="0" w:color="auto"/>
      </w:divBdr>
    </w:div>
    <w:div w:id="1173567840">
      <w:bodyDiv w:val="1"/>
      <w:marLeft w:val="0"/>
      <w:marRight w:val="0"/>
      <w:marTop w:val="0"/>
      <w:marBottom w:val="0"/>
      <w:divBdr>
        <w:top w:val="none" w:sz="0" w:space="0" w:color="auto"/>
        <w:left w:val="none" w:sz="0" w:space="0" w:color="auto"/>
        <w:bottom w:val="none" w:sz="0" w:space="0" w:color="auto"/>
        <w:right w:val="none" w:sz="0" w:space="0" w:color="auto"/>
      </w:divBdr>
    </w:div>
    <w:div w:id="1558740782">
      <w:bodyDiv w:val="1"/>
      <w:marLeft w:val="0"/>
      <w:marRight w:val="0"/>
      <w:marTop w:val="0"/>
      <w:marBottom w:val="0"/>
      <w:divBdr>
        <w:top w:val="none" w:sz="0" w:space="0" w:color="auto"/>
        <w:left w:val="none" w:sz="0" w:space="0" w:color="auto"/>
        <w:bottom w:val="none" w:sz="0" w:space="0" w:color="auto"/>
        <w:right w:val="none" w:sz="0" w:space="0" w:color="auto"/>
      </w:divBdr>
    </w:div>
    <w:div w:id="1565066495">
      <w:bodyDiv w:val="1"/>
      <w:marLeft w:val="0"/>
      <w:marRight w:val="0"/>
      <w:marTop w:val="0"/>
      <w:marBottom w:val="0"/>
      <w:divBdr>
        <w:top w:val="none" w:sz="0" w:space="0" w:color="auto"/>
        <w:left w:val="none" w:sz="0" w:space="0" w:color="auto"/>
        <w:bottom w:val="none" w:sz="0" w:space="0" w:color="auto"/>
        <w:right w:val="none" w:sz="0" w:space="0" w:color="auto"/>
      </w:divBdr>
    </w:div>
    <w:div w:id="1637372046">
      <w:bodyDiv w:val="1"/>
      <w:marLeft w:val="0"/>
      <w:marRight w:val="0"/>
      <w:marTop w:val="0"/>
      <w:marBottom w:val="0"/>
      <w:divBdr>
        <w:top w:val="none" w:sz="0" w:space="0" w:color="auto"/>
        <w:left w:val="none" w:sz="0" w:space="0" w:color="auto"/>
        <w:bottom w:val="none" w:sz="0" w:space="0" w:color="auto"/>
        <w:right w:val="none" w:sz="0" w:space="0" w:color="auto"/>
      </w:divBdr>
    </w:div>
    <w:div w:id="1676029000">
      <w:bodyDiv w:val="1"/>
      <w:marLeft w:val="0"/>
      <w:marRight w:val="0"/>
      <w:marTop w:val="0"/>
      <w:marBottom w:val="0"/>
      <w:divBdr>
        <w:top w:val="none" w:sz="0" w:space="0" w:color="auto"/>
        <w:left w:val="none" w:sz="0" w:space="0" w:color="auto"/>
        <w:bottom w:val="none" w:sz="0" w:space="0" w:color="auto"/>
        <w:right w:val="none" w:sz="0" w:space="0" w:color="auto"/>
      </w:divBdr>
    </w:div>
    <w:div w:id="1879508902">
      <w:bodyDiv w:val="1"/>
      <w:marLeft w:val="0"/>
      <w:marRight w:val="0"/>
      <w:marTop w:val="0"/>
      <w:marBottom w:val="0"/>
      <w:divBdr>
        <w:top w:val="none" w:sz="0" w:space="0" w:color="auto"/>
        <w:left w:val="none" w:sz="0" w:space="0" w:color="auto"/>
        <w:bottom w:val="none" w:sz="0" w:space="0" w:color="auto"/>
        <w:right w:val="none" w:sz="0" w:space="0" w:color="auto"/>
      </w:divBdr>
    </w:div>
    <w:div w:id="20736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12FF6-37E6-402D-ACB8-55093DDF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11214</Words>
  <Characters>63923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11</cp:revision>
  <dcterms:created xsi:type="dcterms:W3CDTF">2017-12-04T14:54:00Z</dcterms:created>
  <dcterms:modified xsi:type="dcterms:W3CDTF">2018-01-24T11:53:00Z</dcterms:modified>
</cp:coreProperties>
</file>