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9F" w:rsidRPr="000915EB" w:rsidRDefault="00C0619F" w:rsidP="00C0619F">
      <w:pPr>
        <w:ind w:left="708" w:hanging="708"/>
        <w:jc w:val="center"/>
        <w:rPr>
          <w:rFonts w:eastAsia="Times New Roman"/>
          <w:bCs/>
          <w:sz w:val="24"/>
          <w:szCs w:val="24"/>
        </w:rPr>
      </w:pPr>
      <w:r w:rsidRPr="000915EB">
        <w:rPr>
          <w:rFonts w:eastAsia="Times New Roman"/>
          <w:bCs/>
          <w:sz w:val="24"/>
          <w:szCs w:val="24"/>
        </w:rPr>
        <w:t>Муниципальное бюджетное дошкольное образовательное учреждение</w:t>
      </w:r>
    </w:p>
    <w:p w:rsidR="00C0619F" w:rsidRDefault="00C0619F" w:rsidP="00C0619F">
      <w:pPr>
        <w:ind w:left="708" w:hanging="708"/>
        <w:jc w:val="center"/>
        <w:rPr>
          <w:rFonts w:eastAsia="Times New Roman"/>
          <w:bCs/>
          <w:sz w:val="24"/>
          <w:szCs w:val="24"/>
        </w:rPr>
      </w:pPr>
      <w:r w:rsidRPr="000915EB">
        <w:rPr>
          <w:rFonts w:eastAsia="Times New Roman"/>
          <w:bCs/>
          <w:sz w:val="24"/>
          <w:szCs w:val="24"/>
        </w:rPr>
        <w:t>"Детский сад "Эврика"</w:t>
      </w:r>
    </w:p>
    <w:p w:rsidR="00C0619F" w:rsidRDefault="00C0619F" w:rsidP="00C0619F">
      <w:pPr>
        <w:ind w:left="708" w:hanging="708"/>
        <w:jc w:val="center"/>
        <w:rPr>
          <w:rFonts w:eastAsia="Times New Roman"/>
          <w:bCs/>
          <w:sz w:val="24"/>
          <w:szCs w:val="24"/>
        </w:rPr>
      </w:pPr>
    </w:p>
    <w:p w:rsidR="00C0619F" w:rsidRDefault="00C0619F" w:rsidP="00C0619F">
      <w:pPr>
        <w:ind w:left="708" w:hanging="708"/>
        <w:jc w:val="center"/>
        <w:rPr>
          <w:rFonts w:eastAsia="Times New Roman"/>
          <w:bCs/>
          <w:sz w:val="24"/>
          <w:szCs w:val="24"/>
        </w:rPr>
      </w:pPr>
    </w:p>
    <w:tbl>
      <w:tblPr>
        <w:tblW w:w="0" w:type="auto"/>
        <w:tblLook w:val="04A0"/>
      </w:tblPr>
      <w:tblGrid>
        <w:gridCol w:w="4785"/>
        <w:gridCol w:w="4786"/>
      </w:tblGrid>
      <w:tr w:rsidR="00C0619F" w:rsidTr="00A31697">
        <w:tc>
          <w:tcPr>
            <w:tcW w:w="4785" w:type="dxa"/>
          </w:tcPr>
          <w:p w:rsidR="00C0619F" w:rsidRDefault="00C0619F" w:rsidP="00A31697">
            <w:pPr>
              <w:rPr>
                <w:sz w:val="24"/>
                <w:szCs w:val="24"/>
              </w:rPr>
            </w:pPr>
            <w:r>
              <w:rPr>
                <w:sz w:val="24"/>
                <w:szCs w:val="24"/>
              </w:rPr>
              <w:t>Согласовано</w:t>
            </w:r>
          </w:p>
          <w:p w:rsidR="00C0619F" w:rsidRDefault="00C0619F" w:rsidP="00A31697">
            <w:pPr>
              <w:rPr>
                <w:sz w:val="24"/>
                <w:szCs w:val="24"/>
              </w:rPr>
            </w:pPr>
            <w:r>
              <w:rPr>
                <w:sz w:val="24"/>
                <w:szCs w:val="24"/>
              </w:rPr>
              <w:t>Председатель профкома</w:t>
            </w:r>
          </w:p>
          <w:p w:rsidR="00C0619F" w:rsidRDefault="00C0619F" w:rsidP="00A31697">
            <w:pPr>
              <w:rPr>
                <w:sz w:val="24"/>
                <w:szCs w:val="24"/>
              </w:rPr>
            </w:pPr>
            <w:r>
              <w:rPr>
                <w:sz w:val="24"/>
                <w:szCs w:val="24"/>
              </w:rPr>
              <w:t>МБДОУ «Детский сад «Эврика»</w:t>
            </w:r>
          </w:p>
          <w:p w:rsidR="00C0619F" w:rsidRDefault="00C0619F" w:rsidP="00A31697">
            <w:pPr>
              <w:rPr>
                <w:b/>
                <w:sz w:val="24"/>
                <w:szCs w:val="24"/>
              </w:rPr>
            </w:pPr>
            <w:r>
              <w:rPr>
                <w:sz w:val="24"/>
                <w:szCs w:val="24"/>
              </w:rPr>
              <w:t>__________В.В. Павлова</w:t>
            </w:r>
          </w:p>
          <w:p w:rsidR="00C0619F" w:rsidRDefault="00C0619F" w:rsidP="00A31697">
            <w:pPr>
              <w:rPr>
                <w:sz w:val="28"/>
                <w:szCs w:val="28"/>
              </w:rPr>
            </w:pPr>
          </w:p>
        </w:tc>
        <w:tc>
          <w:tcPr>
            <w:tcW w:w="4786" w:type="dxa"/>
          </w:tcPr>
          <w:p w:rsidR="00385D83" w:rsidRDefault="00385D83" w:rsidP="00385D83">
            <w:pPr>
              <w:spacing w:line="276" w:lineRule="auto"/>
              <w:jc w:val="right"/>
              <w:rPr>
                <w:sz w:val="28"/>
                <w:szCs w:val="28"/>
              </w:rPr>
            </w:pPr>
            <w:r>
              <w:rPr>
                <w:sz w:val="28"/>
                <w:szCs w:val="28"/>
              </w:rPr>
              <w:t>Утверждено</w:t>
            </w:r>
          </w:p>
          <w:p w:rsidR="00385D83" w:rsidRDefault="00385D83" w:rsidP="00385D83">
            <w:pPr>
              <w:spacing w:line="276" w:lineRule="auto"/>
              <w:jc w:val="right"/>
              <w:rPr>
                <w:sz w:val="28"/>
                <w:szCs w:val="28"/>
              </w:rPr>
            </w:pPr>
            <w:r>
              <w:rPr>
                <w:sz w:val="28"/>
                <w:szCs w:val="28"/>
              </w:rPr>
              <w:t xml:space="preserve">Приказом  от 03.08.2016 </w:t>
            </w:r>
          </w:p>
          <w:p w:rsidR="00385D83" w:rsidRDefault="00385D83" w:rsidP="00385D83">
            <w:pPr>
              <w:spacing w:line="276" w:lineRule="auto"/>
              <w:jc w:val="right"/>
              <w:rPr>
                <w:sz w:val="28"/>
                <w:szCs w:val="28"/>
              </w:rPr>
            </w:pPr>
            <w:r>
              <w:rPr>
                <w:sz w:val="28"/>
                <w:szCs w:val="28"/>
              </w:rPr>
              <w:t>№  97/ 1</w:t>
            </w:r>
          </w:p>
          <w:p w:rsidR="00385D83" w:rsidRDefault="00385D83" w:rsidP="00385D83">
            <w:pPr>
              <w:spacing w:line="276" w:lineRule="auto"/>
              <w:jc w:val="right"/>
              <w:rPr>
                <w:sz w:val="28"/>
                <w:szCs w:val="28"/>
              </w:rPr>
            </w:pPr>
            <w:r>
              <w:rPr>
                <w:sz w:val="28"/>
                <w:szCs w:val="28"/>
              </w:rPr>
              <w:t xml:space="preserve"> </w:t>
            </w:r>
          </w:p>
          <w:p w:rsidR="00385D83" w:rsidRDefault="00385D83" w:rsidP="00385D83">
            <w:pPr>
              <w:spacing w:line="276" w:lineRule="auto"/>
              <w:jc w:val="right"/>
              <w:rPr>
                <w:sz w:val="28"/>
                <w:szCs w:val="28"/>
              </w:rPr>
            </w:pPr>
            <w:r>
              <w:rPr>
                <w:sz w:val="28"/>
                <w:szCs w:val="28"/>
              </w:rPr>
              <w:t xml:space="preserve">Заведующий МБДОУ </w:t>
            </w:r>
          </w:p>
          <w:p w:rsidR="00385D83" w:rsidRDefault="00385D83" w:rsidP="00385D83">
            <w:pPr>
              <w:spacing w:line="276" w:lineRule="auto"/>
              <w:jc w:val="right"/>
              <w:rPr>
                <w:sz w:val="28"/>
                <w:szCs w:val="28"/>
              </w:rPr>
            </w:pPr>
            <w:r>
              <w:rPr>
                <w:sz w:val="28"/>
                <w:szCs w:val="28"/>
              </w:rPr>
              <w:t>«Детский сад «Эврика»</w:t>
            </w:r>
          </w:p>
          <w:p w:rsidR="00C0619F" w:rsidRDefault="00385D83" w:rsidP="00385D83">
            <w:pPr>
              <w:jc w:val="right"/>
              <w:rPr>
                <w:sz w:val="28"/>
                <w:szCs w:val="28"/>
              </w:rPr>
            </w:pPr>
            <w:r>
              <w:rPr>
                <w:sz w:val="28"/>
                <w:szCs w:val="28"/>
              </w:rPr>
              <w:t xml:space="preserve">___________  Е.Э. </w:t>
            </w:r>
            <w:proofErr w:type="spellStart"/>
            <w:r>
              <w:rPr>
                <w:sz w:val="28"/>
                <w:szCs w:val="28"/>
              </w:rPr>
              <w:t>Захаржевская</w:t>
            </w:r>
            <w:proofErr w:type="spellEnd"/>
          </w:p>
        </w:tc>
      </w:tr>
    </w:tbl>
    <w:p w:rsidR="007E3364" w:rsidRDefault="007E3364"/>
    <w:p w:rsidR="00C0619F" w:rsidRDefault="00C0619F"/>
    <w:p w:rsidR="00C0619F" w:rsidRDefault="00C0619F"/>
    <w:p w:rsidR="00C0619F" w:rsidRDefault="00C0619F"/>
    <w:p w:rsidR="00C0619F" w:rsidRDefault="00385D83" w:rsidP="00C0619F">
      <w:pPr>
        <w:jc w:val="center"/>
        <w:rPr>
          <w:rFonts w:eastAsia="Times New Roman"/>
          <w:b/>
          <w:bCs/>
          <w:sz w:val="28"/>
          <w:szCs w:val="28"/>
        </w:rPr>
      </w:pPr>
      <w:r>
        <w:rPr>
          <w:rFonts w:eastAsia="Times New Roman"/>
          <w:b/>
          <w:bCs/>
          <w:sz w:val="28"/>
          <w:szCs w:val="28"/>
        </w:rPr>
        <w:t xml:space="preserve">Положение </w:t>
      </w:r>
      <w:r w:rsidR="00C0619F" w:rsidRPr="00C0619F">
        <w:rPr>
          <w:rFonts w:eastAsia="Times New Roman"/>
          <w:b/>
          <w:bCs/>
          <w:sz w:val="28"/>
          <w:szCs w:val="28"/>
        </w:rPr>
        <w:t>о работе с персональными данными работников</w:t>
      </w:r>
    </w:p>
    <w:p w:rsidR="00385D83" w:rsidRDefault="00385D83" w:rsidP="00C0619F">
      <w:pPr>
        <w:jc w:val="center"/>
        <w:rPr>
          <w:rFonts w:eastAsia="Times New Roman"/>
          <w:b/>
          <w:bCs/>
          <w:sz w:val="28"/>
          <w:szCs w:val="28"/>
        </w:rPr>
      </w:pPr>
      <w:r>
        <w:rPr>
          <w:rFonts w:eastAsia="Times New Roman"/>
          <w:b/>
          <w:bCs/>
          <w:sz w:val="28"/>
          <w:szCs w:val="28"/>
        </w:rPr>
        <w:t>МБДОУ "Детский сад "Эврика"</w:t>
      </w:r>
    </w:p>
    <w:p w:rsidR="00C0619F" w:rsidRDefault="00C0619F" w:rsidP="00C0619F">
      <w:pPr>
        <w:jc w:val="center"/>
        <w:rPr>
          <w:rFonts w:eastAsia="Times New Roman"/>
          <w:b/>
          <w:bCs/>
          <w:sz w:val="28"/>
          <w:szCs w:val="28"/>
        </w:rPr>
      </w:pPr>
    </w:p>
    <w:p w:rsidR="00C0619F" w:rsidRDefault="00C0619F" w:rsidP="00C0619F">
      <w:pPr>
        <w:jc w:val="center"/>
        <w:rPr>
          <w:rFonts w:eastAsia="Times New Roman"/>
          <w:b/>
          <w:bCs/>
          <w:sz w:val="28"/>
          <w:szCs w:val="28"/>
        </w:rPr>
      </w:pPr>
    </w:p>
    <w:p w:rsidR="00C0619F" w:rsidRPr="00C0619F" w:rsidRDefault="00C0619F" w:rsidP="00C0619F">
      <w:pPr>
        <w:numPr>
          <w:ilvl w:val="0"/>
          <w:numId w:val="1"/>
        </w:numPr>
        <w:ind w:left="1200"/>
        <w:textAlignment w:val="baseline"/>
        <w:rPr>
          <w:rFonts w:eastAsia="Times New Roman"/>
          <w:sz w:val="28"/>
          <w:szCs w:val="28"/>
        </w:rPr>
      </w:pPr>
      <w:r w:rsidRPr="00C0619F">
        <w:rPr>
          <w:rFonts w:eastAsia="Times New Roman"/>
          <w:b/>
          <w:bCs/>
          <w:sz w:val="28"/>
          <w:szCs w:val="28"/>
        </w:rPr>
        <w:t>Общие положения</w:t>
      </w:r>
    </w:p>
    <w:p w:rsid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xml:space="preserve">1.1. Настоящее Положение по обработке персональных данных работников (далее — Положение) Муниципального </w:t>
      </w:r>
      <w:r>
        <w:rPr>
          <w:rFonts w:eastAsia="Times New Roman"/>
          <w:sz w:val="28"/>
          <w:szCs w:val="28"/>
        </w:rPr>
        <w:t xml:space="preserve">бюджетного </w:t>
      </w:r>
      <w:r w:rsidRPr="00C0619F">
        <w:rPr>
          <w:rFonts w:eastAsia="Times New Roman"/>
          <w:sz w:val="28"/>
          <w:szCs w:val="28"/>
        </w:rPr>
        <w:t>дошкольног</w:t>
      </w:r>
      <w:r>
        <w:rPr>
          <w:rFonts w:eastAsia="Times New Roman"/>
          <w:sz w:val="28"/>
          <w:szCs w:val="28"/>
        </w:rPr>
        <w:t>о образовательного учреждения «Детский сад «Эврика» города Тамбова</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(далее – М</w:t>
      </w:r>
      <w:r>
        <w:rPr>
          <w:rFonts w:eastAsia="Times New Roman"/>
          <w:sz w:val="28"/>
          <w:szCs w:val="28"/>
        </w:rPr>
        <w:t>Б</w:t>
      </w:r>
      <w:r w:rsidRPr="00C0619F">
        <w:rPr>
          <w:rFonts w:eastAsia="Times New Roman"/>
          <w:sz w:val="28"/>
          <w:szCs w:val="28"/>
        </w:rPr>
        <w:t>ДОУ</w:t>
      </w:r>
      <w:r>
        <w:rPr>
          <w:rFonts w:eastAsia="Times New Roman"/>
          <w:sz w:val="28"/>
          <w:szCs w:val="28"/>
        </w:rPr>
        <w:t xml:space="preserve"> «Детский сад «Эврика» города Тамбова</w:t>
      </w:r>
      <w:r w:rsidRPr="00C0619F">
        <w:rPr>
          <w:rFonts w:eastAsia="Times New Roman"/>
          <w:sz w:val="28"/>
          <w:szCs w:val="28"/>
        </w:rPr>
        <w:t>) разработано в соответствии с главой 14 Трудового кодекса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от 27.07.2006 № 152-ФЗ «О персональных данных», Правилами внутреннего трудового распорядка М</w:t>
      </w:r>
      <w:r>
        <w:rPr>
          <w:rFonts w:eastAsia="Times New Roman"/>
          <w:sz w:val="28"/>
          <w:szCs w:val="28"/>
        </w:rPr>
        <w:t>Б</w:t>
      </w:r>
      <w:r w:rsidRPr="00C0619F">
        <w:rPr>
          <w:rFonts w:eastAsia="Times New Roman"/>
          <w:sz w:val="28"/>
          <w:szCs w:val="28"/>
        </w:rPr>
        <w:t>ДОУ</w:t>
      </w:r>
      <w:r>
        <w:rPr>
          <w:rFonts w:eastAsia="Times New Roman"/>
          <w:sz w:val="28"/>
          <w:szCs w:val="28"/>
        </w:rPr>
        <w:t xml:space="preserve"> «Детский сад «Эврика» города Тамбова</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1.2. Цель разработки Положения — определение порядка обработки персональных данных работников М</w:t>
      </w:r>
      <w:r>
        <w:rPr>
          <w:rFonts w:eastAsia="Times New Roman"/>
          <w:sz w:val="28"/>
          <w:szCs w:val="28"/>
        </w:rPr>
        <w:t>Б</w:t>
      </w:r>
      <w:r w:rsidRPr="00C0619F">
        <w:rPr>
          <w:rFonts w:eastAsia="Times New Roman"/>
          <w:sz w:val="28"/>
          <w:szCs w:val="28"/>
        </w:rPr>
        <w:t>ДОУ</w:t>
      </w:r>
      <w:r>
        <w:rPr>
          <w:rFonts w:eastAsia="Times New Roman"/>
          <w:sz w:val="28"/>
          <w:szCs w:val="28"/>
        </w:rPr>
        <w:t xml:space="preserve"> «Детский сад «Эврика» города Тамбова</w:t>
      </w:r>
      <w:r w:rsidRPr="00C0619F">
        <w:rPr>
          <w:rFonts w:eastAsia="Times New Roman"/>
          <w:sz w:val="28"/>
          <w:szCs w:val="28"/>
        </w:rPr>
        <w:t>; обеспечение защиты прав и свобод работников М</w:t>
      </w:r>
      <w:r>
        <w:rPr>
          <w:rFonts w:eastAsia="Times New Roman"/>
          <w:sz w:val="28"/>
          <w:szCs w:val="28"/>
        </w:rPr>
        <w:t>Б</w:t>
      </w:r>
      <w:r w:rsidRPr="00C0619F">
        <w:rPr>
          <w:rFonts w:eastAsia="Times New Roman"/>
          <w:sz w:val="28"/>
          <w:szCs w:val="28"/>
        </w:rPr>
        <w:t>ДОУ</w:t>
      </w:r>
      <w:r>
        <w:rPr>
          <w:rFonts w:eastAsia="Times New Roman"/>
          <w:sz w:val="28"/>
          <w:szCs w:val="28"/>
        </w:rPr>
        <w:t xml:space="preserve"> «Детский сад «Эврика» города Тамбова</w:t>
      </w:r>
      <w:r w:rsidRPr="00C0619F">
        <w:rPr>
          <w:rFonts w:eastAsia="Times New Roman"/>
          <w:sz w:val="28"/>
          <w:szCs w:val="28"/>
        </w:rPr>
        <w:t xml:space="preserve"> при обработке их персональных данных, а также установление ответственности должностных лиц, имеющих доступ к персональным данным работников М</w:t>
      </w:r>
      <w:r>
        <w:rPr>
          <w:rFonts w:eastAsia="Times New Roman"/>
          <w:sz w:val="28"/>
          <w:szCs w:val="28"/>
        </w:rPr>
        <w:t>Б</w:t>
      </w:r>
      <w:r w:rsidRPr="00C0619F">
        <w:rPr>
          <w:rFonts w:eastAsia="Times New Roman"/>
          <w:sz w:val="28"/>
          <w:szCs w:val="28"/>
        </w:rPr>
        <w:t>ДОУ</w:t>
      </w:r>
      <w:r>
        <w:rPr>
          <w:rFonts w:eastAsia="Times New Roman"/>
          <w:sz w:val="28"/>
          <w:szCs w:val="28"/>
        </w:rPr>
        <w:t xml:space="preserve"> «Детский сад «Эврика» города Тамбова</w:t>
      </w:r>
      <w:r w:rsidRPr="00C0619F">
        <w:rPr>
          <w:rFonts w:eastAsia="Times New Roman"/>
          <w:sz w:val="28"/>
          <w:szCs w:val="28"/>
        </w:rPr>
        <w:t>, за невыполнение требований норм, регулирующих обработку и защиту персональных данных.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1.3. Порядок ввода в действие и изменения Положения.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1.3.1. Настоящее Положение вступает в силу с момента его утверждения заведующим М</w:t>
      </w:r>
      <w:r>
        <w:rPr>
          <w:rFonts w:eastAsia="Times New Roman"/>
          <w:sz w:val="28"/>
          <w:szCs w:val="28"/>
        </w:rPr>
        <w:t>Б</w:t>
      </w:r>
      <w:r w:rsidRPr="00C0619F">
        <w:rPr>
          <w:rFonts w:eastAsia="Times New Roman"/>
          <w:sz w:val="28"/>
          <w:szCs w:val="28"/>
        </w:rPr>
        <w:t>ДОУ</w:t>
      </w:r>
      <w:r>
        <w:rPr>
          <w:rFonts w:eastAsia="Times New Roman"/>
          <w:sz w:val="28"/>
          <w:szCs w:val="28"/>
        </w:rPr>
        <w:t xml:space="preserve"> «Детский сад «Эврика» города Тамбова</w:t>
      </w:r>
      <w:r w:rsidRPr="00C0619F">
        <w:rPr>
          <w:rFonts w:eastAsia="Times New Roman"/>
          <w:sz w:val="28"/>
          <w:szCs w:val="28"/>
        </w:rPr>
        <w:t xml:space="preserve"> и действует бессрочно, до замены его новым Положением.</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1.3.2. Все изменения в Положение вносятся приказом.</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1.4. Все работники М</w:t>
      </w:r>
      <w:r>
        <w:rPr>
          <w:rFonts w:eastAsia="Times New Roman"/>
          <w:sz w:val="28"/>
          <w:szCs w:val="28"/>
        </w:rPr>
        <w:t>Б</w:t>
      </w:r>
      <w:r w:rsidRPr="00C0619F">
        <w:rPr>
          <w:rFonts w:eastAsia="Times New Roman"/>
          <w:sz w:val="28"/>
          <w:szCs w:val="28"/>
        </w:rPr>
        <w:t>ДОУ</w:t>
      </w:r>
      <w:r>
        <w:rPr>
          <w:rFonts w:eastAsia="Times New Roman"/>
          <w:sz w:val="28"/>
          <w:szCs w:val="28"/>
        </w:rPr>
        <w:t xml:space="preserve"> «Детский сад «Эврика» города Тамбова</w:t>
      </w:r>
      <w:r w:rsidRPr="00C0619F">
        <w:rPr>
          <w:rFonts w:eastAsia="Times New Roman"/>
          <w:sz w:val="28"/>
          <w:szCs w:val="28"/>
        </w:rPr>
        <w:t xml:space="preserve"> должны быть ознакомлены с настоящим Положением под роспись.</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lastRenderedPageBreak/>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М</w:t>
      </w:r>
      <w:r>
        <w:rPr>
          <w:rFonts w:eastAsia="Times New Roman"/>
          <w:sz w:val="28"/>
          <w:szCs w:val="28"/>
        </w:rPr>
        <w:t>Б</w:t>
      </w:r>
      <w:r w:rsidRPr="00C0619F">
        <w:rPr>
          <w:rFonts w:eastAsia="Times New Roman"/>
          <w:sz w:val="28"/>
          <w:szCs w:val="28"/>
        </w:rPr>
        <w:t>ДОУ</w:t>
      </w:r>
      <w:r>
        <w:rPr>
          <w:rFonts w:eastAsia="Times New Roman"/>
          <w:sz w:val="28"/>
          <w:szCs w:val="28"/>
        </w:rPr>
        <w:t xml:space="preserve"> «Детский сад «Эврика» города Тамбова</w:t>
      </w:r>
      <w:r w:rsidRPr="00C0619F">
        <w:rPr>
          <w:rFonts w:eastAsia="Times New Roman"/>
          <w:sz w:val="28"/>
          <w:szCs w:val="28"/>
        </w:rPr>
        <w:t>, если иное не определено законом.</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w:t>
      </w:r>
    </w:p>
    <w:p w:rsidR="00C0619F" w:rsidRPr="00C0619F" w:rsidRDefault="00C0619F" w:rsidP="00C0619F">
      <w:pPr>
        <w:numPr>
          <w:ilvl w:val="0"/>
          <w:numId w:val="2"/>
        </w:numPr>
        <w:ind w:left="1200"/>
        <w:textAlignment w:val="baseline"/>
        <w:rPr>
          <w:rFonts w:eastAsia="Times New Roman"/>
          <w:sz w:val="28"/>
          <w:szCs w:val="28"/>
        </w:rPr>
      </w:pPr>
      <w:r w:rsidRPr="00C0619F">
        <w:rPr>
          <w:rFonts w:eastAsia="Times New Roman"/>
          <w:b/>
          <w:bCs/>
          <w:sz w:val="28"/>
          <w:szCs w:val="28"/>
        </w:rPr>
        <w:t>Основные понятия и состав персональных данных работников.</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2.1. Для целей настоящего Положения используются следующие основные понятия: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М</w:t>
      </w:r>
      <w:r>
        <w:rPr>
          <w:rFonts w:eastAsia="Times New Roman"/>
          <w:sz w:val="28"/>
          <w:szCs w:val="28"/>
        </w:rPr>
        <w:t>Б</w:t>
      </w:r>
      <w:r w:rsidRPr="00C0619F">
        <w:rPr>
          <w:rFonts w:eastAsia="Times New Roman"/>
          <w:sz w:val="28"/>
          <w:szCs w:val="28"/>
        </w:rPr>
        <w:t>ДОУ</w:t>
      </w:r>
      <w:r>
        <w:rPr>
          <w:rFonts w:eastAsia="Times New Roman"/>
          <w:sz w:val="28"/>
          <w:szCs w:val="28"/>
        </w:rPr>
        <w:t xml:space="preserve"> «Детский сад «Эврика» города Тамбова</w:t>
      </w:r>
      <w:r w:rsidRPr="00C0619F">
        <w:rPr>
          <w:rFonts w:eastAsia="Times New Roman"/>
          <w:sz w:val="28"/>
          <w:szCs w:val="28"/>
        </w:rPr>
        <w:t>;</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использование персональных данных - действия (операции) с персональными данными, совершаемые должностным лицом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lastRenderedPageBreak/>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информация - сведения (сообщения, данные) независимо от формы их представления.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2.2. В состав персональных данных работников М</w:t>
      </w:r>
      <w:r>
        <w:rPr>
          <w:rFonts w:eastAsia="Times New Roman"/>
          <w:sz w:val="28"/>
          <w:szCs w:val="28"/>
        </w:rPr>
        <w:t>Б</w:t>
      </w:r>
      <w:r w:rsidRPr="00C0619F">
        <w:rPr>
          <w:rFonts w:eastAsia="Times New Roman"/>
          <w:sz w:val="28"/>
          <w:szCs w:val="28"/>
        </w:rPr>
        <w:t>ДОУ</w:t>
      </w:r>
      <w:r>
        <w:rPr>
          <w:rFonts w:eastAsia="Times New Roman"/>
          <w:sz w:val="28"/>
          <w:szCs w:val="28"/>
        </w:rPr>
        <w:t xml:space="preserve"> «Детский сад «Эврика» города Тамбова</w:t>
      </w:r>
      <w:r w:rsidRPr="00C0619F">
        <w:rPr>
          <w:rFonts w:eastAsia="Times New Roman"/>
          <w:sz w:val="28"/>
          <w:szCs w:val="28"/>
        </w:rPr>
        <w:t xml:space="preserve"> входят документы:</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анкетные и биографические данные;</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образование;</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сведения о трудовом и общем стаже;</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о предыдущем месте работы;</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сведения о составе семьи;</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сведения о социальных льготах;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паспортные данные;</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сведения о воинском учете;</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сведения о заработной плате сотрудника;</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специальность, занимаемая должность;</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адрес места жительства; домашний телефон;</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наличие судимостей и (или) факта уголовного преследования;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результаты медицинского осмотра на предмет пригодности к осуществлению трудовых обязанностей;</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содержание трудового договора;</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подлинники и копии приказов по личному составу;</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личные дела и трудовые книжки сотрудников;</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основания к приказам по личному составу;</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дела, содержащие материалы по повышению квалификации и переподготовке сотрудников, их аттестации, служебным расследованиям.</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2.2.1.Данные документы являются конфиденциальными.</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2.3. Комплекс документов, сопровождающий процесс оформления трудовых отношений работника в М</w:t>
      </w:r>
      <w:r>
        <w:rPr>
          <w:rFonts w:eastAsia="Times New Roman"/>
          <w:sz w:val="28"/>
          <w:szCs w:val="28"/>
        </w:rPr>
        <w:t>Б</w:t>
      </w:r>
      <w:r w:rsidRPr="00C0619F">
        <w:rPr>
          <w:rFonts w:eastAsia="Times New Roman"/>
          <w:sz w:val="28"/>
          <w:szCs w:val="28"/>
        </w:rPr>
        <w:t>ДОУ</w:t>
      </w:r>
      <w:r>
        <w:rPr>
          <w:rFonts w:eastAsia="Times New Roman"/>
          <w:sz w:val="28"/>
          <w:szCs w:val="28"/>
        </w:rPr>
        <w:t xml:space="preserve"> «Детский сад «Эврика» города Тамбова</w:t>
      </w:r>
      <w:r w:rsidRPr="00C0619F">
        <w:rPr>
          <w:rFonts w:eastAsia="Times New Roman"/>
          <w:sz w:val="28"/>
          <w:szCs w:val="28"/>
        </w:rPr>
        <w:t xml:space="preserve"> при его приеме, переводе и увольнении.</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2.3.1. Информация, представляемая работником при поступлении на работу в М</w:t>
      </w:r>
      <w:r>
        <w:rPr>
          <w:rFonts w:eastAsia="Times New Roman"/>
          <w:sz w:val="28"/>
          <w:szCs w:val="28"/>
        </w:rPr>
        <w:t>Б</w:t>
      </w:r>
      <w:r w:rsidRPr="00C0619F">
        <w:rPr>
          <w:rFonts w:eastAsia="Times New Roman"/>
          <w:sz w:val="28"/>
          <w:szCs w:val="28"/>
        </w:rPr>
        <w:t>ДОУ</w:t>
      </w:r>
      <w:r>
        <w:rPr>
          <w:rFonts w:eastAsia="Times New Roman"/>
          <w:sz w:val="28"/>
          <w:szCs w:val="28"/>
        </w:rPr>
        <w:t xml:space="preserve"> «Детский сад «Эврика» города Тамбова</w:t>
      </w:r>
      <w:r w:rsidRPr="00C0619F">
        <w:rPr>
          <w:rFonts w:eastAsia="Times New Roman"/>
          <w:sz w:val="28"/>
          <w:szCs w:val="28"/>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паспорт или иной документ, удостоверяющий личность;</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lastRenderedPageBreak/>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страховое свидетельство государственного пенсионного страхования;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документы воинского учета -для военнообязанных и лиц, подлежащих воинскому учету;</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свидетельство о присвоении ИНН (при его наличии у работника).</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xml:space="preserve">2.3.2. При оформлении работника в </w:t>
      </w:r>
      <w:r w:rsidR="007D1B8A" w:rsidRPr="00C0619F">
        <w:rPr>
          <w:rFonts w:eastAsia="Times New Roman"/>
          <w:sz w:val="28"/>
          <w:szCs w:val="28"/>
        </w:rPr>
        <w:t>М</w:t>
      </w:r>
      <w:r w:rsidR="007D1B8A">
        <w:rPr>
          <w:rFonts w:eastAsia="Times New Roman"/>
          <w:sz w:val="28"/>
          <w:szCs w:val="28"/>
        </w:rPr>
        <w:t>Б</w:t>
      </w:r>
      <w:r w:rsidR="007D1B8A" w:rsidRPr="00C0619F">
        <w:rPr>
          <w:rFonts w:eastAsia="Times New Roman"/>
          <w:sz w:val="28"/>
          <w:szCs w:val="28"/>
        </w:rPr>
        <w:t>ДОУ</w:t>
      </w:r>
      <w:r w:rsidR="007D1B8A">
        <w:rPr>
          <w:rFonts w:eastAsia="Times New Roman"/>
          <w:sz w:val="28"/>
          <w:szCs w:val="28"/>
        </w:rPr>
        <w:t xml:space="preserve"> «Детский сад «Эврика» города Тамбова</w:t>
      </w:r>
      <w:r w:rsidR="007D1B8A" w:rsidRPr="00C0619F">
        <w:rPr>
          <w:rFonts w:eastAsia="Times New Roman"/>
          <w:sz w:val="28"/>
          <w:szCs w:val="28"/>
        </w:rPr>
        <w:t xml:space="preserve"> </w:t>
      </w:r>
      <w:r w:rsidRPr="00C0619F">
        <w:rPr>
          <w:rFonts w:eastAsia="Times New Roman"/>
          <w:sz w:val="28"/>
          <w:szCs w:val="28"/>
        </w:rPr>
        <w:t>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сведения о воинском учете;</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данные о приеме на работу;</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В дальнейшем в личную карточку вносятся: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сведения о переводах на другую работу;</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сведения об аттестации;</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сведения о повышении квалификации;</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сведения о профессиональной переподготовке;</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сведения о наградах (поощрениях), почетных званиях;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сведения об отпусках;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сведения о социальных гарантиях;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сведения о месте жительства и контактных телефонах.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xml:space="preserve">2.3.3. В </w:t>
      </w:r>
      <w:r w:rsidR="007D1B8A" w:rsidRPr="00C0619F">
        <w:rPr>
          <w:rFonts w:eastAsia="Times New Roman"/>
          <w:sz w:val="28"/>
          <w:szCs w:val="28"/>
        </w:rPr>
        <w:t>М</w:t>
      </w:r>
      <w:r w:rsidR="007D1B8A">
        <w:rPr>
          <w:rFonts w:eastAsia="Times New Roman"/>
          <w:sz w:val="28"/>
          <w:szCs w:val="28"/>
        </w:rPr>
        <w:t>Б</w:t>
      </w:r>
      <w:r w:rsidR="007D1B8A" w:rsidRPr="00C0619F">
        <w:rPr>
          <w:rFonts w:eastAsia="Times New Roman"/>
          <w:sz w:val="28"/>
          <w:szCs w:val="28"/>
        </w:rPr>
        <w:t>ДОУ</w:t>
      </w:r>
      <w:r w:rsidR="007D1B8A">
        <w:rPr>
          <w:rFonts w:eastAsia="Times New Roman"/>
          <w:sz w:val="28"/>
          <w:szCs w:val="28"/>
        </w:rPr>
        <w:t xml:space="preserve"> «Детский сад «Эврика» города Тамбова</w:t>
      </w:r>
      <w:r w:rsidR="007D1B8A" w:rsidRPr="00C0619F">
        <w:rPr>
          <w:rFonts w:eastAsia="Times New Roman"/>
          <w:sz w:val="28"/>
          <w:szCs w:val="28"/>
        </w:rPr>
        <w:t xml:space="preserve"> </w:t>
      </w:r>
      <w:r w:rsidRPr="00C0619F">
        <w:rPr>
          <w:rFonts w:eastAsia="Times New Roman"/>
          <w:sz w:val="28"/>
          <w:szCs w:val="28"/>
        </w:rPr>
        <w:t>создаются и хранятся следующие группы документов, содержащие данные о работниках в единичном или сводном виде:</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w:t>
      </w:r>
      <w:r w:rsidRPr="00C0619F">
        <w:rPr>
          <w:rFonts w:eastAsia="Times New Roman"/>
          <w:sz w:val="28"/>
          <w:szCs w:val="28"/>
        </w:rPr>
        <w:lastRenderedPageBreak/>
        <w:t xml:space="preserve">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w:t>
      </w:r>
      <w:r w:rsidR="007D1B8A" w:rsidRPr="00C0619F">
        <w:rPr>
          <w:rFonts w:eastAsia="Times New Roman"/>
          <w:sz w:val="28"/>
          <w:szCs w:val="28"/>
        </w:rPr>
        <w:t>М</w:t>
      </w:r>
      <w:r w:rsidR="007D1B8A">
        <w:rPr>
          <w:rFonts w:eastAsia="Times New Roman"/>
          <w:sz w:val="28"/>
          <w:szCs w:val="28"/>
        </w:rPr>
        <w:t>Б</w:t>
      </w:r>
      <w:r w:rsidR="007D1B8A" w:rsidRPr="00C0619F">
        <w:rPr>
          <w:rFonts w:eastAsia="Times New Roman"/>
          <w:sz w:val="28"/>
          <w:szCs w:val="28"/>
        </w:rPr>
        <w:t>ДОУ</w:t>
      </w:r>
      <w:r w:rsidR="007D1B8A">
        <w:rPr>
          <w:rFonts w:eastAsia="Times New Roman"/>
          <w:sz w:val="28"/>
          <w:szCs w:val="28"/>
        </w:rPr>
        <w:t xml:space="preserve"> «Детский сад «Эврика» города Тамбова</w:t>
      </w:r>
      <w:r w:rsidRPr="00C0619F">
        <w:rPr>
          <w:rFonts w:eastAsia="Times New Roman"/>
          <w:sz w:val="28"/>
          <w:szCs w:val="28"/>
        </w:rPr>
        <w:t>,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xml:space="preserve">2.3.3.2. Документация по организации работы структурных подразделений (должностные инструкции работников, приказы, распоряжения, указания руководства </w:t>
      </w:r>
      <w:r w:rsidR="007D1B8A" w:rsidRPr="00C0619F">
        <w:rPr>
          <w:rFonts w:eastAsia="Times New Roman"/>
          <w:sz w:val="28"/>
          <w:szCs w:val="28"/>
        </w:rPr>
        <w:t>М</w:t>
      </w:r>
      <w:r w:rsidR="007D1B8A">
        <w:rPr>
          <w:rFonts w:eastAsia="Times New Roman"/>
          <w:sz w:val="28"/>
          <w:szCs w:val="28"/>
        </w:rPr>
        <w:t>Б</w:t>
      </w:r>
      <w:r w:rsidR="007D1B8A" w:rsidRPr="00C0619F">
        <w:rPr>
          <w:rFonts w:eastAsia="Times New Roman"/>
          <w:sz w:val="28"/>
          <w:szCs w:val="28"/>
        </w:rPr>
        <w:t>ДОУ</w:t>
      </w:r>
      <w:r w:rsidR="007D1B8A">
        <w:rPr>
          <w:rFonts w:eastAsia="Times New Roman"/>
          <w:sz w:val="28"/>
          <w:szCs w:val="28"/>
        </w:rPr>
        <w:t xml:space="preserve"> «Детский сад «Эврика» города Тамбова</w:t>
      </w:r>
      <w:r w:rsidRPr="00C0619F">
        <w:rPr>
          <w:rFonts w:eastAsia="Times New Roman"/>
          <w:sz w:val="28"/>
          <w:szCs w:val="28"/>
        </w:rPr>
        <w:t>); документы по планированию, учету, анализу и отчетности в части работы с персоналом ДОУ.</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w:t>
      </w:r>
    </w:p>
    <w:p w:rsidR="00C0619F" w:rsidRPr="00C0619F" w:rsidRDefault="00C0619F" w:rsidP="00C0619F">
      <w:pPr>
        <w:numPr>
          <w:ilvl w:val="0"/>
          <w:numId w:val="3"/>
        </w:numPr>
        <w:ind w:left="1200"/>
        <w:textAlignment w:val="baseline"/>
        <w:rPr>
          <w:rFonts w:eastAsia="Times New Roman"/>
          <w:sz w:val="28"/>
          <w:szCs w:val="28"/>
        </w:rPr>
      </w:pPr>
      <w:r w:rsidRPr="00C0619F">
        <w:rPr>
          <w:rFonts w:eastAsia="Times New Roman"/>
          <w:b/>
          <w:bCs/>
          <w:sz w:val="28"/>
          <w:szCs w:val="28"/>
        </w:rPr>
        <w:t>Сбор, обработка и защита персональных данных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3.1. Порядок получения персональных данных.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xml:space="preserve">3.1.1. Все персональные данные работника </w:t>
      </w:r>
      <w:r w:rsidR="007D1B8A" w:rsidRPr="00C0619F">
        <w:rPr>
          <w:rFonts w:eastAsia="Times New Roman"/>
          <w:sz w:val="28"/>
          <w:szCs w:val="28"/>
        </w:rPr>
        <w:t>М</w:t>
      </w:r>
      <w:r w:rsidR="007D1B8A">
        <w:rPr>
          <w:rFonts w:eastAsia="Times New Roman"/>
          <w:sz w:val="28"/>
          <w:szCs w:val="28"/>
        </w:rPr>
        <w:t>Б</w:t>
      </w:r>
      <w:r w:rsidR="007D1B8A" w:rsidRPr="00C0619F">
        <w:rPr>
          <w:rFonts w:eastAsia="Times New Roman"/>
          <w:sz w:val="28"/>
          <w:szCs w:val="28"/>
        </w:rPr>
        <w:t>ДОУ</w:t>
      </w:r>
      <w:r w:rsidR="007D1B8A">
        <w:rPr>
          <w:rFonts w:eastAsia="Times New Roman"/>
          <w:sz w:val="28"/>
          <w:szCs w:val="28"/>
        </w:rPr>
        <w:t xml:space="preserve"> «Детский сад «Эврика» города Тамбова</w:t>
      </w:r>
      <w:r w:rsidR="007D1B8A" w:rsidRPr="00C0619F">
        <w:rPr>
          <w:rFonts w:eastAsia="Times New Roman"/>
          <w:sz w:val="28"/>
          <w:szCs w:val="28"/>
        </w:rPr>
        <w:t xml:space="preserve"> </w:t>
      </w:r>
      <w:r w:rsidRPr="00C0619F">
        <w:rPr>
          <w:rFonts w:eastAsia="Times New Roman"/>
          <w:sz w:val="28"/>
          <w:szCs w:val="28"/>
        </w:rPr>
        <w:t>следует получать у него самого. Работник принимает решение о предоставлении своих персональных данных и дает согласие на их обработку своей волей и в своем интересе, за исключением случаев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Согласие на обработку персональных данных может быть отозвано работником. Образец отзыва согласия на обработку персональных данных см. в приложении 1 к настоящему Положению.</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xml:space="preserve">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w:t>
      </w:r>
      <w:r w:rsidR="007D1B8A" w:rsidRPr="00C0619F">
        <w:rPr>
          <w:rFonts w:eastAsia="Times New Roman"/>
          <w:sz w:val="28"/>
          <w:szCs w:val="28"/>
        </w:rPr>
        <w:t>М</w:t>
      </w:r>
      <w:r w:rsidR="007D1B8A">
        <w:rPr>
          <w:rFonts w:eastAsia="Times New Roman"/>
          <w:sz w:val="28"/>
          <w:szCs w:val="28"/>
        </w:rPr>
        <w:t>Б</w:t>
      </w:r>
      <w:r w:rsidR="007D1B8A" w:rsidRPr="00C0619F">
        <w:rPr>
          <w:rFonts w:eastAsia="Times New Roman"/>
          <w:sz w:val="28"/>
          <w:szCs w:val="28"/>
        </w:rPr>
        <w:t>ДОУ</w:t>
      </w:r>
      <w:r w:rsidR="007D1B8A">
        <w:rPr>
          <w:rFonts w:eastAsia="Times New Roman"/>
          <w:sz w:val="28"/>
          <w:szCs w:val="28"/>
        </w:rPr>
        <w:t xml:space="preserve"> «Детский сад «Эврика» города Тамбова</w:t>
      </w:r>
      <w:r w:rsidR="007D1B8A" w:rsidRPr="00C0619F">
        <w:rPr>
          <w:rFonts w:eastAsia="Times New Roman"/>
          <w:sz w:val="28"/>
          <w:szCs w:val="28"/>
        </w:rPr>
        <w:t xml:space="preserve"> </w:t>
      </w:r>
      <w:r w:rsidRPr="00C0619F">
        <w:rPr>
          <w:rFonts w:eastAsia="Times New Roman"/>
          <w:sz w:val="28"/>
          <w:szCs w:val="28"/>
        </w:rP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xml:space="preserve">3.1.2. Работодатель не имеет права получать и обрабатывать персональные данные работника </w:t>
      </w:r>
      <w:r w:rsidR="007D1B8A" w:rsidRPr="00C0619F">
        <w:rPr>
          <w:rFonts w:eastAsia="Times New Roman"/>
          <w:sz w:val="28"/>
          <w:szCs w:val="28"/>
        </w:rPr>
        <w:t>М</w:t>
      </w:r>
      <w:r w:rsidR="007D1B8A">
        <w:rPr>
          <w:rFonts w:eastAsia="Times New Roman"/>
          <w:sz w:val="28"/>
          <w:szCs w:val="28"/>
        </w:rPr>
        <w:t>Б</w:t>
      </w:r>
      <w:r w:rsidR="007D1B8A" w:rsidRPr="00C0619F">
        <w:rPr>
          <w:rFonts w:eastAsia="Times New Roman"/>
          <w:sz w:val="28"/>
          <w:szCs w:val="28"/>
        </w:rPr>
        <w:t>ДОУ</w:t>
      </w:r>
      <w:r w:rsidR="007D1B8A">
        <w:rPr>
          <w:rFonts w:eastAsia="Times New Roman"/>
          <w:sz w:val="28"/>
          <w:szCs w:val="28"/>
        </w:rPr>
        <w:t xml:space="preserve"> «Детский сад «Эврика» города Тамбова</w:t>
      </w:r>
      <w:r w:rsidR="007D1B8A" w:rsidRPr="00C0619F">
        <w:rPr>
          <w:rFonts w:eastAsia="Times New Roman"/>
          <w:sz w:val="28"/>
          <w:szCs w:val="28"/>
        </w:rPr>
        <w:t xml:space="preserve"> </w:t>
      </w:r>
      <w:r w:rsidRPr="00C0619F">
        <w:rPr>
          <w:rFonts w:eastAsia="Times New Roman"/>
          <w:sz w:val="28"/>
          <w:szCs w:val="28"/>
        </w:rPr>
        <w:t>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персональные данные являются общедоступными;</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xml:space="preserve">– персональные данные относятся к состоянию здоровья работника и их обработка необходима для защиты его жизни, здоровья или иных жизненно </w:t>
      </w:r>
      <w:r w:rsidRPr="00C0619F">
        <w:rPr>
          <w:rFonts w:eastAsia="Times New Roman"/>
          <w:sz w:val="28"/>
          <w:szCs w:val="28"/>
        </w:rPr>
        <w:lastRenderedPageBreak/>
        <w:t>важных интересов либо жизни, здоровья или иных жизненно важных интересов других лиц и получение согласия работника невозможно;</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по требованию полномочных государственных органов в случаях, предусмотренных федеральным законом.</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3.1.3. Работодатель вправе обрабатывать персональные данные работников только с их письменного согласия.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3.1.4. Письменное согласие работника на обработку своих персональных данных должно включать в себя: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наименование (фамилию, имя, отчество) и адрес оператора, получающего согласие субъекта персональных данных;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цель обработки персональных данных;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перечень персональных данных, на обработку которых дается согласие субъекта персональных данных;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срок, в течение которого действует согласие, а также порядок его отзыва.</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Образец заявления о согласии работника на обработку персональных данных см. в приложении 2 к настоящему Положению.</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3.1.5. Согласие работника не требуется в следующих случаях: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2) обработка персональных данных осуществляется в целях исполнения трудового договора;</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3.2. Порядок обработки, передачи и хранения персональных данных.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xml:space="preserve">3.2.1. Работник ДОУ предоставляет представителю работодателя организации достоверные сведения о себе. Представитель работодателя </w:t>
      </w:r>
      <w:r w:rsidR="007D1B8A" w:rsidRPr="00C0619F">
        <w:rPr>
          <w:rFonts w:eastAsia="Times New Roman"/>
          <w:sz w:val="28"/>
          <w:szCs w:val="28"/>
        </w:rPr>
        <w:t>М</w:t>
      </w:r>
      <w:r w:rsidR="007D1B8A">
        <w:rPr>
          <w:rFonts w:eastAsia="Times New Roman"/>
          <w:sz w:val="28"/>
          <w:szCs w:val="28"/>
        </w:rPr>
        <w:t>Б</w:t>
      </w:r>
      <w:r w:rsidR="007D1B8A" w:rsidRPr="00C0619F">
        <w:rPr>
          <w:rFonts w:eastAsia="Times New Roman"/>
          <w:sz w:val="28"/>
          <w:szCs w:val="28"/>
        </w:rPr>
        <w:t>ДОУ</w:t>
      </w:r>
      <w:r w:rsidR="007D1B8A">
        <w:rPr>
          <w:rFonts w:eastAsia="Times New Roman"/>
          <w:sz w:val="28"/>
          <w:szCs w:val="28"/>
        </w:rPr>
        <w:t xml:space="preserve"> «Детский сад «Эврика» города Тамбова</w:t>
      </w:r>
      <w:r w:rsidR="007D1B8A" w:rsidRPr="00C0619F">
        <w:rPr>
          <w:rFonts w:eastAsia="Times New Roman"/>
          <w:sz w:val="28"/>
          <w:szCs w:val="28"/>
        </w:rPr>
        <w:t xml:space="preserve"> </w:t>
      </w:r>
      <w:r w:rsidRPr="00C0619F">
        <w:rPr>
          <w:rFonts w:eastAsia="Times New Roman"/>
          <w:sz w:val="28"/>
          <w:szCs w:val="28"/>
        </w:rPr>
        <w:t>проверяет достоверность сведений, сверяя данные, предоставленные работником, с имеющимися у работника документами.</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xml:space="preserve">3.2.2. В соответствии со ст. 86, гл. 14 ТК РФ в целях обеспечения прав и свобод человека и гражданина заведующий </w:t>
      </w:r>
      <w:r w:rsidR="007D1B8A" w:rsidRPr="00C0619F">
        <w:rPr>
          <w:rFonts w:eastAsia="Times New Roman"/>
          <w:sz w:val="28"/>
          <w:szCs w:val="28"/>
        </w:rPr>
        <w:t>М</w:t>
      </w:r>
      <w:r w:rsidR="007D1B8A">
        <w:rPr>
          <w:rFonts w:eastAsia="Times New Roman"/>
          <w:sz w:val="28"/>
          <w:szCs w:val="28"/>
        </w:rPr>
        <w:t>Б</w:t>
      </w:r>
      <w:r w:rsidR="007D1B8A" w:rsidRPr="00C0619F">
        <w:rPr>
          <w:rFonts w:eastAsia="Times New Roman"/>
          <w:sz w:val="28"/>
          <w:szCs w:val="28"/>
        </w:rPr>
        <w:t>ДОУ</w:t>
      </w:r>
      <w:r w:rsidR="007D1B8A">
        <w:rPr>
          <w:rFonts w:eastAsia="Times New Roman"/>
          <w:sz w:val="28"/>
          <w:szCs w:val="28"/>
        </w:rPr>
        <w:t xml:space="preserve"> «Детский сад «Эврика» города Тамбова</w:t>
      </w:r>
      <w:r w:rsidR="007D1B8A" w:rsidRPr="00C0619F">
        <w:rPr>
          <w:rFonts w:eastAsia="Times New Roman"/>
          <w:sz w:val="28"/>
          <w:szCs w:val="28"/>
        </w:rPr>
        <w:t xml:space="preserve"> </w:t>
      </w:r>
      <w:r w:rsidRPr="00C0619F">
        <w:rPr>
          <w:rFonts w:eastAsia="Times New Roman"/>
          <w:sz w:val="28"/>
          <w:szCs w:val="28"/>
        </w:rPr>
        <w:t xml:space="preserve">(Работодатель) и его представители при обработке </w:t>
      </w:r>
      <w:r w:rsidRPr="00C0619F">
        <w:rPr>
          <w:rFonts w:eastAsia="Times New Roman"/>
          <w:sz w:val="28"/>
          <w:szCs w:val="28"/>
        </w:rPr>
        <w:lastRenderedPageBreak/>
        <w:t>персональных данных работника должны соблюдать следующие общие требования: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3.2.2.4. Для обеспечении внутренней защиты персональных данных работников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подразделения;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3.2.2.5.Защита персональных данных сотрудника на электронных носителях. Все папки, содержащие персональные данные сотрудника, должны быть защищены паролем, который сообщается инспектору по кадрам и (или) секретарю руководителя.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xml:space="preserve">3.2.2.6. Работники и их представители должны быть ознакомлены под расписку с документами </w:t>
      </w:r>
      <w:r w:rsidR="007D1B8A" w:rsidRPr="00C0619F">
        <w:rPr>
          <w:rFonts w:eastAsia="Times New Roman"/>
          <w:sz w:val="28"/>
          <w:szCs w:val="28"/>
        </w:rPr>
        <w:t>М</w:t>
      </w:r>
      <w:r w:rsidR="007D1B8A">
        <w:rPr>
          <w:rFonts w:eastAsia="Times New Roman"/>
          <w:sz w:val="28"/>
          <w:szCs w:val="28"/>
        </w:rPr>
        <w:t>Б</w:t>
      </w:r>
      <w:r w:rsidR="007D1B8A" w:rsidRPr="00C0619F">
        <w:rPr>
          <w:rFonts w:eastAsia="Times New Roman"/>
          <w:sz w:val="28"/>
          <w:szCs w:val="28"/>
        </w:rPr>
        <w:t>ДОУ</w:t>
      </w:r>
      <w:r w:rsidR="007D1B8A">
        <w:rPr>
          <w:rFonts w:eastAsia="Times New Roman"/>
          <w:sz w:val="28"/>
          <w:szCs w:val="28"/>
        </w:rPr>
        <w:t xml:space="preserve"> «Детский сад «Эврика» города Тамбова</w:t>
      </w:r>
      <w:r w:rsidRPr="00C0619F">
        <w:rPr>
          <w:rFonts w:eastAsia="Times New Roman"/>
          <w:sz w:val="28"/>
          <w:szCs w:val="28"/>
        </w:rPr>
        <w:t>, устанавливающими порядок обработки персональных данных работников, а также об их правах и обязанностях в этой области.</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3.2.2.7. Во всех случаях отказ работника от своих прав на сохранение и защиту тайны недействителен.</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3.2.2.8.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w:t>
      </w:r>
    </w:p>
    <w:p w:rsidR="00C0619F" w:rsidRPr="00C0619F" w:rsidRDefault="00C0619F" w:rsidP="00C0619F">
      <w:pPr>
        <w:numPr>
          <w:ilvl w:val="0"/>
          <w:numId w:val="4"/>
        </w:numPr>
        <w:ind w:left="1200"/>
        <w:textAlignment w:val="baseline"/>
        <w:rPr>
          <w:rFonts w:eastAsia="Times New Roman"/>
          <w:sz w:val="28"/>
          <w:szCs w:val="28"/>
        </w:rPr>
      </w:pPr>
      <w:r w:rsidRPr="00C0619F">
        <w:rPr>
          <w:rFonts w:eastAsia="Times New Roman"/>
          <w:b/>
          <w:bCs/>
          <w:sz w:val="28"/>
          <w:szCs w:val="28"/>
        </w:rPr>
        <w:lastRenderedPageBreak/>
        <w:t>Передача и хранение персональных данных.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4.1. При передаче персональных данных работника Работодатель должен соблюдать следующие требования: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4.1.4. Осуществлять передачу персональных данных работников в пределах Организации в соответствии с настоящим Положением.</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4.2. Хранение и использование персональных данных работников:</w:t>
      </w:r>
    </w:p>
    <w:p w:rsidR="007D1B8A" w:rsidRDefault="00C0619F" w:rsidP="00C0619F">
      <w:pPr>
        <w:shd w:val="clear" w:color="auto" w:fill="FFFFFF"/>
        <w:textAlignment w:val="baseline"/>
        <w:rPr>
          <w:rFonts w:eastAsia="Times New Roman"/>
          <w:sz w:val="28"/>
          <w:szCs w:val="28"/>
        </w:rPr>
      </w:pPr>
      <w:r w:rsidRPr="00C0619F">
        <w:rPr>
          <w:rFonts w:eastAsia="Times New Roman"/>
          <w:sz w:val="28"/>
          <w:szCs w:val="28"/>
        </w:rPr>
        <w:t xml:space="preserve">4.2.1. Персональные данные работников обрабатываются и хранятся в </w:t>
      </w:r>
      <w:r w:rsidR="007D1B8A" w:rsidRPr="00C0619F">
        <w:rPr>
          <w:rFonts w:eastAsia="Times New Roman"/>
          <w:sz w:val="28"/>
          <w:szCs w:val="28"/>
        </w:rPr>
        <w:t>М</w:t>
      </w:r>
      <w:r w:rsidR="007D1B8A">
        <w:rPr>
          <w:rFonts w:eastAsia="Times New Roman"/>
          <w:sz w:val="28"/>
          <w:szCs w:val="28"/>
        </w:rPr>
        <w:t>Б</w:t>
      </w:r>
      <w:r w:rsidR="007D1B8A" w:rsidRPr="00C0619F">
        <w:rPr>
          <w:rFonts w:eastAsia="Times New Roman"/>
          <w:sz w:val="28"/>
          <w:szCs w:val="28"/>
        </w:rPr>
        <w:t>ДОУ</w:t>
      </w:r>
      <w:r w:rsidR="007D1B8A">
        <w:rPr>
          <w:rFonts w:eastAsia="Times New Roman"/>
          <w:sz w:val="28"/>
          <w:szCs w:val="28"/>
        </w:rPr>
        <w:t xml:space="preserve"> «Детский сад «Эврика» города Тамбова</w:t>
      </w:r>
      <w:r w:rsidR="007D1B8A" w:rsidRPr="00C0619F">
        <w:rPr>
          <w:rFonts w:eastAsia="Times New Roman"/>
          <w:sz w:val="28"/>
          <w:szCs w:val="28"/>
        </w:rPr>
        <w:t xml:space="preserve"> </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lastRenderedPageBreak/>
        <w:t>– наименование (фамилия, имя, отчество) и адрес оператора или его представителя;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цель обработки персональных данных и ее правовое основание;</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предполагаемые пользователи персональных данных;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установленные настоящим Федеральным законом права субъекта персональных данных.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w:t>
      </w:r>
    </w:p>
    <w:p w:rsidR="00C0619F" w:rsidRPr="00C0619F" w:rsidRDefault="00C0619F" w:rsidP="00C0619F">
      <w:pPr>
        <w:numPr>
          <w:ilvl w:val="0"/>
          <w:numId w:val="5"/>
        </w:numPr>
        <w:ind w:left="1200"/>
        <w:textAlignment w:val="baseline"/>
        <w:rPr>
          <w:rFonts w:eastAsia="Times New Roman"/>
          <w:sz w:val="28"/>
          <w:szCs w:val="28"/>
        </w:rPr>
      </w:pPr>
      <w:r w:rsidRPr="00C0619F">
        <w:rPr>
          <w:rFonts w:eastAsia="Times New Roman"/>
          <w:b/>
          <w:bCs/>
          <w:sz w:val="28"/>
          <w:szCs w:val="28"/>
        </w:rPr>
        <w:t>Доступ к персональным данным работников.</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5.1. Право доступа к персональным данным работников имеют:</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заведующий;</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заместители заведующей;</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главный бухгалтер;</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бухгалтер;</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экономист;</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инспектор по кадрам;</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секретарь руководителя.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xml:space="preserve">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w:t>
      </w:r>
      <w:r w:rsidR="007D1B8A" w:rsidRPr="00C0619F">
        <w:rPr>
          <w:rFonts w:eastAsia="Times New Roman"/>
          <w:sz w:val="28"/>
          <w:szCs w:val="28"/>
        </w:rPr>
        <w:t>М</w:t>
      </w:r>
      <w:r w:rsidR="007D1B8A">
        <w:rPr>
          <w:rFonts w:eastAsia="Times New Roman"/>
          <w:sz w:val="28"/>
          <w:szCs w:val="28"/>
        </w:rPr>
        <w:t>Б</w:t>
      </w:r>
      <w:r w:rsidR="007D1B8A" w:rsidRPr="00C0619F">
        <w:rPr>
          <w:rFonts w:eastAsia="Times New Roman"/>
          <w:sz w:val="28"/>
          <w:szCs w:val="28"/>
        </w:rPr>
        <w:t>ДОУ</w:t>
      </w:r>
      <w:r w:rsidR="007D1B8A">
        <w:rPr>
          <w:rFonts w:eastAsia="Times New Roman"/>
          <w:sz w:val="28"/>
          <w:szCs w:val="28"/>
        </w:rPr>
        <w:t xml:space="preserve"> «Детский сад «Эврика» города Тамбова</w:t>
      </w:r>
      <w:r w:rsidRPr="00C0619F">
        <w:rPr>
          <w:rFonts w:eastAsia="Times New Roman"/>
          <w:sz w:val="28"/>
          <w:szCs w:val="28"/>
        </w:rPr>
        <w:t>.</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xml:space="preserve">5.2. Работник </w:t>
      </w:r>
      <w:r w:rsidR="007D1B8A" w:rsidRPr="00C0619F">
        <w:rPr>
          <w:rFonts w:eastAsia="Times New Roman"/>
          <w:sz w:val="28"/>
          <w:szCs w:val="28"/>
        </w:rPr>
        <w:t>М</w:t>
      </w:r>
      <w:r w:rsidR="007D1B8A">
        <w:rPr>
          <w:rFonts w:eastAsia="Times New Roman"/>
          <w:sz w:val="28"/>
          <w:szCs w:val="28"/>
        </w:rPr>
        <w:t>Б</w:t>
      </w:r>
      <w:r w:rsidR="007D1B8A" w:rsidRPr="00C0619F">
        <w:rPr>
          <w:rFonts w:eastAsia="Times New Roman"/>
          <w:sz w:val="28"/>
          <w:szCs w:val="28"/>
        </w:rPr>
        <w:t>ДОУ</w:t>
      </w:r>
      <w:r w:rsidR="007D1B8A">
        <w:rPr>
          <w:rFonts w:eastAsia="Times New Roman"/>
          <w:sz w:val="28"/>
          <w:szCs w:val="28"/>
        </w:rPr>
        <w:t xml:space="preserve"> «Детский сад «Эврика» города Тамбова</w:t>
      </w:r>
      <w:r w:rsidR="007D1B8A" w:rsidRPr="00C0619F">
        <w:rPr>
          <w:rFonts w:eastAsia="Times New Roman"/>
          <w:sz w:val="28"/>
          <w:szCs w:val="28"/>
        </w:rPr>
        <w:t xml:space="preserve"> </w:t>
      </w:r>
      <w:r w:rsidRPr="00C0619F">
        <w:rPr>
          <w:rFonts w:eastAsia="Times New Roman"/>
          <w:sz w:val="28"/>
          <w:szCs w:val="28"/>
        </w:rPr>
        <w:t>имеет право:</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5.2.2. Требовать от Работодателя уточнения его персональных данных, их блокирования или уничтожения, исключения или исправления неполных, неверных, устаревших, неточных, незаконно полученных или не являющих необходимыми для заявленной цели обработки, а также принимать предусмотренные законом меры по защите своих прав.</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5.2.3. Получать от Работодателя: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сведения о лицах, которые имеют доступ к персональным данным или которым может быть предоставлен такой доступ;</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перечень обрабатываемых персональных данных и источник их получения;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сроки обработки персональных данных, в том числе сроки их хранения;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5.3. Копировать и делать выписки персональных данных работника разрешается исключительно в служебных целях с письменного разрешения руководителя.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lastRenderedPageBreak/>
        <w:t>5.4. Передача информации третьей стороне возможна только при письменном согласии работников.</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w:t>
      </w:r>
    </w:p>
    <w:p w:rsidR="00C0619F" w:rsidRPr="00C0619F" w:rsidRDefault="00C0619F" w:rsidP="00C0619F">
      <w:pPr>
        <w:numPr>
          <w:ilvl w:val="0"/>
          <w:numId w:val="6"/>
        </w:numPr>
        <w:ind w:left="1200"/>
        <w:textAlignment w:val="baseline"/>
        <w:rPr>
          <w:rFonts w:eastAsia="Times New Roman"/>
          <w:sz w:val="28"/>
          <w:szCs w:val="28"/>
        </w:rPr>
      </w:pPr>
      <w:r w:rsidRPr="00C0619F">
        <w:rPr>
          <w:rFonts w:eastAsia="Times New Roman"/>
          <w:b/>
          <w:bCs/>
          <w:sz w:val="28"/>
          <w:szCs w:val="28"/>
        </w:rPr>
        <w:t>Ответственность за нарушение норм, регулирующих обработку и защиту персональных данных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6.1.Согласно ст. 85 Трудового кодекса РФ персональными данными работника признается информация, необходимая работодателю в связи с трудовыми отношениями и касающаяся конкретного работника.</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6.2.Принимая на работу нового сотрудника, работодатель должен сообщить ему о целях получения персональных данных, о характере подлежащих получению персональных данных работника, а также предупредить о последствиях отказа сотрудника дать письменное согласие на получение таких сведений.</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6.3.Работодатель не имеет права получать и обрабатывать персональные данные работника о его политических, религиозных и иных убеждениях и частной жизни, а также данные о членстве в общественных объединениях или его профсоюзной деятельности. В соответствии со ст. 24 Конституции РФ в случаях, непосредственно связанных с вопросами трудовых отношений, работодатель вправе получать и обрабатывать данные о частной жизни работника только с его письменного согласия.</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6.4.Работодатель при принятии решений, затрагивающих интересы сотрудника, не имеет права основываться на его персональных данных, предоставленных исключительно в результате автоматизированной обработки или электронного получения. Руководитель обязан обеспечить защиту персональных данных сотрудника от неправомерного использования или утраты.</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6.5.Работников следует ознакомить под расписку с документами организации, которые устанавливают порядок обработки персональных данных, а также об их правах и обязанностях в этой области, при этом сотрудники не должны отказываться от прав на сохранение и защиту тайны.</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6.6.Ответственность за распространение персональных данных несет в первую очередь работодатель, а также ответственные лица: представитель работодателя, отвечающий за сохранность этих данных, согласно условиям трудового договора или должностной инструкции.</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6.7.Главное условие защиты персональных данных – четкая регламентация функций представителей работодателя, а также принадлежности работникам документов, дел, картотек, журналов персонального учета и баз данных.</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6.8.Лица,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согласно федеральным законам.</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xml:space="preserve">6.9.К сотруднику, за неисполнение или ненадлежащее исполнение по его вине возложенных на него обязанностей по соблюдению установленного порядка работы со сведениями конфиденциального характера, работодатель </w:t>
      </w:r>
      <w:r w:rsidRPr="00C0619F">
        <w:rPr>
          <w:rFonts w:eastAsia="Times New Roman"/>
          <w:sz w:val="28"/>
          <w:szCs w:val="28"/>
        </w:rPr>
        <w:lastRenderedPageBreak/>
        <w:t>вправе применять предусмотренные Трудовым Кодексом дисциплинарные взыскания, а именно:</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замечание;</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выговор;</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увольнение;</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6.9.1.Работодатель может расторгнуть трудовой договор по своей инициативе при разглашении охраняемой законом тайны, ставшей сотруднику известной в связи с исполнением им трудовых обязанностей.</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6.9.2.В соответствии с Гражданским Кодексом лица, незаконными методами получившие информацию, составляющие конфиденциальную тайну, обязаны возместить причиненные убытки, причем такая же обязанность возлагается и на работников.</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6.9.3.Помимо этого сотрудники,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C0619F" w:rsidRPr="00C0619F" w:rsidRDefault="00C0619F" w:rsidP="00C0619F">
      <w:pPr>
        <w:shd w:val="clear" w:color="auto" w:fill="FFFFFF"/>
        <w:textAlignment w:val="baseline"/>
        <w:rPr>
          <w:rFonts w:eastAsia="Times New Roman"/>
          <w:sz w:val="28"/>
          <w:szCs w:val="28"/>
        </w:rPr>
      </w:pPr>
      <w:r w:rsidRPr="00C0619F">
        <w:rPr>
          <w:rFonts w:eastAsia="Times New Roman"/>
          <w:sz w:val="28"/>
          <w:szCs w:val="28"/>
        </w:rPr>
        <w:t xml:space="preserve">6.9.4.К </w:t>
      </w:r>
      <w:r w:rsidR="007D1B8A">
        <w:rPr>
          <w:rFonts w:eastAsia="Times New Roman"/>
          <w:sz w:val="28"/>
          <w:szCs w:val="28"/>
        </w:rPr>
        <w:t xml:space="preserve"> </w:t>
      </w:r>
      <w:r w:rsidRPr="00C0619F">
        <w:rPr>
          <w:rFonts w:eastAsia="Times New Roman"/>
          <w:sz w:val="28"/>
          <w:szCs w:val="28"/>
        </w:rPr>
        <w:t>уголовной и административной ответственности привлекаются руководитель организации, представители руководителя, виновные в разглашении персональных данных работника, или же другое должностное лицо, отдавшее распоряжение использовать то или иное ограничение или самостоятельно исполнившее данное распоряжение.</w:t>
      </w:r>
    </w:p>
    <w:p w:rsidR="00C0619F" w:rsidRDefault="00C0619F" w:rsidP="00C0619F">
      <w:pPr>
        <w:shd w:val="clear" w:color="auto" w:fill="FFFFFF"/>
        <w:textAlignment w:val="baseline"/>
        <w:rPr>
          <w:rFonts w:eastAsia="Times New Roman"/>
          <w:sz w:val="28"/>
          <w:szCs w:val="28"/>
        </w:rPr>
      </w:pPr>
      <w:r w:rsidRPr="00C0619F">
        <w:rPr>
          <w:rFonts w:eastAsia="Times New Roman"/>
          <w:sz w:val="28"/>
          <w:szCs w:val="28"/>
        </w:rPr>
        <w:t>6.9.5.Неправомочность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7D1B8A" w:rsidRDefault="007D1B8A" w:rsidP="00C0619F">
      <w:pPr>
        <w:shd w:val="clear" w:color="auto" w:fill="FFFFFF"/>
        <w:textAlignment w:val="baseline"/>
        <w:rPr>
          <w:rFonts w:eastAsia="Times New Roman"/>
          <w:sz w:val="28"/>
          <w:szCs w:val="28"/>
        </w:rPr>
      </w:pPr>
    </w:p>
    <w:p w:rsidR="007D1B8A" w:rsidRDefault="007D1B8A" w:rsidP="00C0619F">
      <w:pPr>
        <w:shd w:val="clear" w:color="auto" w:fill="FFFFFF"/>
        <w:textAlignment w:val="baseline"/>
        <w:rPr>
          <w:rFonts w:eastAsia="Times New Roman"/>
          <w:sz w:val="28"/>
          <w:szCs w:val="28"/>
        </w:rPr>
      </w:pPr>
    </w:p>
    <w:p w:rsidR="00C0619F" w:rsidRPr="00C0619F" w:rsidRDefault="00C0619F" w:rsidP="00C0619F">
      <w:pPr>
        <w:jc w:val="center"/>
        <w:rPr>
          <w:sz w:val="28"/>
          <w:szCs w:val="28"/>
        </w:rPr>
      </w:pPr>
      <w:bookmarkStart w:id="0" w:name="_GoBack"/>
      <w:bookmarkEnd w:id="0"/>
    </w:p>
    <w:p w:rsidR="00C0619F" w:rsidRDefault="00C0619F"/>
    <w:sectPr w:rsidR="00C0619F" w:rsidSect="007E3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7091"/>
    <w:multiLevelType w:val="multilevel"/>
    <w:tmpl w:val="6136B8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4601ED"/>
    <w:multiLevelType w:val="multilevel"/>
    <w:tmpl w:val="0C8EF3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F937D4"/>
    <w:multiLevelType w:val="multilevel"/>
    <w:tmpl w:val="18A4B5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4B7CF1"/>
    <w:multiLevelType w:val="multilevel"/>
    <w:tmpl w:val="D91CB1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3078D6"/>
    <w:multiLevelType w:val="multilevel"/>
    <w:tmpl w:val="FEA8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CB2FBB"/>
    <w:multiLevelType w:val="multilevel"/>
    <w:tmpl w:val="C70807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0619F"/>
    <w:rsid w:val="002C623F"/>
    <w:rsid w:val="00385D83"/>
    <w:rsid w:val="007D1B8A"/>
    <w:rsid w:val="007E3364"/>
    <w:rsid w:val="008E3D40"/>
    <w:rsid w:val="00C06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19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619F"/>
    <w:rPr>
      <w:b/>
      <w:bCs/>
    </w:rPr>
  </w:style>
  <w:style w:type="paragraph" w:styleId="a4">
    <w:name w:val="Normal (Web)"/>
    <w:basedOn w:val="a"/>
    <w:uiPriority w:val="99"/>
    <w:semiHidden/>
    <w:unhideWhenUsed/>
    <w:rsid w:val="00C0619F"/>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06531">
      <w:bodyDiv w:val="1"/>
      <w:marLeft w:val="0"/>
      <w:marRight w:val="0"/>
      <w:marTop w:val="0"/>
      <w:marBottom w:val="0"/>
      <w:divBdr>
        <w:top w:val="none" w:sz="0" w:space="0" w:color="auto"/>
        <w:left w:val="none" w:sz="0" w:space="0" w:color="auto"/>
        <w:bottom w:val="none" w:sz="0" w:space="0" w:color="auto"/>
        <w:right w:val="none" w:sz="0" w:space="0" w:color="auto"/>
      </w:divBdr>
    </w:div>
    <w:div w:id="188274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3861</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cp:lastPrinted>2017-04-03T12:24:00Z</cp:lastPrinted>
  <dcterms:created xsi:type="dcterms:W3CDTF">2017-04-02T08:18:00Z</dcterms:created>
  <dcterms:modified xsi:type="dcterms:W3CDTF">2017-04-10T03:49:00Z</dcterms:modified>
</cp:coreProperties>
</file>