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5" w:rsidRDefault="00C216B5" w:rsidP="00F9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BA2">
        <w:rPr>
          <w:noProof/>
          <w:sz w:val="28"/>
          <w:szCs w:val="28"/>
          <w:lang w:eastAsia="ru-RU"/>
        </w:rPr>
        <w:drawing>
          <wp:inline distT="0" distB="0" distL="0" distR="0" wp14:anchorId="75344FC8" wp14:editId="72E59228">
            <wp:extent cx="9707526" cy="6696141"/>
            <wp:effectExtent l="0" t="0" r="8255" b="0"/>
            <wp:docPr id="1" name="Рисунок 1" descr="C:\Users\user\Documents\Scanned Documents\Рисунок (5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7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230" cy="669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AF" w:rsidRDefault="00F93370" w:rsidP="00F9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93370" w:rsidRPr="00F93370" w:rsidRDefault="00F93370" w:rsidP="00F93370">
      <w:pPr>
        <w:rPr>
          <w:rFonts w:ascii="Times New Roman" w:hAnsi="Times New Roman" w:cs="Times New Roman"/>
          <w:sz w:val="24"/>
          <w:szCs w:val="24"/>
        </w:rPr>
      </w:pPr>
      <w:r w:rsidRPr="00F93370">
        <w:rPr>
          <w:rFonts w:ascii="Times New Roman" w:hAnsi="Times New Roman" w:cs="Times New Roman"/>
          <w:sz w:val="24"/>
          <w:szCs w:val="24"/>
        </w:rPr>
        <w:t xml:space="preserve">Учебный   план  образовательной  деятельности  муниципального бюджетного   дошкольного  образовательного  учреждения  «Детский  сад </w:t>
      </w:r>
    </w:p>
    <w:p w:rsidR="00F93370" w:rsidRPr="00F93370" w:rsidRDefault="00F93370" w:rsidP="00F93370">
      <w:pPr>
        <w:rPr>
          <w:rFonts w:ascii="Times New Roman" w:hAnsi="Times New Roman" w:cs="Times New Roman"/>
          <w:sz w:val="24"/>
          <w:szCs w:val="24"/>
        </w:rPr>
      </w:pPr>
      <w:r w:rsidRPr="00F93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Эврика</w:t>
      </w:r>
      <w:r w:rsidRPr="00F93370">
        <w:rPr>
          <w:rFonts w:ascii="Times New Roman" w:hAnsi="Times New Roman" w:cs="Times New Roman"/>
          <w:sz w:val="24"/>
          <w:szCs w:val="24"/>
        </w:rPr>
        <w:t>»  на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3370">
        <w:rPr>
          <w:rFonts w:ascii="Times New Roman" w:hAnsi="Times New Roman" w:cs="Times New Roman"/>
          <w:sz w:val="24"/>
          <w:szCs w:val="24"/>
        </w:rPr>
        <w:t xml:space="preserve">  –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3370">
        <w:rPr>
          <w:rFonts w:ascii="Times New Roman" w:hAnsi="Times New Roman" w:cs="Times New Roman"/>
          <w:sz w:val="24"/>
          <w:szCs w:val="24"/>
        </w:rPr>
        <w:t xml:space="preserve">    учебный  год  разработан  в  соответствии  со следующими нормативными правовыми документами:</w:t>
      </w:r>
    </w:p>
    <w:p w:rsidR="00F93370" w:rsidRPr="00F93370" w:rsidRDefault="00F93370" w:rsidP="00F93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370">
        <w:rPr>
          <w:rFonts w:ascii="Times New Roman" w:hAnsi="Times New Roman" w:cs="Times New Roman"/>
          <w:sz w:val="24"/>
          <w:szCs w:val="24"/>
        </w:rPr>
        <w:t>Законом РФ от 29.12.2012г. № 273-ФЗ (ред. от 29.07.2017) «Об образовании в Российской Федерации».</w:t>
      </w:r>
    </w:p>
    <w:p w:rsidR="00F93370" w:rsidRDefault="00F93370" w:rsidP="00F93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370">
        <w:rPr>
          <w:rFonts w:ascii="Times New Roman" w:hAnsi="Times New Roman" w:cs="Times New Roman"/>
          <w:sz w:val="24"/>
          <w:szCs w:val="24"/>
        </w:rPr>
        <w:t xml:space="preserve"> СанПиН 2.4.1.3049 -13 "Санитарно-эпидемиологические  требования  к  устройству,  содержанию  и организации режима работы дошкольных образовательных организаций"</w:t>
      </w:r>
      <w:proofErr w:type="gramStart"/>
      <w:r w:rsidRPr="00F9337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370">
        <w:rPr>
          <w:rFonts w:ascii="Times New Roman" w:hAnsi="Times New Roman" w:cs="Times New Roman"/>
          <w:sz w:val="24"/>
          <w:szCs w:val="24"/>
        </w:rPr>
        <w:t>Постановление Главного санитарного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70">
        <w:rPr>
          <w:rFonts w:ascii="Times New Roman" w:hAnsi="Times New Roman" w:cs="Times New Roman"/>
          <w:sz w:val="24"/>
          <w:szCs w:val="24"/>
        </w:rPr>
        <w:t>врача РФ от 15 мая 2013г. №26)</w:t>
      </w:r>
    </w:p>
    <w:p w:rsidR="00F93370" w:rsidRPr="00F93370" w:rsidRDefault="00F93370" w:rsidP="00F93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370">
        <w:rPr>
          <w:rFonts w:ascii="Times New Roman" w:hAnsi="Times New Roman" w:cs="Times New Roman"/>
          <w:sz w:val="24"/>
          <w:szCs w:val="24"/>
        </w:rPr>
        <w:t xml:space="preserve">  Федеральным государственным образовательным стандартом дошкольного образования (</w:t>
      </w:r>
      <w:proofErr w:type="gramStart"/>
      <w:r w:rsidRPr="00F9337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9337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17.10.2013 № 1155);</w:t>
      </w:r>
    </w:p>
    <w:p w:rsidR="00F93370" w:rsidRPr="00FA0EF7" w:rsidRDefault="00F93370" w:rsidP="00C216B5">
      <w:pPr>
        <w:pStyle w:val="a3"/>
        <w:numPr>
          <w:ilvl w:val="0"/>
          <w:numId w:val="1"/>
        </w:numPr>
        <w:ind w:right="-314"/>
        <w:rPr>
          <w:rFonts w:ascii="Times New Roman" w:hAnsi="Times New Roman" w:cs="Times New Roman"/>
          <w:sz w:val="24"/>
          <w:szCs w:val="24"/>
        </w:rPr>
      </w:pPr>
      <w:r w:rsidRPr="00FA0EF7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и науки Российской Федерации</w:t>
      </w:r>
      <w:r w:rsidR="00FA0EF7">
        <w:rPr>
          <w:rFonts w:ascii="Times New Roman" w:hAnsi="Times New Roman" w:cs="Times New Roman"/>
          <w:sz w:val="24"/>
          <w:szCs w:val="24"/>
        </w:rPr>
        <w:t xml:space="preserve"> </w:t>
      </w:r>
      <w:r w:rsidRPr="00FA0EF7">
        <w:rPr>
          <w:rFonts w:ascii="Times New Roman" w:hAnsi="Times New Roman" w:cs="Times New Roman"/>
          <w:sz w:val="24"/>
          <w:szCs w:val="24"/>
        </w:rPr>
        <w:t xml:space="preserve">от  30  августа  2013  №1014  «Об  утверждении  Порядка  организации  и осуществления  образовательной  деятельности  по  основным общеобразовательным  программам  –  </w:t>
      </w:r>
      <w:r w:rsidR="00C216B5">
        <w:rPr>
          <w:rFonts w:ascii="Times New Roman" w:hAnsi="Times New Roman" w:cs="Times New Roman"/>
          <w:sz w:val="24"/>
          <w:szCs w:val="24"/>
        </w:rPr>
        <w:t>о</w:t>
      </w:r>
      <w:r w:rsidRPr="00FA0EF7">
        <w:rPr>
          <w:rFonts w:ascii="Times New Roman" w:hAnsi="Times New Roman" w:cs="Times New Roman"/>
          <w:sz w:val="24"/>
          <w:szCs w:val="24"/>
        </w:rPr>
        <w:t>бразовательным  программам дошкольного образования»;</w:t>
      </w:r>
    </w:p>
    <w:p w:rsidR="00F93370" w:rsidRPr="00FA0EF7" w:rsidRDefault="00F93370" w:rsidP="00F93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F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  <w:r w:rsidR="00FA0EF7" w:rsidRPr="00FA0EF7">
        <w:rPr>
          <w:rFonts w:ascii="Times New Roman" w:hAnsi="Times New Roman" w:cs="Times New Roman"/>
          <w:sz w:val="24"/>
          <w:szCs w:val="24"/>
        </w:rPr>
        <w:t xml:space="preserve"> </w:t>
      </w:r>
      <w:r w:rsidRPr="00FA0EF7">
        <w:rPr>
          <w:rFonts w:ascii="Times New Roman" w:hAnsi="Times New Roman" w:cs="Times New Roman"/>
          <w:sz w:val="24"/>
          <w:szCs w:val="24"/>
        </w:rPr>
        <w:t>от  08.04.2014 3293 «Об утверждении порядка организации и осуществления образовательной  деятельности  по  основным  общеобразовательным программам дошкольного образования»;</w:t>
      </w:r>
    </w:p>
    <w:p w:rsidR="00F93370" w:rsidRPr="00FA0EF7" w:rsidRDefault="00F93370" w:rsidP="00F93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F7">
        <w:rPr>
          <w:rFonts w:ascii="Times New Roman" w:hAnsi="Times New Roman" w:cs="Times New Roman"/>
          <w:sz w:val="24"/>
          <w:szCs w:val="24"/>
        </w:rPr>
        <w:t xml:space="preserve">  Законом  Тамбовской  области  от  1  октября  2013  г.  N  321-З  "Об образовании в Тамбовской области".</w:t>
      </w:r>
    </w:p>
    <w:p w:rsidR="00F93370" w:rsidRPr="00FA0EF7" w:rsidRDefault="00F93370" w:rsidP="00FA0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F7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программой </w:t>
      </w:r>
      <w:r w:rsidR="00FA0EF7">
        <w:rPr>
          <w:rFonts w:ascii="Times New Roman" w:hAnsi="Times New Roman" w:cs="Times New Roman"/>
          <w:sz w:val="24"/>
          <w:szCs w:val="24"/>
        </w:rPr>
        <w:t xml:space="preserve"> дошкольного образования МБДОУ «Детский сад «Эврика»</w:t>
      </w:r>
      <w:proofErr w:type="gramStart"/>
      <w:r w:rsidRPr="00FA0E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370" w:rsidRDefault="00F93370" w:rsidP="00FA0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F7">
        <w:rPr>
          <w:rFonts w:ascii="Times New Roman" w:hAnsi="Times New Roman" w:cs="Times New Roman"/>
          <w:sz w:val="24"/>
          <w:szCs w:val="24"/>
        </w:rPr>
        <w:t xml:space="preserve">  Уставом  МБДОУ  «Детский  сад  «</w:t>
      </w:r>
      <w:r w:rsidR="00FA0EF7" w:rsidRPr="00FA0EF7">
        <w:rPr>
          <w:rFonts w:ascii="Times New Roman" w:hAnsi="Times New Roman" w:cs="Times New Roman"/>
          <w:sz w:val="24"/>
          <w:szCs w:val="24"/>
        </w:rPr>
        <w:t>Эврика»</w:t>
      </w:r>
    </w:p>
    <w:p w:rsidR="00FA0EF7" w:rsidRPr="001C4625" w:rsidRDefault="00FA0EF7" w:rsidP="001C4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t>Лицензией на право осуществления образовательной деятельности (Серия 68Л01 №0000470 Дата выдачи 06.08.2016г.)</w:t>
      </w:r>
    </w:p>
    <w:p w:rsidR="001C4625" w:rsidRDefault="001C4625" w:rsidP="00B459D0">
      <w:pPr>
        <w:tabs>
          <w:tab w:val="left" w:pos="1942"/>
          <w:tab w:val="left" w:pos="1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b/>
          <w:sz w:val="24"/>
          <w:szCs w:val="24"/>
        </w:rPr>
        <w:t>Основные задачи реализации образовательной деятельности</w:t>
      </w:r>
      <w:r w:rsidRPr="001C4625">
        <w:rPr>
          <w:rFonts w:ascii="Times New Roman" w:hAnsi="Times New Roman" w:cs="Times New Roman"/>
          <w:sz w:val="24"/>
          <w:szCs w:val="24"/>
        </w:rPr>
        <w:t>:</w:t>
      </w:r>
    </w:p>
    <w:p w:rsidR="001C4625" w:rsidRPr="001C4625" w:rsidRDefault="001C4625" w:rsidP="001C4625">
      <w:pPr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t>1)  охрана  и  укрепление  физического  и  психического  здоровья  детей,  в том числе их эмоционального благополучия;</w:t>
      </w:r>
    </w:p>
    <w:p w:rsidR="00B459D0" w:rsidRDefault="001C4625" w:rsidP="001C4625">
      <w:pPr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t>2)  обеспечение  равных  возможностей  для  полноценного  развития каждого  ребенка  в  период  дошкольного  детства  независимо  от 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C4625" w:rsidRPr="001C4625" w:rsidRDefault="001C4625" w:rsidP="001C4625">
      <w:pPr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t xml:space="preserve">3)  обеспечение   преемственности  целей,  задач  и  содержания образования,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4625">
        <w:rPr>
          <w:rFonts w:ascii="Times New Roman" w:hAnsi="Times New Roman" w:cs="Times New Roman"/>
          <w:sz w:val="24"/>
          <w:szCs w:val="24"/>
        </w:rPr>
        <w:t>еализуемых  в  рамках  образовательных  программ  различных уровней  (преемственность  основных  образовательных  программ дошкольного и начального общего образования);</w:t>
      </w:r>
    </w:p>
    <w:p w:rsidR="001C4625" w:rsidRPr="001C4625" w:rsidRDefault="001C4625" w:rsidP="001C4625">
      <w:pPr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lastRenderedPageBreak/>
        <w:t>4) создание благоприятных условий развития детей в соответствии с их возрастными  и  индивидуальными  особенностями  и  склонностями,  развитие способностей  и  творческого  потенциала  каждого  ребенка  как  субъекта отношений с самим собой, другими детьми, взрослыми и миром;</w:t>
      </w:r>
    </w:p>
    <w:p w:rsidR="001C4625" w:rsidRPr="001C4625" w:rsidRDefault="001C4625" w:rsidP="00B459D0">
      <w:pPr>
        <w:tabs>
          <w:tab w:val="left" w:pos="8054"/>
        </w:tabs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t>5)  объединение  обучения  и  воспитания  в  целостный  образовательный процесс  на  основе  духовно-нравственных  и  социокультурных  ценностей  и принятых в обществе правил и норм поведения в интересах человека, семьи, общества;</w:t>
      </w:r>
    </w:p>
    <w:p w:rsidR="001C4625" w:rsidRPr="001C4625" w:rsidRDefault="001C4625" w:rsidP="001C4625">
      <w:pPr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t>6)  формирование  общей  культуры  личности  детей,  в  том  числе ценностей здорового образа жизни, развитие их социальных,</w:t>
      </w:r>
      <w:r w:rsidR="00B459D0">
        <w:rPr>
          <w:rFonts w:ascii="Times New Roman" w:hAnsi="Times New Roman" w:cs="Times New Roman"/>
          <w:sz w:val="24"/>
          <w:szCs w:val="24"/>
        </w:rPr>
        <w:t xml:space="preserve"> н</w:t>
      </w:r>
      <w:r w:rsidRPr="001C4625">
        <w:rPr>
          <w:rFonts w:ascii="Times New Roman" w:hAnsi="Times New Roman" w:cs="Times New Roman"/>
          <w:sz w:val="24"/>
          <w:szCs w:val="24"/>
        </w:rPr>
        <w:t>равственных, эстетических,  интеллектуальных,  физических  качеств,  инициативности, самостоятельности  и  ответственности  ребенка,  формирование  предпосылок учебной деятельности;</w:t>
      </w:r>
    </w:p>
    <w:p w:rsidR="001C4625" w:rsidRPr="001C4625" w:rsidRDefault="00B459D0" w:rsidP="001C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4625" w:rsidRPr="001C4625">
        <w:rPr>
          <w:rFonts w:ascii="Times New Roman" w:hAnsi="Times New Roman" w:cs="Times New Roman"/>
          <w:sz w:val="24"/>
          <w:szCs w:val="24"/>
        </w:rPr>
        <w:t xml:space="preserve">) формирование социокультурной среды, соответствующей возрастным, индивидуальным, психологическим и физиологическим </w:t>
      </w:r>
      <w:r w:rsidR="00193145">
        <w:rPr>
          <w:rFonts w:ascii="Times New Roman" w:hAnsi="Times New Roman" w:cs="Times New Roman"/>
          <w:sz w:val="24"/>
          <w:szCs w:val="24"/>
        </w:rPr>
        <w:t>о</w:t>
      </w:r>
      <w:r w:rsidR="001C4625" w:rsidRPr="001C4625">
        <w:rPr>
          <w:rFonts w:ascii="Times New Roman" w:hAnsi="Times New Roman" w:cs="Times New Roman"/>
          <w:sz w:val="24"/>
          <w:szCs w:val="24"/>
        </w:rPr>
        <w:t>собенностям детей;</w:t>
      </w:r>
    </w:p>
    <w:p w:rsidR="001C4625" w:rsidRDefault="001C4625" w:rsidP="001C4625">
      <w:pPr>
        <w:rPr>
          <w:rFonts w:ascii="Times New Roman" w:hAnsi="Times New Roman" w:cs="Times New Roman"/>
          <w:sz w:val="24"/>
          <w:szCs w:val="24"/>
        </w:rPr>
      </w:pPr>
      <w:r w:rsidRPr="001C4625">
        <w:rPr>
          <w:rFonts w:ascii="Times New Roman" w:hAnsi="Times New Roman" w:cs="Times New Roman"/>
          <w:sz w:val="24"/>
          <w:szCs w:val="24"/>
        </w:rPr>
        <w:t>9)  обеспечение  психолого-педагогической  поддержки  семьи  и повышения  компетентности  родителей  (законных  представителей)  в вопросах развития и образования, охраны и укрепления здоровья детей.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МБДОУ «Детский сад «Эврика» работает в режиме пятидневной рабочей недели. В образовательном учреждении функционируют: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17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дневного пребывания, укомплектованных в соответствии с возрастными нормами, в числе которых: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95B" w:rsidRPr="00E81C68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25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группа общеразвивающей </w:t>
      </w:r>
      <w:r w:rsidRPr="00E81C68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направленности для детей от 1,5 до 2 лет</w:t>
      </w:r>
    </w:p>
    <w:p w:rsidR="008C495B" w:rsidRDefault="008C495B" w:rsidP="008C495B">
      <w:pPr>
        <w:widowControl w:val="0"/>
        <w:autoSpaceDE w:val="0"/>
        <w:autoSpaceDN w:val="0"/>
        <w:adjustRightInd w:val="0"/>
        <w:spacing w:after="0" w:line="14" w:lineRule="exact"/>
        <w:ind w:left="567"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8C495B" w:rsidRPr="00E81C68" w:rsidRDefault="008C495B" w:rsidP="008C495B">
      <w:pPr>
        <w:pStyle w:val="a3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04" w:lineRule="auto"/>
        <w:ind w:left="567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- 2 группы общеразвивающей направленности для </w:t>
      </w:r>
      <w:r w:rsidRPr="00E81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детей от 2 до 3 лет</w:t>
      </w:r>
    </w:p>
    <w:p w:rsidR="008C495B" w:rsidRDefault="008C495B" w:rsidP="008C495B">
      <w:pPr>
        <w:pStyle w:val="a3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04" w:lineRule="auto"/>
        <w:ind w:left="567"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- 3 группы общеразвивающей направленности для </w:t>
      </w:r>
      <w:r w:rsidRPr="0093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детей от 3до 4 лет</w:t>
      </w:r>
    </w:p>
    <w:p w:rsidR="008C495B" w:rsidRDefault="008C495B" w:rsidP="008C495B">
      <w:pPr>
        <w:pStyle w:val="a3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04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- 4 группы общеразвивающей направленности для детей от 4до 5 лет</w:t>
      </w:r>
    </w:p>
    <w:p w:rsidR="008C495B" w:rsidRPr="00932782" w:rsidRDefault="008C495B" w:rsidP="008C495B">
      <w:pPr>
        <w:pStyle w:val="a3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04" w:lineRule="auto"/>
        <w:ind w:left="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- 2 группы комбинированной направленности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7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5 до 6 лет</w:t>
      </w:r>
    </w:p>
    <w:p w:rsidR="008C495B" w:rsidRPr="00932782" w:rsidRDefault="008C495B" w:rsidP="008C495B">
      <w:pPr>
        <w:pStyle w:val="a3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04" w:lineRule="auto"/>
        <w:ind w:left="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- 2 группы общеразвивающей направленности для </w:t>
      </w:r>
      <w:r w:rsidRPr="0093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детей  от 5 до 6 лет </w:t>
      </w:r>
    </w:p>
    <w:p w:rsidR="008C495B" w:rsidRDefault="008C495B" w:rsidP="008C495B">
      <w:pPr>
        <w:pStyle w:val="a3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- 1 группа комбинированной  направленности для детей от 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3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 7 лет</w:t>
      </w:r>
    </w:p>
    <w:p w:rsidR="008C495B" w:rsidRDefault="008C495B" w:rsidP="008C495B">
      <w:pPr>
        <w:pStyle w:val="a3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- 2 группы общеразвивающей направленности для детей от 6 до 7 лет 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структуре учебного плана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выделены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обязательная  </w:t>
      </w:r>
      <w:r>
        <w:rPr>
          <w:rFonts w:ascii="Times New Roman" w:eastAsia="Times New Roman" w:hAnsi="Times New Roman" w:cs="Times New Roman"/>
          <w:sz w:val="24"/>
          <w:szCs w:val="24"/>
        </w:rPr>
        <w:t>часть, реализующая образовательную программу дошкольного образования;</w:t>
      </w:r>
    </w:p>
    <w:p w:rsidR="008C495B" w:rsidRDefault="008C495B" w:rsidP="008C49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ч</w:t>
      </w:r>
      <w:r w:rsidRPr="008C495B">
        <w:rPr>
          <w:rFonts w:ascii="Times New Roman" w:eastAsia="Calibri" w:hAnsi="Times New Roman" w:cs="Times New Roman"/>
          <w:b/>
          <w:i/>
          <w:sz w:val="24"/>
          <w:szCs w:val="24"/>
        </w:rPr>
        <w:t>асть, формируемая участниками образовательных отношений</w:t>
      </w:r>
      <w:proofErr w:type="gramStart"/>
      <w:r w:rsidR="000C257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495B" w:rsidRDefault="008C495B" w:rsidP="008C495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учебный   план   включены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 направлений образовательной деятельности (образовательных   областей)</w:t>
      </w:r>
      <w:r>
        <w:rPr>
          <w:rFonts w:ascii="Times New Roman" w:eastAsia="Times New Roman" w:hAnsi="Times New Roman" w:cs="Times New Roman"/>
          <w:sz w:val="24"/>
          <w:szCs w:val="24"/>
        </w:rPr>
        <w:t>, обеспечивающих социально-коммуникативное, познавательное, речевое, художественно-эстетическое и физическое развитие детей.</w:t>
      </w:r>
      <w:proofErr w:type="gramEnd"/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 воспитание и обучение воспитанников в непрерывной образовательной деятельности, в режимных моментах и в свободной самостоятельной деятельности детей в течение всего дня.</w:t>
      </w:r>
    </w:p>
    <w:p w:rsidR="008C495B" w:rsidRDefault="000C2576" w:rsidP="008C49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9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C49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СанПиН 2.4.1.3049-13 (п.11.9 и 11.10) продолжительность непрерывной непосредственно образовательной деятельности составляет: 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детьми группы раннего возраста (1,5-2 лет)- не более </w:t>
      </w:r>
      <w:r w:rsidR="00C216B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минут,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 детьми группы раннего возраста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2-3 лет) – не более 10 минут;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детьми младшей группы (3-4 лет)- не более 15 минут;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детьми средней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4- 5 лет) - не более 20 минут;</w:t>
      </w:r>
    </w:p>
    <w:p w:rsidR="008C495B" w:rsidRDefault="008C495B" w:rsidP="008C495B">
      <w:pPr>
        <w:widowControl w:val="0"/>
        <w:autoSpaceDE w:val="0"/>
        <w:autoSpaceDN w:val="0"/>
        <w:adjustRightInd w:val="0"/>
        <w:spacing w:after="0" w:line="4" w:lineRule="exact"/>
        <w:ind w:left="567"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Symbol" w:eastAsia="Times New Roman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детьми старшей группы (5–6 лет) - не более 25 минут; 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83"/>
        <w:jc w:val="both"/>
        <w:rPr>
          <w:rFonts w:ascii="Symbol" w:eastAsia="Times New Roman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детьми подготовительной к школе группы (6 – 7 лет) - не более 30 минут. </w:t>
      </w:r>
    </w:p>
    <w:p w:rsidR="008C495B" w:rsidRDefault="008C495B" w:rsidP="008C495B">
      <w:pPr>
        <w:widowControl w:val="0"/>
        <w:autoSpaceDE w:val="0"/>
        <w:autoSpaceDN w:val="0"/>
        <w:adjustRightInd w:val="0"/>
        <w:spacing w:after="0" w:line="79" w:lineRule="exact"/>
        <w:ind w:left="567" w:right="283"/>
        <w:rPr>
          <w:rFonts w:ascii="Symbol" w:eastAsia="Times New Roman" w:hAnsi="Symbol" w:cs="Symbol"/>
          <w:sz w:val="24"/>
          <w:szCs w:val="24"/>
        </w:rPr>
      </w:pP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Объём образовательной нагрузки в первой половине дня, предусмотренный учебным планом, не превышает максимально допустимый СанПиНом 2.4.1.3049-13 (п.11.11) и составляет: 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283"/>
        <w:jc w:val="both"/>
        <w:rPr>
          <w:rFonts w:ascii="Symbol" w:eastAsia="Times New Roman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младших и средних группах не более 30 и 40 минут соответственно;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Symbol" w:eastAsia="Times New Roman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старшей группе – не превышает 45 минут; 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83"/>
        <w:jc w:val="both"/>
        <w:rPr>
          <w:rFonts w:ascii="Symbol" w:eastAsia="Times New Roman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подготовительной группе – не превышает 1,5 часа </w:t>
      </w:r>
    </w:p>
    <w:p w:rsidR="008C495B" w:rsidRDefault="008C495B" w:rsidP="008C495B">
      <w:pPr>
        <w:widowControl w:val="0"/>
        <w:numPr>
          <w:ilvl w:val="1"/>
          <w:numId w:val="2"/>
        </w:numPr>
        <w:tabs>
          <w:tab w:val="num" w:pos="879"/>
        </w:tabs>
        <w:overflowPunct w:val="0"/>
        <w:autoSpaceDE w:val="0"/>
        <w:autoSpaceDN w:val="0"/>
        <w:adjustRightInd w:val="0"/>
        <w:spacing w:after="0" w:line="220" w:lineRule="auto"/>
        <w:ind w:left="567" w:right="283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старших и подготовительных групп образовательная деятельность осуществляется в первой и второй половине дня после дневного сна, что допустимо СанПиНом 2.4.1.3049-13 (п11.12). </w:t>
      </w:r>
    </w:p>
    <w:p w:rsidR="008C495B" w:rsidRDefault="008C495B" w:rsidP="008C49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Перерыв </w:t>
      </w:r>
      <w:r>
        <w:rPr>
          <w:rFonts w:ascii="Times New Roman" w:eastAsia="Times New Roman" w:hAnsi="Times New Roman" w:cs="Times New Roman"/>
          <w:sz w:val="24"/>
          <w:szCs w:val="24"/>
        </w:rPr>
        <w:t>между занятиями составляет10 минут.</w:t>
      </w:r>
    </w:p>
    <w:p w:rsidR="000C2576" w:rsidRDefault="007B02C9" w:rsidP="007B02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2C9">
        <w:rPr>
          <w:rFonts w:ascii="Times New Roman" w:eastAsia="Times New Roman" w:hAnsi="Times New Roman" w:cs="Times New Roman"/>
          <w:b/>
          <w:sz w:val="24"/>
          <w:szCs w:val="24"/>
        </w:rPr>
        <w:t>Обязательная  часть</w:t>
      </w:r>
      <w:r w:rsidRPr="007B02C9">
        <w:rPr>
          <w:rFonts w:ascii="Times New Roman" w:eastAsia="Times New Roman" w:hAnsi="Times New Roman" w:cs="Times New Roman"/>
          <w:sz w:val="24"/>
          <w:szCs w:val="24"/>
        </w:rPr>
        <w:t xml:space="preserve">  плана  </w:t>
      </w:r>
      <w:r w:rsidR="001206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02C9">
        <w:rPr>
          <w:rFonts w:ascii="Times New Roman" w:eastAsia="Times New Roman" w:hAnsi="Times New Roman" w:cs="Times New Roman"/>
          <w:sz w:val="24"/>
          <w:szCs w:val="24"/>
        </w:rPr>
        <w:t xml:space="preserve">ОД  в  группах  общеразвивающей направленности  для  детей  (2-7  лет)  включает  совместную  деятельность педагогов  и  детей  по  реализации  образовательных  областей  «Социально-коммуникативное  развитие»,   «Познавательное  развитие»,  «Речевое развитие»,  «Художественно-эстетическое развитие», «Физическое развитие»,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7B02C9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 детской деятельности,  формах активности  и  позволяют   ребенку   правильно  использовать  и  ценить предметный и рукотворный мир</w:t>
      </w:r>
      <w:r w:rsidR="001206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02C9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основу первичной социальной осведомленности   ребенка  как  субъекта</w:t>
      </w:r>
      <w:proofErr w:type="gramEnd"/>
      <w:r w:rsidRPr="007B02C9">
        <w:rPr>
          <w:rFonts w:ascii="Times New Roman" w:eastAsia="Times New Roman" w:hAnsi="Times New Roman" w:cs="Times New Roman"/>
          <w:sz w:val="24"/>
          <w:szCs w:val="24"/>
        </w:rPr>
        <w:t xml:space="preserve">  поведения,  освоить  культуру общения.</w:t>
      </w:r>
    </w:p>
    <w:p w:rsidR="004F40A8" w:rsidRDefault="004F40A8" w:rsidP="007B02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0A8" w:rsidRPr="003139D1" w:rsidRDefault="004F40A8" w:rsidP="004F40A8">
      <w:pPr>
        <w:tabs>
          <w:tab w:val="left" w:pos="14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9D1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 реализуется в ходе режимных моментов в различных видах детской деятельности.</w:t>
      </w:r>
    </w:p>
    <w:p w:rsidR="004F40A8" w:rsidRDefault="004F40A8" w:rsidP="007B02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9D1" w:rsidRDefault="007B02C9" w:rsidP="003139D1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7F5">
        <w:rPr>
          <w:rFonts w:ascii="Times New Roman" w:eastAsia="Times New Roman" w:hAnsi="Times New Roman" w:cs="Times New Roman"/>
          <w:b/>
          <w:sz w:val="24"/>
          <w:szCs w:val="24"/>
        </w:rPr>
        <w:t>Часть плана, формируемого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 В образовательное направление «</w:t>
      </w:r>
      <w:r>
        <w:rPr>
          <w:rFonts w:ascii="Times New Roman" w:eastAsia="Calibri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развитие», включен</w:t>
      </w:r>
      <w:r w:rsidR="00E7144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Полихудожественное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творчество» - для детей  6-7 лет </w:t>
      </w:r>
      <w:r w:rsidR="00193145">
        <w:rPr>
          <w:rFonts w:ascii="Times New Roman" w:eastAsia="Times New Roman" w:hAnsi="Times New Roman" w:cs="Times New Roman"/>
          <w:sz w:val="24"/>
          <w:szCs w:val="24"/>
        </w:rPr>
        <w:t xml:space="preserve"> проводится 1 раз в неделю</w:t>
      </w:r>
      <w:r w:rsidR="003139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37F5" w:rsidRDefault="007B02C9" w:rsidP="003139D1">
      <w:pPr>
        <w:spacing w:after="0" w:line="240" w:lineRule="auto"/>
        <w:ind w:left="567" w:righ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образовательное направление «Физическое развитие» для детей 4-5 лет </w:t>
      </w:r>
      <w:r w:rsidRPr="0061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2988">
        <w:rPr>
          <w:rFonts w:ascii="Times New Roman" w:eastAsia="Times New Roman" w:hAnsi="Times New Roman" w:cs="Times New Roman"/>
          <w:sz w:val="24"/>
          <w:szCs w:val="24"/>
        </w:rPr>
        <w:t>включен</w:t>
      </w:r>
      <w:r w:rsidR="00E7144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129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  « Аква-аэробика»</w:t>
      </w:r>
      <w:r w:rsidR="003139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1 раз в неделю</w:t>
      </w:r>
      <w:r w:rsidRPr="00612988">
        <w:rPr>
          <w:rFonts w:ascii="Times New Roman" w:eastAsia="Times New Roman" w:hAnsi="Times New Roman" w:cs="Times New Roman"/>
          <w:sz w:val="24"/>
          <w:szCs w:val="24"/>
        </w:rPr>
        <w:t xml:space="preserve"> с целью укрепления физического и психического здоровья дошкольников, что обосновано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социальным заказом родителей и наличием в учреждении бассейна</w:t>
      </w:r>
      <w:r w:rsidR="00893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D1" w:rsidRDefault="003139D1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D1" w:rsidRDefault="003139D1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F5" w:rsidRP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F5">
        <w:rPr>
          <w:rFonts w:ascii="Times New Roman" w:hAnsi="Times New Roman" w:cs="Times New Roman"/>
          <w:b/>
          <w:sz w:val="24"/>
          <w:szCs w:val="24"/>
        </w:rPr>
        <w:t>УЧЕБНЫЙ ПЛАН ОБРАЗОВАТЕЛЬНОЙ ДЕЯТЕЛЬНОСТИ</w:t>
      </w:r>
    </w:p>
    <w:p w:rsidR="008937F5" w:rsidRP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F5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«Детский сад «</w:t>
      </w:r>
      <w:r>
        <w:rPr>
          <w:rFonts w:ascii="Times New Roman" w:hAnsi="Times New Roman" w:cs="Times New Roman"/>
          <w:b/>
          <w:sz w:val="24"/>
          <w:szCs w:val="24"/>
        </w:rPr>
        <w:t>Эврика</w:t>
      </w:r>
      <w:r w:rsidRPr="008937F5">
        <w:rPr>
          <w:rFonts w:ascii="Times New Roman" w:hAnsi="Times New Roman" w:cs="Times New Roman"/>
          <w:b/>
          <w:sz w:val="24"/>
          <w:szCs w:val="24"/>
        </w:rPr>
        <w:t>»</w:t>
      </w:r>
    </w:p>
    <w:p w:rsid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F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37F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937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37F5" w:rsidRPr="008937F5" w:rsidRDefault="008937F5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4"/>
        <w:gridCol w:w="1835"/>
        <w:gridCol w:w="129"/>
        <w:gridCol w:w="1431"/>
        <w:gridCol w:w="283"/>
        <w:gridCol w:w="62"/>
        <w:gridCol w:w="1465"/>
        <w:gridCol w:w="1308"/>
        <w:gridCol w:w="157"/>
        <w:gridCol w:w="1164"/>
        <w:gridCol w:w="1203"/>
        <w:gridCol w:w="1164"/>
        <w:gridCol w:w="139"/>
        <w:gridCol w:w="1098"/>
        <w:gridCol w:w="178"/>
        <w:gridCol w:w="1276"/>
      </w:tblGrid>
      <w:tr w:rsidR="00590462" w:rsidTr="00FB4823">
        <w:tc>
          <w:tcPr>
            <w:tcW w:w="2134" w:type="dxa"/>
            <w:vMerge w:val="restart"/>
          </w:tcPr>
          <w:p w:rsidR="004E3A1A" w:rsidRPr="008937F5" w:rsidRDefault="004E3A1A" w:rsidP="008937F5">
            <w:pPr>
              <w:tabs>
                <w:tab w:val="left" w:pos="26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64" w:type="dxa"/>
            <w:gridSpan w:val="2"/>
            <w:vMerge w:val="restart"/>
          </w:tcPr>
          <w:p w:rsidR="004E3A1A" w:rsidRPr="008937F5" w:rsidRDefault="004E3A1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0928" w:type="dxa"/>
            <w:gridSpan w:val="13"/>
          </w:tcPr>
          <w:p w:rsidR="004E3A1A" w:rsidRPr="008937F5" w:rsidRDefault="004E3A1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sz w:val="24"/>
                <w:szCs w:val="24"/>
              </w:rPr>
              <w:t>Количество ОД в неделю</w:t>
            </w:r>
          </w:p>
        </w:tc>
      </w:tr>
      <w:tr w:rsidR="00590462" w:rsidTr="00FB4823">
        <w:tc>
          <w:tcPr>
            <w:tcW w:w="2134" w:type="dxa"/>
            <w:vMerge/>
          </w:tcPr>
          <w:p w:rsidR="004E3A1A" w:rsidRDefault="004E3A1A" w:rsidP="008937F5">
            <w:pPr>
              <w:tabs>
                <w:tab w:val="left" w:pos="26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</w:tcPr>
          <w:p w:rsidR="004E3A1A" w:rsidRPr="008937F5" w:rsidRDefault="004E3A1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8" w:type="dxa"/>
            <w:gridSpan w:val="13"/>
          </w:tcPr>
          <w:p w:rsidR="004E3A1A" w:rsidRPr="008937F5" w:rsidRDefault="004E3A1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590462" w:rsidTr="00803FE1">
        <w:trPr>
          <w:cantSplit/>
          <w:trHeight w:val="2579"/>
        </w:trPr>
        <w:tc>
          <w:tcPr>
            <w:tcW w:w="2134" w:type="dxa"/>
            <w:vMerge/>
          </w:tcPr>
          <w:p w:rsidR="004E3A1A" w:rsidRDefault="004E3A1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</w:tcPr>
          <w:p w:rsidR="004E3A1A" w:rsidRDefault="004E3A1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extDirection w:val="btLr"/>
          </w:tcPr>
          <w:p w:rsidR="004E3A1A" w:rsidRPr="008937F5" w:rsidRDefault="004E3A1A" w:rsidP="004E3A1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1,5 до 2 лет</w:t>
            </w:r>
          </w:p>
        </w:tc>
        <w:tc>
          <w:tcPr>
            <w:tcW w:w="1810" w:type="dxa"/>
            <w:gridSpan w:val="3"/>
            <w:textDirection w:val="btLr"/>
          </w:tcPr>
          <w:p w:rsidR="004E3A1A" w:rsidRPr="00F4413E" w:rsidRDefault="004E3A1A" w:rsidP="004E3A1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от 2до 3 лет</w:t>
            </w:r>
          </w:p>
        </w:tc>
        <w:tc>
          <w:tcPr>
            <w:tcW w:w="1308" w:type="dxa"/>
            <w:textDirection w:val="btLr"/>
          </w:tcPr>
          <w:p w:rsidR="004E3A1A" w:rsidRPr="00F4413E" w:rsidRDefault="004E3A1A" w:rsidP="004E3A1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3-4 года</w:t>
            </w:r>
          </w:p>
        </w:tc>
        <w:tc>
          <w:tcPr>
            <w:tcW w:w="1321" w:type="dxa"/>
            <w:gridSpan w:val="2"/>
            <w:textDirection w:val="btLr"/>
          </w:tcPr>
          <w:p w:rsidR="004E3A1A" w:rsidRPr="00F4413E" w:rsidRDefault="004E3A1A" w:rsidP="004E3A1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от 4 до 5 лет</w:t>
            </w:r>
          </w:p>
        </w:tc>
        <w:tc>
          <w:tcPr>
            <w:tcW w:w="1203" w:type="dxa"/>
            <w:textDirection w:val="btLr"/>
          </w:tcPr>
          <w:p w:rsidR="004E3A1A" w:rsidRPr="00F4413E" w:rsidRDefault="004E3A1A" w:rsidP="004E3A1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от 5 до 6 лет</w:t>
            </w:r>
          </w:p>
        </w:tc>
        <w:tc>
          <w:tcPr>
            <w:tcW w:w="1303" w:type="dxa"/>
            <w:gridSpan w:val="2"/>
            <w:textDirection w:val="btLr"/>
          </w:tcPr>
          <w:p w:rsidR="004E3A1A" w:rsidRPr="00F4413E" w:rsidRDefault="004E3A1A" w:rsidP="004E3A1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от 5 до 6 лет</w:t>
            </w:r>
          </w:p>
        </w:tc>
        <w:tc>
          <w:tcPr>
            <w:tcW w:w="1276" w:type="dxa"/>
            <w:gridSpan w:val="2"/>
            <w:textDirection w:val="btLr"/>
          </w:tcPr>
          <w:p w:rsidR="004E3A1A" w:rsidRPr="00F4413E" w:rsidRDefault="004E3A1A" w:rsidP="004E3A1A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от 6 до 7 лет</w:t>
            </w:r>
          </w:p>
        </w:tc>
        <w:tc>
          <w:tcPr>
            <w:tcW w:w="1276" w:type="dxa"/>
            <w:textDirection w:val="btLr"/>
          </w:tcPr>
          <w:p w:rsidR="004E3A1A" w:rsidRPr="00F4413E" w:rsidRDefault="00F4413E" w:rsidP="00F4413E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от 6 до 7 лет</w:t>
            </w:r>
          </w:p>
        </w:tc>
      </w:tr>
      <w:tr w:rsidR="00590462" w:rsidTr="00803FE1">
        <w:tc>
          <w:tcPr>
            <w:tcW w:w="2134" w:type="dxa"/>
            <w:vMerge w:val="restart"/>
          </w:tcPr>
          <w:p w:rsidR="00F4413E" w:rsidRPr="00F4413E" w:rsidRDefault="00F4413E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64" w:type="dxa"/>
            <w:gridSpan w:val="2"/>
          </w:tcPr>
          <w:p w:rsidR="00F4413E" w:rsidRPr="00F4413E" w:rsidRDefault="00F4413E" w:rsidP="00F4413E">
            <w:pPr>
              <w:tabs>
                <w:tab w:val="left" w:pos="402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1" w:type="dxa"/>
          </w:tcPr>
          <w:p w:rsidR="00F4413E" w:rsidRPr="009A637F" w:rsidRDefault="00D44F47" w:rsidP="00D44F4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1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637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44F47" w:rsidRPr="00D44F47" w:rsidRDefault="009A637F" w:rsidP="00D44F4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810" w:type="dxa"/>
            <w:gridSpan w:val="3"/>
          </w:tcPr>
          <w:p w:rsidR="00F4413E" w:rsidRPr="009A637F" w:rsidRDefault="009A637F" w:rsidP="009A637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37F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08" w:type="dxa"/>
          </w:tcPr>
          <w:p w:rsidR="00F4413E" w:rsidRPr="009A637F" w:rsidRDefault="009A637F" w:rsidP="009A637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21" w:type="dxa"/>
            <w:gridSpan w:val="2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F"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</w:tc>
        <w:tc>
          <w:tcPr>
            <w:tcW w:w="1203" w:type="dxa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303" w:type="dxa"/>
            <w:gridSpan w:val="2"/>
          </w:tcPr>
          <w:p w:rsidR="00F4413E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276" w:type="dxa"/>
            <w:gridSpan w:val="2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  <w:tc>
          <w:tcPr>
            <w:tcW w:w="1276" w:type="dxa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</w:tr>
      <w:tr w:rsidR="00590462" w:rsidTr="00803FE1">
        <w:tc>
          <w:tcPr>
            <w:tcW w:w="2134" w:type="dxa"/>
            <w:vMerge/>
          </w:tcPr>
          <w:p w:rsidR="00F4413E" w:rsidRPr="00F4413E" w:rsidRDefault="00F4413E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4413E" w:rsidRPr="00F4413E" w:rsidRDefault="00F4413E" w:rsidP="00F4413E">
            <w:pPr>
              <w:tabs>
                <w:tab w:val="left" w:pos="402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бассейне</w:t>
            </w:r>
          </w:p>
        </w:tc>
        <w:tc>
          <w:tcPr>
            <w:tcW w:w="1431" w:type="dxa"/>
          </w:tcPr>
          <w:p w:rsidR="00F4413E" w:rsidRDefault="00F4413E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F4413E" w:rsidRDefault="00F4413E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4413E" w:rsidRDefault="00F4413E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1/20мин</w:t>
            </w:r>
          </w:p>
        </w:tc>
        <w:tc>
          <w:tcPr>
            <w:tcW w:w="1203" w:type="dxa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303" w:type="dxa"/>
            <w:gridSpan w:val="2"/>
          </w:tcPr>
          <w:p w:rsidR="00F4413E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276" w:type="dxa"/>
            <w:gridSpan w:val="2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  <w:tc>
          <w:tcPr>
            <w:tcW w:w="1276" w:type="dxa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</w:tr>
      <w:tr w:rsidR="00590462" w:rsidTr="00803FE1">
        <w:tc>
          <w:tcPr>
            <w:tcW w:w="2134" w:type="dxa"/>
            <w:vMerge/>
          </w:tcPr>
          <w:p w:rsidR="00F4413E" w:rsidRPr="00F4413E" w:rsidRDefault="00F4413E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4413E" w:rsidRPr="00F4413E" w:rsidRDefault="00F4413E" w:rsidP="00F4413E">
            <w:pPr>
              <w:tabs>
                <w:tab w:val="left" w:pos="402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воздухе </w:t>
            </w:r>
          </w:p>
        </w:tc>
        <w:tc>
          <w:tcPr>
            <w:tcW w:w="1431" w:type="dxa"/>
          </w:tcPr>
          <w:p w:rsidR="00F4413E" w:rsidRDefault="00F4413E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F4413E" w:rsidRPr="009A637F" w:rsidRDefault="009A637F" w:rsidP="009A637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637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08" w:type="dxa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F"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</w:tc>
        <w:tc>
          <w:tcPr>
            <w:tcW w:w="1321" w:type="dxa"/>
            <w:gridSpan w:val="2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</w:tc>
        <w:tc>
          <w:tcPr>
            <w:tcW w:w="1203" w:type="dxa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303" w:type="dxa"/>
            <w:gridSpan w:val="2"/>
          </w:tcPr>
          <w:p w:rsidR="00F4413E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276" w:type="dxa"/>
            <w:gridSpan w:val="2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  <w:tc>
          <w:tcPr>
            <w:tcW w:w="1276" w:type="dxa"/>
          </w:tcPr>
          <w:p w:rsidR="00F4413E" w:rsidRPr="009A637F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</w:tr>
      <w:tr w:rsidR="0016146A" w:rsidTr="00FB4823">
        <w:tc>
          <w:tcPr>
            <w:tcW w:w="2134" w:type="dxa"/>
          </w:tcPr>
          <w:p w:rsidR="0016146A" w:rsidRPr="00F4413E" w:rsidRDefault="0016146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2" w:type="dxa"/>
            <w:gridSpan w:val="15"/>
          </w:tcPr>
          <w:p w:rsidR="0016146A" w:rsidRDefault="0016146A" w:rsidP="0016146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462" w:rsidRPr="00965776" w:rsidTr="004978E6">
        <w:tc>
          <w:tcPr>
            <w:tcW w:w="2134" w:type="dxa"/>
            <w:vMerge w:val="restart"/>
          </w:tcPr>
          <w:p w:rsidR="0016146A" w:rsidRPr="00965776" w:rsidRDefault="0016146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5" w:type="dxa"/>
          </w:tcPr>
          <w:p w:rsidR="0016146A" w:rsidRPr="00965776" w:rsidRDefault="0016146A" w:rsidP="0016146A">
            <w:pPr>
              <w:tabs>
                <w:tab w:val="left" w:pos="36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560" w:type="dxa"/>
            <w:gridSpan w:val="2"/>
          </w:tcPr>
          <w:p w:rsidR="0016146A" w:rsidRPr="00965776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21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A637F" w:rsidRPr="00965776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810" w:type="dxa"/>
            <w:gridSpan w:val="3"/>
          </w:tcPr>
          <w:p w:rsidR="0016146A" w:rsidRPr="00965776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1/10мин</w:t>
            </w:r>
          </w:p>
        </w:tc>
        <w:tc>
          <w:tcPr>
            <w:tcW w:w="1465" w:type="dxa"/>
            <w:gridSpan w:val="2"/>
          </w:tcPr>
          <w:p w:rsidR="0016146A" w:rsidRPr="00965776" w:rsidRDefault="009A637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</w:tc>
        <w:tc>
          <w:tcPr>
            <w:tcW w:w="1164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1/20мин</w:t>
            </w:r>
          </w:p>
        </w:tc>
        <w:tc>
          <w:tcPr>
            <w:tcW w:w="1203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164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237" w:type="dxa"/>
            <w:gridSpan w:val="2"/>
          </w:tcPr>
          <w:p w:rsidR="0016146A" w:rsidRPr="00965776" w:rsidRDefault="00965776" w:rsidP="0096577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  <w:tc>
          <w:tcPr>
            <w:tcW w:w="1454" w:type="dxa"/>
            <w:gridSpan w:val="2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</w:tr>
      <w:tr w:rsidR="00590462" w:rsidTr="004978E6">
        <w:tc>
          <w:tcPr>
            <w:tcW w:w="2134" w:type="dxa"/>
            <w:vMerge/>
          </w:tcPr>
          <w:p w:rsidR="0016146A" w:rsidRPr="00F4413E" w:rsidRDefault="0016146A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6146A" w:rsidRPr="0016146A" w:rsidRDefault="0016146A" w:rsidP="0016146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  <w:gridSpan w:val="2"/>
          </w:tcPr>
          <w:p w:rsidR="00965776" w:rsidRDefault="00965776" w:rsidP="0096577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21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6146A" w:rsidRPr="00965776" w:rsidRDefault="00965776" w:rsidP="0096577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 xml:space="preserve"> Игры с дидактическим материалом</w:t>
            </w:r>
          </w:p>
        </w:tc>
        <w:tc>
          <w:tcPr>
            <w:tcW w:w="1810" w:type="dxa"/>
            <w:gridSpan w:val="3"/>
          </w:tcPr>
          <w:p w:rsidR="0016146A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1/10 мин</w:t>
            </w:r>
          </w:p>
          <w:p w:rsidR="00965776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 второй половине дня)</w:t>
            </w:r>
          </w:p>
        </w:tc>
        <w:tc>
          <w:tcPr>
            <w:tcW w:w="1465" w:type="dxa"/>
            <w:gridSpan w:val="2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</w:tc>
        <w:tc>
          <w:tcPr>
            <w:tcW w:w="1164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</w:tc>
        <w:tc>
          <w:tcPr>
            <w:tcW w:w="1203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164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1/25мин</w:t>
            </w:r>
          </w:p>
        </w:tc>
        <w:tc>
          <w:tcPr>
            <w:tcW w:w="1237" w:type="dxa"/>
            <w:gridSpan w:val="2"/>
          </w:tcPr>
          <w:p w:rsidR="0016146A" w:rsidRPr="00965776" w:rsidRDefault="00FB4823" w:rsidP="00FB482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7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77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54" w:type="dxa"/>
            <w:gridSpan w:val="2"/>
          </w:tcPr>
          <w:p w:rsidR="0016146A" w:rsidRPr="00965776" w:rsidRDefault="00FB4823" w:rsidP="00FB482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7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77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B4369" w:rsidTr="004978E6">
        <w:tc>
          <w:tcPr>
            <w:tcW w:w="2134" w:type="dxa"/>
            <w:vMerge w:val="restart"/>
          </w:tcPr>
          <w:p w:rsidR="0016146A" w:rsidRPr="00F4413E" w:rsidRDefault="0016146A" w:rsidP="00F4413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5" w:type="dxa"/>
          </w:tcPr>
          <w:p w:rsidR="0016146A" w:rsidRPr="0016146A" w:rsidRDefault="0016146A" w:rsidP="0016146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6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  <w:gridSpan w:val="2"/>
          </w:tcPr>
          <w:p w:rsidR="0016146A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0" w:type="dxa"/>
            <w:gridSpan w:val="3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2/20мин</w:t>
            </w:r>
          </w:p>
        </w:tc>
        <w:tc>
          <w:tcPr>
            <w:tcW w:w="1465" w:type="dxa"/>
            <w:gridSpan w:val="2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</w:tc>
        <w:tc>
          <w:tcPr>
            <w:tcW w:w="1164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</w:tc>
        <w:tc>
          <w:tcPr>
            <w:tcW w:w="1203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2/50мин</w:t>
            </w:r>
          </w:p>
        </w:tc>
        <w:tc>
          <w:tcPr>
            <w:tcW w:w="1164" w:type="dxa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 мин</w:t>
            </w:r>
          </w:p>
        </w:tc>
        <w:tc>
          <w:tcPr>
            <w:tcW w:w="1237" w:type="dxa"/>
            <w:gridSpan w:val="2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  <w:tc>
          <w:tcPr>
            <w:tcW w:w="1454" w:type="dxa"/>
            <w:gridSpan w:val="2"/>
          </w:tcPr>
          <w:p w:rsidR="0016146A" w:rsidRPr="00965776" w:rsidRDefault="00965776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6"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  <w:tr w:rsidR="00590462" w:rsidTr="004978E6">
        <w:tc>
          <w:tcPr>
            <w:tcW w:w="2134" w:type="dxa"/>
            <w:vMerge/>
          </w:tcPr>
          <w:p w:rsidR="000E475F" w:rsidRPr="00F4413E" w:rsidRDefault="000E475F" w:rsidP="00F4413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E475F" w:rsidRPr="0016146A" w:rsidRDefault="000E475F" w:rsidP="0016146A">
            <w:pPr>
              <w:tabs>
                <w:tab w:val="left" w:pos="285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057" w:type="dxa"/>
            <w:gridSpan w:val="14"/>
          </w:tcPr>
          <w:p w:rsidR="000E475F" w:rsidRPr="000E475F" w:rsidRDefault="000E475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Интегрировано в ходе различных видов детской деятельности</w:t>
            </w:r>
          </w:p>
        </w:tc>
      </w:tr>
      <w:tr w:rsidR="006B4369" w:rsidTr="004978E6">
        <w:tc>
          <w:tcPr>
            <w:tcW w:w="2134" w:type="dxa"/>
            <w:vMerge w:val="restart"/>
          </w:tcPr>
          <w:p w:rsidR="000E475F" w:rsidRPr="00F4413E" w:rsidRDefault="000E475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3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5" w:type="dxa"/>
          </w:tcPr>
          <w:p w:rsidR="000E475F" w:rsidRPr="000E475F" w:rsidRDefault="000E475F" w:rsidP="000E47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05" w:type="dxa"/>
            <w:gridSpan w:val="4"/>
          </w:tcPr>
          <w:p w:rsidR="000E475F" w:rsidRPr="00E8268B" w:rsidRDefault="00E8268B" w:rsidP="00C216B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21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268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65" w:type="dxa"/>
          </w:tcPr>
          <w:p w:rsidR="000E475F" w:rsidRPr="00E8268B" w:rsidRDefault="00E8268B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8B">
              <w:rPr>
                <w:rFonts w:ascii="Times New Roman" w:hAnsi="Times New Roman" w:cs="Times New Roman"/>
                <w:sz w:val="24"/>
                <w:szCs w:val="24"/>
              </w:rPr>
              <w:t>2/20мин</w:t>
            </w:r>
          </w:p>
        </w:tc>
        <w:tc>
          <w:tcPr>
            <w:tcW w:w="1465" w:type="dxa"/>
            <w:gridSpan w:val="2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2/30мин</w:t>
            </w:r>
          </w:p>
        </w:tc>
        <w:tc>
          <w:tcPr>
            <w:tcW w:w="1164" w:type="dxa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2/40мин</w:t>
            </w:r>
          </w:p>
        </w:tc>
        <w:tc>
          <w:tcPr>
            <w:tcW w:w="1203" w:type="dxa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9">
              <w:rPr>
                <w:rFonts w:ascii="Times New Roman" w:hAnsi="Times New Roman" w:cs="Times New Roman"/>
                <w:sz w:val="24"/>
                <w:szCs w:val="24"/>
              </w:rPr>
              <w:t>2/50 мин</w:t>
            </w:r>
          </w:p>
        </w:tc>
        <w:tc>
          <w:tcPr>
            <w:tcW w:w="1164" w:type="dxa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2/50мин</w:t>
            </w:r>
          </w:p>
        </w:tc>
        <w:tc>
          <w:tcPr>
            <w:tcW w:w="1237" w:type="dxa"/>
            <w:gridSpan w:val="2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2/60мин</w:t>
            </w:r>
          </w:p>
        </w:tc>
        <w:tc>
          <w:tcPr>
            <w:tcW w:w="1454" w:type="dxa"/>
            <w:gridSpan w:val="2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2/60мин</w:t>
            </w:r>
          </w:p>
        </w:tc>
      </w:tr>
      <w:tr w:rsidR="006B4369" w:rsidRPr="006B4369" w:rsidTr="004978E6">
        <w:tc>
          <w:tcPr>
            <w:tcW w:w="2134" w:type="dxa"/>
            <w:vMerge/>
          </w:tcPr>
          <w:p w:rsidR="000E475F" w:rsidRPr="006B4369" w:rsidRDefault="000E475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E475F" w:rsidRPr="006B4369" w:rsidRDefault="000E475F" w:rsidP="000E47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436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05" w:type="dxa"/>
            <w:gridSpan w:val="4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0E475F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9">
              <w:rPr>
                <w:rFonts w:ascii="Times New Roman" w:hAnsi="Times New Roman" w:cs="Times New Roman"/>
                <w:sz w:val="24"/>
                <w:szCs w:val="24"/>
              </w:rPr>
              <w:t>1/10 мин</w:t>
            </w:r>
          </w:p>
          <w:p w:rsidR="006B4369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65" w:type="dxa"/>
            <w:gridSpan w:val="2"/>
          </w:tcPr>
          <w:p w:rsidR="000E475F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  <w:p w:rsidR="006B4369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:rsidR="000E475F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1/20мин ПДО</w:t>
            </w:r>
          </w:p>
        </w:tc>
        <w:tc>
          <w:tcPr>
            <w:tcW w:w="1203" w:type="dxa"/>
          </w:tcPr>
          <w:p w:rsidR="000E475F" w:rsidRDefault="00590462" w:rsidP="00590462">
            <w:pPr>
              <w:tabs>
                <w:tab w:val="center" w:pos="484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6B436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36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6B4369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164" w:type="dxa"/>
          </w:tcPr>
          <w:p w:rsidR="000E475F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2/50мин</w:t>
            </w:r>
          </w:p>
          <w:p w:rsidR="006B4369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37" w:type="dxa"/>
            <w:gridSpan w:val="2"/>
          </w:tcPr>
          <w:p w:rsidR="000E475F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2/60мин</w:t>
            </w:r>
          </w:p>
          <w:p w:rsidR="006B4369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454" w:type="dxa"/>
            <w:gridSpan w:val="2"/>
          </w:tcPr>
          <w:p w:rsidR="000E475F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2/60мин</w:t>
            </w:r>
          </w:p>
          <w:p w:rsidR="006B4369" w:rsidRPr="006B4369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B4369" w:rsidRPr="00590462" w:rsidTr="004978E6">
        <w:tc>
          <w:tcPr>
            <w:tcW w:w="2134" w:type="dxa"/>
            <w:vMerge/>
          </w:tcPr>
          <w:p w:rsidR="000E475F" w:rsidRPr="00590462" w:rsidRDefault="000E475F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E475F" w:rsidRPr="00590462" w:rsidRDefault="000E475F" w:rsidP="000E475F">
            <w:pPr>
              <w:tabs>
                <w:tab w:val="left" w:pos="26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z w:val="24"/>
                <w:szCs w:val="24"/>
              </w:rPr>
              <w:tab/>
              <w:t>Лепка/ аппликация</w:t>
            </w:r>
          </w:p>
        </w:tc>
        <w:tc>
          <w:tcPr>
            <w:tcW w:w="1905" w:type="dxa"/>
            <w:gridSpan w:val="4"/>
          </w:tcPr>
          <w:p w:rsidR="000E475F" w:rsidRPr="00590462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0E475F" w:rsidRPr="00590462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z w:val="24"/>
                <w:szCs w:val="24"/>
              </w:rPr>
              <w:t>1/10 мин</w:t>
            </w:r>
          </w:p>
          <w:p w:rsidR="006B4369" w:rsidRPr="00590462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0E475F" w:rsidRPr="00590462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  <w:p w:rsidR="006B4369" w:rsidRPr="00590462" w:rsidRDefault="006B4369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E475F" w:rsidRP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  <w:p w:rsidR="00590462" w:rsidRP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E475F" w:rsidRP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z w:val="24"/>
                <w:szCs w:val="24"/>
              </w:rPr>
              <w:t>1/25 мин</w:t>
            </w:r>
          </w:p>
          <w:p w:rsidR="00590462" w:rsidRP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E475F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 мин</w:t>
            </w:r>
          </w:p>
          <w:p w:rsidR="00590462" w:rsidRP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0E475F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  <w:p w:rsid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62" w:rsidRP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0E475F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  <w:p w:rsidR="00590462" w:rsidRP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62" w:rsidTr="004978E6">
        <w:tc>
          <w:tcPr>
            <w:tcW w:w="2134" w:type="dxa"/>
            <w:vMerge/>
          </w:tcPr>
          <w:p w:rsid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590462" w:rsidRPr="000E475F" w:rsidRDefault="00590462" w:rsidP="000E47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05" w:type="dxa"/>
            <w:gridSpan w:val="4"/>
          </w:tcPr>
          <w:p w:rsidR="00590462" w:rsidRDefault="00590462" w:rsidP="0059046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21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90462" w:rsidRPr="00590462" w:rsidRDefault="00590462" w:rsidP="0059046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9152" w:type="dxa"/>
            <w:gridSpan w:val="10"/>
          </w:tcPr>
          <w:p w:rsidR="00590462" w:rsidRDefault="00590462" w:rsidP="0059046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Интегрировано в ходе различных видов</w:t>
            </w:r>
            <w:r w:rsidR="002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90462" w:rsidTr="004978E6">
        <w:tc>
          <w:tcPr>
            <w:tcW w:w="2134" w:type="dxa"/>
          </w:tcPr>
          <w:p w:rsidR="00590462" w:rsidRDefault="00590462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:rsidR="00590462" w:rsidRDefault="00590462" w:rsidP="000E475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90462" w:rsidRDefault="00496140" w:rsidP="00C216B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C21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590462" w:rsidRDefault="00496140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11/110мин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590462" w:rsidRDefault="00496140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10/150мин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90462" w:rsidRDefault="00496140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10/200 мин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12/300</w:t>
            </w:r>
          </w:p>
          <w:p w:rsidR="00590462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12/300</w:t>
            </w:r>
          </w:p>
          <w:p w:rsidR="00590462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590462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13/390</w:t>
            </w:r>
          </w:p>
          <w:p w:rsid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13/390 </w:t>
            </w:r>
          </w:p>
          <w:p w:rsidR="00590462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</w:tbl>
    <w:p w:rsidR="00120614" w:rsidRDefault="00120614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tbl>
      <w:tblPr>
        <w:tblStyle w:val="a4"/>
        <w:tblW w:w="15026" w:type="dxa"/>
        <w:tblInd w:w="108" w:type="dxa"/>
        <w:tblLook w:val="04A0" w:firstRow="1" w:lastRow="0" w:firstColumn="1" w:lastColumn="0" w:noHBand="0" w:noVBand="1"/>
      </w:tblPr>
      <w:tblGrid>
        <w:gridCol w:w="2054"/>
        <w:gridCol w:w="2427"/>
        <w:gridCol w:w="1572"/>
        <w:gridCol w:w="1478"/>
        <w:gridCol w:w="1235"/>
        <w:gridCol w:w="1122"/>
        <w:gridCol w:w="1323"/>
        <w:gridCol w:w="1323"/>
        <w:gridCol w:w="1199"/>
        <w:gridCol w:w="1293"/>
      </w:tblGrid>
      <w:tr w:rsidR="00CF48A1" w:rsidTr="00FB4823">
        <w:tc>
          <w:tcPr>
            <w:tcW w:w="2127" w:type="dxa"/>
          </w:tcPr>
          <w:p w:rsidR="00120614" w:rsidRPr="00120614" w:rsidRDefault="00120614" w:rsidP="0012061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FB4823" w:rsidRPr="00FB4823" w:rsidRDefault="00FB4823" w:rsidP="00FB482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23">
              <w:rPr>
                <w:rFonts w:ascii="Times New Roman" w:hAnsi="Times New Roman" w:cs="Times New Roman"/>
                <w:sz w:val="24"/>
                <w:szCs w:val="24"/>
              </w:rPr>
              <w:t>Полихудожественное</w:t>
            </w:r>
            <w:proofErr w:type="spellEnd"/>
          </w:p>
          <w:p w:rsidR="00120614" w:rsidRDefault="00FB4823" w:rsidP="00FB482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2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</w:tcPr>
          <w:p w:rsidR="00120614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0614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0614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0614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4" w:rsidRDefault="00120614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614" w:rsidRDefault="00120614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4" w:rsidRP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/30мин</w:t>
            </w:r>
          </w:p>
        </w:tc>
        <w:tc>
          <w:tcPr>
            <w:tcW w:w="1418" w:type="dxa"/>
          </w:tcPr>
          <w:p w:rsidR="00120614" w:rsidRP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1/30мин</w:t>
            </w:r>
          </w:p>
        </w:tc>
      </w:tr>
      <w:tr w:rsidR="00CF48A1" w:rsidTr="00FB4823">
        <w:tc>
          <w:tcPr>
            <w:tcW w:w="2127" w:type="dxa"/>
          </w:tcPr>
          <w:p w:rsidR="00120614" w:rsidRPr="00120614" w:rsidRDefault="00120614" w:rsidP="0012061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120614" w:rsidRP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701" w:type="dxa"/>
          </w:tcPr>
          <w:p w:rsidR="00120614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0614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0614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0614" w:rsidRPr="00FB4823" w:rsidRDefault="00FB4823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23"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</w:tc>
        <w:tc>
          <w:tcPr>
            <w:tcW w:w="1276" w:type="dxa"/>
          </w:tcPr>
          <w:p w:rsidR="00120614" w:rsidRPr="00FB4823" w:rsidRDefault="00120614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614" w:rsidRDefault="00120614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4" w:rsidRDefault="00120614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614" w:rsidRDefault="00120614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8A1" w:rsidTr="00FB4823">
        <w:tc>
          <w:tcPr>
            <w:tcW w:w="2127" w:type="dxa"/>
          </w:tcPr>
          <w:p w:rsidR="00120614" w:rsidRDefault="00120614" w:rsidP="0012061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20614" w:rsidRDefault="00120614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614" w:rsidRDefault="00CF48A1" w:rsidP="00CF48A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C21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0мин</w:t>
            </w:r>
          </w:p>
          <w:p w:rsidR="00CF48A1" w:rsidRDefault="00CF48A1" w:rsidP="00C216B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час </w:t>
            </w:r>
            <w:r w:rsidR="00C21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мин)</w:t>
            </w:r>
          </w:p>
        </w:tc>
        <w:tc>
          <w:tcPr>
            <w:tcW w:w="1559" w:type="dxa"/>
          </w:tcPr>
          <w:p w:rsidR="00120614" w:rsidRDefault="00CF48A1" w:rsidP="00CF48A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11/110мин</w:t>
            </w:r>
          </w:p>
          <w:p w:rsidR="00CF48A1" w:rsidRDefault="00CF48A1" w:rsidP="00CF48A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час 50 мин)</w:t>
            </w:r>
          </w:p>
        </w:tc>
        <w:tc>
          <w:tcPr>
            <w:tcW w:w="1418" w:type="dxa"/>
          </w:tcPr>
          <w:p w:rsidR="00120614" w:rsidRDefault="00CF48A1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10/150 мин</w:t>
            </w:r>
          </w:p>
          <w:p w:rsidR="00CF48A1" w:rsidRDefault="00CF48A1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 30 мин)</w:t>
            </w:r>
          </w:p>
        </w:tc>
        <w:tc>
          <w:tcPr>
            <w:tcW w:w="1134" w:type="dxa"/>
          </w:tcPr>
          <w:p w:rsidR="00120614" w:rsidRDefault="00CF48A1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11/220 мин</w:t>
            </w:r>
          </w:p>
          <w:p w:rsidR="00CF48A1" w:rsidRDefault="00CF48A1" w:rsidP="00CF48A1">
            <w:pPr>
              <w:tabs>
                <w:tab w:val="left" w:pos="1440"/>
              </w:tabs>
              <w:ind w:lef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(3часа40 мин)</w:t>
            </w:r>
          </w:p>
        </w:tc>
        <w:tc>
          <w:tcPr>
            <w:tcW w:w="1276" w:type="dxa"/>
          </w:tcPr>
          <w:p w:rsidR="00120614" w:rsidRDefault="00CF48A1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12/300мин</w:t>
            </w:r>
          </w:p>
          <w:p w:rsidR="00CF48A1" w:rsidRDefault="00CF48A1" w:rsidP="00CF48A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  <w:p w:rsidR="00CF48A1" w:rsidRDefault="00CF48A1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614" w:rsidRDefault="00CF48A1" w:rsidP="00CF48A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12/300мин</w:t>
            </w:r>
          </w:p>
          <w:p w:rsidR="00CF48A1" w:rsidRDefault="00CF48A1" w:rsidP="00CF48A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275" w:type="dxa"/>
          </w:tcPr>
          <w:p w:rsidR="00120614" w:rsidRDefault="00CF48A1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14/420 мин</w:t>
            </w:r>
          </w:p>
          <w:p w:rsidR="00CF48A1" w:rsidRDefault="00CF48A1" w:rsidP="00CF48A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418" w:type="dxa"/>
          </w:tcPr>
          <w:p w:rsidR="00120614" w:rsidRDefault="00CF48A1" w:rsidP="008937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14/420 мин</w:t>
            </w:r>
          </w:p>
          <w:p w:rsidR="00CF48A1" w:rsidRDefault="00CF48A1" w:rsidP="00CF48A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</w:tbl>
    <w:p w:rsidR="008937F5" w:rsidRPr="008937F5" w:rsidRDefault="00120614" w:rsidP="008937F5">
      <w:pPr>
        <w:tabs>
          <w:tab w:val="left" w:pos="14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937F5" w:rsidRPr="008937F5" w:rsidSect="00B459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8A325F8"/>
    <w:multiLevelType w:val="hybridMultilevel"/>
    <w:tmpl w:val="4134E106"/>
    <w:lvl w:ilvl="0" w:tplc="290E79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47"/>
    <w:rsid w:val="000C2576"/>
    <w:rsid w:val="000E475F"/>
    <w:rsid w:val="00120614"/>
    <w:rsid w:val="001456AF"/>
    <w:rsid w:val="0016146A"/>
    <w:rsid w:val="00193145"/>
    <w:rsid w:val="001C4625"/>
    <w:rsid w:val="00282C37"/>
    <w:rsid w:val="003139D1"/>
    <w:rsid w:val="00317E6B"/>
    <w:rsid w:val="00496140"/>
    <w:rsid w:val="004978E6"/>
    <w:rsid w:val="004E3A1A"/>
    <w:rsid w:val="004F40A8"/>
    <w:rsid w:val="005630B2"/>
    <w:rsid w:val="00590462"/>
    <w:rsid w:val="00612988"/>
    <w:rsid w:val="006161FE"/>
    <w:rsid w:val="006B4369"/>
    <w:rsid w:val="007B02C9"/>
    <w:rsid w:val="00803FE1"/>
    <w:rsid w:val="008937F5"/>
    <w:rsid w:val="008C495B"/>
    <w:rsid w:val="00965776"/>
    <w:rsid w:val="009A637F"/>
    <w:rsid w:val="00B459D0"/>
    <w:rsid w:val="00C216B5"/>
    <w:rsid w:val="00CF48A1"/>
    <w:rsid w:val="00D44F47"/>
    <w:rsid w:val="00E10847"/>
    <w:rsid w:val="00E71447"/>
    <w:rsid w:val="00E8268B"/>
    <w:rsid w:val="00F4413E"/>
    <w:rsid w:val="00F93370"/>
    <w:rsid w:val="00FA0EF7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70"/>
    <w:pPr>
      <w:ind w:left="720"/>
      <w:contextualSpacing/>
    </w:pPr>
  </w:style>
  <w:style w:type="table" w:styleId="a4">
    <w:name w:val="Table Grid"/>
    <w:basedOn w:val="a1"/>
    <w:uiPriority w:val="59"/>
    <w:rsid w:val="0089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70"/>
    <w:pPr>
      <w:ind w:left="720"/>
      <w:contextualSpacing/>
    </w:pPr>
  </w:style>
  <w:style w:type="table" w:styleId="a4">
    <w:name w:val="Table Grid"/>
    <w:basedOn w:val="a1"/>
    <w:uiPriority w:val="59"/>
    <w:rsid w:val="0089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BBAF-CFCE-405F-BDE2-58B91F0C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2018-09-03T05:56:00Z</dcterms:created>
  <dcterms:modified xsi:type="dcterms:W3CDTF">2018-09-06T07:15:00Z</dcterms:modified>
</cp:coreProperties>
</file>