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1F" w:rsidRPr="00B90932" w:rsidRDefault="00F3291F" w:rsidP="00F3291F">
      <w:pPr>
        <w:pStyle w:val="Style91"/>
        <w:widowControl/>
        <w:ind w:firstLine="567"/>
        <w:jc w:val="center"/>
        <w:rPr>
          <w:rStyle w:val="FontStyle283"/>
          <w:rFonts w:ascii="Times New Roman" w:hAnsi="Times New Roman"/>
          <w:sz w:val="28"/>
          <w:szCs w:val="28"/>
        </w:rPr>
      </w:pPr>
      <w:r>
        <w:rPr>
          <w:rStyle w:val="FontStyle283"/>
          <w:rFonts w:ascii="Times New Roman" w:hAnsi="Times New Roman"/>
          <w:sz w:val="28"/>
          <w:szCs w:val="28"/>
        </w:rPr>
        <w:t>Логопедическое занятие для детей 5-6 лет</w:t>
      </w:r>
    </w:p>
    <w:p w:rsidR="00F3291F" w:rsidRDefault="00F3291F" w:rsidP="00F32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«Звук и буква Ш»</w:t>
      </w:r>
    </w:p>
    <w:p w:rsidR="00F3291F" w:rsidRDefault="00F3291F" w:rsidP="00F329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C8FE5B6" wp14:editId="176C5C93">
            <wp:extent cx="1278992" cy="61705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13" cy="61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91F" w:rsidRPr="00B90932" w:rsidRDefault="00F3291F" w:rsidP="00F3291F">
      <w:pPr>
        <w:pStyle w:val="Style91"/>
        <w:widowControl/>
        <w:jc w:val="both"/>
        <w:rPr>
          <w:rStyle w:val="FontStyle283"/>
          <w:rFonts w:ascii="Times New Roman" w:hAnsi="Times New Roman"/>
          <w:sz w:val="28"/>
          <w:szCs w:val="28"/>
        </w:rPr>
      </w:pPr>
    </w:p>
    <w:p w:rsidR="00F3291F" w:rsidRPr="00F3291F" w:rsidRDefault="00F3291F" w:rsidP="00F3291F">
      <w:pPr>
        <w:pStyle w:val="Style203"/>
        <w:widowControl/>
        <w:ind w:firstLine="567"/>
        <w:jc w:val="both"/>
        <w:rPr>
          <w:rStyle w:val="FontStyle268"/>
          <w:rFonts w:ascii="Times New Roman" w:hAnsi="Times New Roman"/>
          <w:b w:val="0"/>
          <w:sz w:val="28"/>
          <w:szCs w:val="28"/>
        </w:rPr>
      </w:pPr>
      <w:r w:rsidRPr="00F3291F">
        <w:rPr>
          <w:rStyle w:val="FontStyle268"/>
          <w:rFonts w:ascii="Times New Roman" w:hAnsi="Times New Roman"/>
          <w:b w:val="0"/>
          <w:sz w:val="28"/>
          <w:szCs w:val="28"/>
        </w:rPr>
        <w:t xml:space="preserve"> Взрослый объясняет:</w:t>
      </w:r>
    </w:p>
    <w:p w:rsidR="00F3291F" w:rsidRPr="00F3291F" w:rsidRDefault="00F3291F" w:rsidP="00F3291F">
      <w:pPr>
        <w:pStyle w:val="Style97"/>
        <w:widowControl/>
        <w:ind w:firstLine="567"/>
        <w:jc w:val="both"/>
        <w:rPr>
          <w:rStyle w:val="FontStyle268"/>
          <w:rFonts w:ascii="Times New Roman" w:hAnsi="Times New Roman"/>
          <w:b w:val="0"/>
          <w:sz w:val="28"/>
          <w:szCs w:val="28"/>
        </w:rPr>
      </w:pPr>
      <w:r w:rsidRPr="00F3291F">
        <w:rPr>
          <w:rStyle w:val="FontStyle268"/>
          <w:rFonts w:ascii="Times New Roman" w:hAnsi="Times New Roman"/>
          <w:b w:val="0"/>
          <w:sz w:val="28"/>
          <w:szCs w:val="28"/>
        </w:rPr>
        <w:t xml:space="preserve">— Звук [ш] </w:t>
      </w:r>
      <w:r w:rsidRPr="00F3291F">
        <w:rPr>
          <w:rStyle w:val="FontStyle266"/>
          <w:rFonts w:ascii="Times New Roman" w:hAnsi="Times New Roman"/>
          <w:b w:val="0"/>
          <w:sz w:val="28"/>
          <w:szCs w:val="28"/>
        </w:rPr>
        <w:t xml:space="preserve">(так шипит гусь) </w:t>
      </w:r>
      <w:r w:rsidRPr="00F3291F">
        <w:rPr>
          <w:rStyle w:val="FontStyle268"/>
          <w:rFonts w:ascii="Times New Roman" w:hAnsi="Times New Roman"/>
          <w:b w:val="0"/>
          <w:sz w:val="28"/>
          <w:szCs w:val="28"/>
        </w:rPr>
        <w:t>— согласный, твердый, глухой. При произношении звука [ш] губы округлены, язык у верхних зубов «чашечкой», голосок «спит».</w:t>
      </w:r>
    </w:p>
    <w:p w:rsidR="00F3291F" w:rsidRPr="00F3291F" w:rsidRDefault="00F3291F" w:rsidP="00F3291F">
      <w:pPr>
        <w:pStyle w:val="Style97"/>
        <w:widowControl/>
        <w:ind w:firstLine="567"/>
        <w:jc w:val="both"/>
        <w:rPr>
          <w:rStyle w:val="FontStyle268"/>
          <w:rFonts w:ascii="Times New Roman" w:hAnsi="Times New Roman"/>
          <w:b w:val="0"/>
          <w:sz w:val="28"/>
          <w:szCs w:val="28"/>
        </w:rPr>
      </w:pPr>
      <w:r w:rsidRPr="00F3291F">
        <w:rPr>
          <w:rStyle w:val="FontStyle268"/>
          <w:rFonts w:ascii="Times New Roman" w:hAnsi="Times New Roman"/>
          <w:b w:val="0"/>
          <w:sz w:val="28"/>
          <w:szCs w:val="28"/>
        </w:rPr>
        <w:t>Дети показывают, как шипит гусь.</w:t>
      </w:r>
    </w:p>
    <w:p w:rsidR="00F3291F" w:rsidRPr="007E6847" w:rsidRDefault="00F3291F" w:rsidP="00F3291F">
      <w:pPr>
        <w:pStyle w:val="Style97"/>
        <w:widowControl/>
        <w:ind w:firstLine="567"/>
        <w:jc w:val="both"/>
        <w:rPr>
          <w:rStyle w:val="FontStyle268"/>
          <w:rFonts w:ascii="Times New Roman" w:hAnsi="Times New Roman"/>
          <w:sz w:val="28"/>
          <w:szCs w:val="28"/>
        </w:rPr>
      </w:pPr>
      <w:r w:rsidRPr="007E6847">
        <w:rPr>
          <w:rStyle w:val="FontStyle268"/>
          <w:rFonts w:ascii="Times New Roman" w:hAnsi="Times New Roman"/>
          <w:sz w:val="28"/>
          <w:szCs w:val="28"/>
        </w:rPr>
        <w:t>Игры:</w:t>
      </w:r>
    </w:p>
    <w:p w:rsidR="00F3291F" w:rsidRPr="00F3291F" w:rsidRDefault="00F3291F" w:rsidP="00F3291F">
      <w:pPr>
        <w:pStyle w:val="Style97"/>
        <w:widowControl/>
        <w:numPr>
          <w:ilvl w:val="0"/>
          <w:numId w:val="1"/>
        </w:numPr>
        <w:jc w:val="both"/>
        <w:rPr>
          <w:rStyle w:val="FontStyle266"/>
          <w:rFonts w:ascii="Times New Roman" w:hAnsi="Times New Roman"/>
          <w:b w:val="0"/>
          <w:sz w:val="28"/>
          <w:szCs w:val="28"/>
        </w:rPr>
      </w:pPr>
      <w:r w:rsidRPr="007E6847">
        <w:rPr>
          <w:rStyle w:val="FontStyle268"/>
          <w:rFonts w:ascii="Times New Roman" w:hAnsi="Times New Roman"/>
          <w:sz w:val="28"/>
          <w:szCs w:val="28"/>
        </w:rPr>
        <w:t>«Поймай звук</w:t>
      </w:r>
      <w:r w:rsidRPr="00F3291F">
        <w:rPr>
          <w:rStyle w:val="FontStyle268"/>
          <w:rFonts w:ascii="Times New Roman" w:hAnsi="Times New Roman"/>
          <w:b w:val="0"/>
          <w:sz w:val="28"/>
          <w:szCs w:val="28"/>
        </w:rPr>
        <w:t xml:space="preserve">»: услышав звук [ш] в ряду звуков, ребенок хлопает в ладоши: </w:t>
      </w:r>
      <w:r w:rsidRPr="00F3291F">
        <w:rPr>
          <w:rStyle w:val="FontStyle266"/>
          <w:rFonts w:ascii="Times New Roman" w:hAnsi="Times New Roman"/>
          <w:b w:val="0"/>
          <w:sz w:val="28"/>
          <w:szCs w:val="28"/>
        </w:rPr>
        <w:t xml:space="preserve">м-н-ш-д-ш-б...; </w:t>
      </w:r>
      <w:r w:rsidRPr="00F3291F">
        <w:rPr>
          <w:rStyle w:val="FontStyle268"/>
          <w:rFonts w:ascii="Times New Roman" w:hAnsi="Times New Roman"/>
          <w:b w:val="0"/>
          <w:sz w:val="28"/>
          <w:szCs w:val="28"/>
        </w:rPr>
        <w:t xml:space="preserve">слогов: </w:t>
      </w:r>
      <w:proofErr w:type="spellStart"/>
      <w:r w:rsidRPr="00F3291F">
        <w:rPr>
          <w:rStyle w:val="FontStyle266"/>
          <w:rFonts w:ascii="Times New Roman" w:hAnsi="Times New Roman"/>
          <w:b w:val="0"/>
          <w:sz w:val="28"/>
          <w:szCs w:val="28"/>
        </w:rPr>
        <w:t>ша</w:t>
      </w:r>
      <w:proofErr w:type="spellEnd"/>
      <w:r w:rsidRPr="00F3291F">
        <w:rPr>
          <w:rStyle w:val="FontStyle266"/>
          <w:rFonts w:ascii="Times New Roman" w:hAnsi="Times New Roman"/>
          <w:b w:val="0"/>
          <w:sz w:val="28"/>
          <w:szCs w:val="28"/>
        </w:rPr>
        <w:t>-но-</w:t>
      </w:r>
      <w:proofErr w:type="spellStart"/>
      <w:r w:rsidRPr="00F3291F">
        <w:rPr>
          <w:rStyle w:val="FontStyle266"/>
          <w:rFonts w:ascii="Times New Roman" w:hAnsi="Times New Roman"/>
          <w:b w:val="0"/>
          <w:sz w:val="28"/>
          <w:szCs w:val="28"/>
        </w:rPr>
        <w:t>му</w:t>
      </w:r>
      <w:proofErr w:type="spellEnd"/>
      <w:r w:rsidRPr="00F3291F">
        <w:rPr>
          <w:rStyle w:val="FontStyle266"/>
          <w:rFonts w:ascii="Times New Roman" w:hAnsi="Times New Roman"/>
          <w:b w:val="0"/>
          <w:sz w:val="28"/>
          <w:szCs w:val="28"/>
        </w:rPr>
        <w:t>-шу...</w:t>
      </w:r>
    </w:p>
    <w:p w:rsidR="00F3291F" w:rsidRPr="00F3291F" w:rsidRDefault="00F3291F" w:rsidP="00F3291F">
      <w:pPr>
        <w:pStyle w:val="Style202"/>
        <w:widowControl/>
        <w:numPr>
          <w:ilvl w:val="0"/>
          <w:numId w:val="1"/>
        </w:numPr>
        <w:jc w:val="both"/>
        <w:rPr>
          <w:rStyle w:val="FontStyle268"/>
          <w:rFonts w:ascii="Times New Roman" w:hAnsi="Times New Roman"/>
          <w:b w:val="0"/>
          <w:i/>
          <w:iCs/>
          <w:sz w:val="28"/>
          <w:szCs w:val="28"/>
        </w:rPr>
      </w:pPr>
      <w:r w:rsidRPr="007E6847">
        <w:rPr>
          <w:rStyle w:val="FontStyle268"/>
          <w:rFonts w:ascii="Times New Roman" w:hAnsi="Times New Roman"/>
          <w:sz w:val="28"/>
          <w:szCs w:val="28"/>
        </w:rPr>
        <w:t>«Повтори в том же порядке»</w:t>
      </w:r>
      <w:r>
        <w:rPr>
          <w:rStyle w:val="FontStyle268"/>
          <w:rFonts w:ascii="Times New Roman" w:hAnsi="Times New Roman"/>
          <w:sz w:val="28"/>
          <w:szCs w:val="28"/>
        </w:rPr>
        <w:t xml:space="preserve">: </w:t>
      </w:r>
      <w:r w:rsidRPr="00F3291F">
        <w:rPr>
          <w:rStyle w:val="FontStyle268"/>
          <w:rFonts w:ascii="Times New Roman" w:hAnsi="Times New Roman"/>
          <w:b w:val="0"/>
          <w:sz w:val="28"/>
          <w:szCs w:val="28"/>
        </w:rPr>
        <w:t xml:space="preserve">дети повторяют </w:t>
      </w:r>
      <w:proofErr w:type="spellStart"/>
      <w:r w:rsidRPr="00F3291F">
        <w:rPr>
          <w:rStyle w:val="FontStyle268"/>
          <w:rFonts w:ascii="Times New Roman" w:hAnsi="Times New Roman"/>
          <w:b w:val="0"/>
          <w:sz w:val="28"/>
          <w:szCs w:val="28"/>
        </w:rPr>
        <w:t>слогоряд</w:t>
      </w:r>
      <w:proofErr w:type="spellEnd"/>
      <w:r w:rsidRPr="00F3291F">
        <w:rPr>
          <w:rStyle w:val="FontStyle268"/>
          <w:rFonts w:ascii="Times New Roman" w:hAnsi="Times New Roman"/>
          <w:b w:val="0"/>
          <w:sz w:val="28"/>
          <w:szCs w:val="28"/>
        </w:rPr>
        <w:t xml:space="preserve">: </w:t>
      </w:r>
    </w:p>
    <w:p w:rsidR="00F3291F" w:rsidRPr="00F3291F" w:rsidRDefault="00F3291F" w:rsidP="00F3291F">
      <w:pPr>
        <w:pStyle w:val="Style202"/>
        <w:widowControl/>
        <w:ind w:left="927"/>
        <w:jc w:val="both"/>
        <w:rPr>
          <w:rStyle w:val="FontStyle266"/>
          <w:rFonts w:ascii="Times New Roman" w:hAnsi="Times New Roman"/>
          <w:b w:val="0"/>
          <w:sz w:val="28"/>
          <w:szCs w:val="28"/>
        </w:rPr>
      </w:pPr>
      <w:proofErr w:type="spellStart"/>
      <w:r w:rsidRPr="00F3291F">
        <w:rPr>
          <w:rStyle w:val="FontStyle266"/>
          <w:rFonts w:ascii="Times New Roman" w:hAnsi="Times New Roman"/>
          <w:b w:val="0"/>
          <w:sz w:val="28"/>
          <w:szCs w:val="28"/>
        </w:rPr>
        <w:t>ша</w:t>
      </w:r>
      <w:proofErr w:type="spellEnd"/>
      <w:r w:rsidRPr="00F3291F">
        <w:rPr>
          <w:rStyle w:val="FontStyle266"/>
          <w:rFonts w:ascii="Times New Roman" w:hAnsi="Times New Roman"/>
          <w:b w:val="0"/>
          <w:sz w:val="28"/>
          <w:szCs w:val="28"/>
        </w:rPr>
        <w:t xml:space="preserve">-шу-ши;    </w:t>
      </w:r>
      <w:proofErr w:type="spellStart"/>
      <w:r w:rsidRPr="00F3291F">
        <w:rPr>
          <w:rStyle w:val="FontStyle266"/>
          <w:rFonts w:ascii="Times New Roman" w:hAnsi="Times New Roman"/>
          <w:b w:val="0"/>
          <w:sz w:val="28"/>
          <w:szCs w:val="28"/>
        </w:rPr>
        <w:t>аш</w:t>
      </w:r>
      <w:proofErr w:type="spellEnd"/>
      <w:r w:rsidRPr="00F3291F">
        <w:rPr>
          <w:rStyle w:val="FontStyle266"/>
          <w:rFonts w:ascii="Times New Roman" w:hAnsi="Times New Roman"/>
          <w:b w:val="0"/>
          <w:sz w:val="28"/>
          <w:szCs w:val="28"/>
        </w:rPr>
        <w:t>-шу-</w:t>
      </w:r>
      <w:proofErr w:type="spellStart"/>
      <w:r w:rsidRPr="00F3291F">
        <w:rPr>
          <w:rStyle w:val="FontStyle266"/>
          <w:rFonts w:ascii="Times New Roman" w:hAnsi="Times New Roman"/>
          <w:b w:val="0"/>
          <w:sz w:val="28"/>
          <w:szCs w:val="28"/>
        </w:rPr>
        <w:t>ша</w:t>
      </w:r>
      <w:proofErr w:type="spellEnd"/>
      <w:r w:rsidRPr="00F3291F">
        <w:rPr>
          <w:rStyle w:val="FontStyle266"/>
          <w:rFonts w:ascii="Times New Roman" w:hAnsi="Times New Roman"/>
          <w:b w:val="0"/>
          <w:sz w:val="28"/>
          <w:szCs w:val="28"/>
        </w:rPr>
        <w:t xml:space="preserve">;     </w:t>
      </w:r>
      <w:proofErr w:type="spellStart"/>
      <w:r w:rsidRPr="00F3291F">
        <w:rPr>
          <w:rStyle w:val="FontStyle266"/>
          <w:rFonts w:ascii="Times New Roman" w:hAnsi="Times New Roman"/>
          <w:b w:val="0"/>
          <w:sz w:val="28"/>
          <w:szCs w:val="28"/>
        </w:rPr>
        <w:t>ша</w:t>
      </w:r>
      <w:proofErr w:type="spellEnd"/>
      <w:r w:rsidRPr="00F3291F">
        <w:rPr>
          <w:rStyle w:val="FontStyle266"/>
          <w:rFonts w:ascii="Times New Roman" w:hAnsi="Times New Roman"/>
          <w:b w:val="0"/>
          <w:sz w:val="28"/>
          <w:szCs w:val="28"/>
        </w:rPr>
        <w:t>-</w:t>
      </w:r>
      <w:proofErr w:type="spellStart"/>
      <w:r w:rsidRPr="00F3291F">
        <w:rPr>
          <w:rStyle w:val="FontStyle266"/>
          <w:rFonts w:ascii="Times New Roman" w:hAnsi="Times New Roman"/>
          <w:b w:val="0"/>
          <w:sz w:val="28"/>
          <w:szCs w:val="28"/>
        </w:rPr>
        <w:t>уш</w:t>
      </w:r>
      <w:proofErr w:type="spellEnd"/>
      <w:r w:rsidRPr="00F3291F">
        <w:rPr>
          <w:rStyle w:val="FontStyle266"/>
          <w:rFonts w:ascii="Times New Roman" w:hAnsi="Times New Roman"/>
          <w:b w:val="0"/>
          <w:sz w:val="28"/>
          <w:szCs w:val="28"/>
        </w:rPr>
        <w:t>-ши</w:t>
      </w:r>
    </w:p>
    <w:p w:rsidR="00F3291F" w:rsidRPr="007E6847" w:rsidRDefault="00F3291F" w:rsidP="00F3291F">
      <w:pPr>
        <w:pStyle w:val="Style136"/>
        <w:widowControl/>
        <w:numPr>
          <w:ilvl w:val="0"/>
          <w:numId w:val="1"/>
        </w:numPr>
        <w:jc w:val="both"/>
        <w:rPr>
          <w:rStyle w:val="FontStyle270"/>
          <w:rFonts w:ascii="Times New Roman" w:hAnsi="Times New Roman"/>
          <w:b/>
          <w:sz w:val="28"/>
          <w:szCs w:val="28"/>
        </w:rPr>
      </w:pPr>
      <w:r w:rsidRPr="007E6847">
        <w:rPr>
          <w:rStyle w:val="FontStyle270"/>
          <w:rFonts w:ascii="Times New Roman" w:hAnsi="Times New Roman"/>
          <w:b/>
          <w:sz w:val="28"/>
          <w:szCs w:val="28"/>
        </w:rPr>
        <w:t xml:space="preserve"> «Продолжи слово».</w:t>
      </w:r>
    </w:p>
    <w:p w:rsidR="00F3291F" w:rsidRDefault="00F3291F" w:rsidP="00F3291F">
      <w:pPr>
        <w:pStyle w:val="Style4"/>
        <w:widowControl/>
        <w:ind w:left="567"/>
        <w:jc w:val="both"/>
        <w:rPr>
          <w:rStyle w:val="FontStyle270"/>
          <w:rFonts w:ascii="Times New Roman" w:hAnsi="Times New Roman"/>
          <w:sz w:val="28"/>
          <w:szCs w:val="28"/>
        </w:rPr>
      </w:pPr>
      <w:r w:rsidRPr="00B90932">
        <w:rPr>
          <w:rStyle w:val="FontStyle270"/>
          <w:rFonts w:ascii="Times New Roman" w:hAnsi="Times New Roman"/>
          <w:sz w:val="28"/>
          <w:szCs w:val="28"/>
        </w:rPr>
        <w:t xml:space="preserve">Детям предлагается продолжить слово: </w:t>
      </w:r>
    </w:p>
    <w:p w:rsidR="00F3291F" w:rsidRDefault="00F3291F" w:rsidP="00F3291F">
      <w:pPr>
        <w:pStyle w:val="Style4"/>
        <w:widowControl/>
        <w:ind w:left="567"/>
        <w:jc w:val="both"/>
        <w:rPr>
          <w:rStyle w:val="FontStyle270"/>
          <w:rFonts w:ascii="Times New Roman" w:hAnsi="Times New Roman"/>
          <w:sz w:val="28"/>
          <w:szCs w:val="28"/>
        </w:rPr>
      </w:pPr>
      <w:proofErr w:type="spellStart"/>
      <w:r w:rsidRPr="00B90932">
        <w:rPr>
          <w:rStyle w:val="FontStyle300"/>
          <w:rFonts w:ascii="Times New Roman" w:hAnsi="Times New Roman"/>
          <w:sz w:val="28"/>
          <w:szCs w:val="28"/>
        </w:rPr>
        <w:t>ша</w:t>
      </w:r>
      <w:proofErr w:type="spellEnd"/>
      <w:r w:rsidRPr="00B90932">
        <w:rPr>
          <w:rStyle w:val="FontStyle300"/>
          <w:rFonts w:ascii="Times New Roman" w:hAnsi="Times New Roman"/>
          <w:sz w:val="28"/>
          <w:szCs w:val="28"/>
        </w:rPr>
        <w:t xml:space="preserve"> </w:t>
      </w:r>
      <w:r w:rsidRPr="00B90932">
        <w:rPr>
          <w:rStyle w:val="FontStyle270"/>
          <w:rFonts w:ascii="Times New Roman" w:hAnsi="Times New Roman"/>
          <w:sz w:val="28"/>
          <w:szCs w:val="28"/>
        </w:rPr>
        <w:t>— шапка, шарик, шахматы, шайба...</w:t>
      </w:r>
    </w:p>
    <w:p w:rsidR="00F3291F" w:rsidRPr="00F3291F" w:rsidRDefault="00F3291F" w:rsidP="00F3291F">
      <w:pPr>
        <w:pStyle w:val="Style4"/>
        <w:widowControl/>
        <w:ind w:left="567"/>
        <w:jc w:val="both"/>
        <w:rPr>
          <w:rStyle w:val="FontStyle300"/>
          <w:rFonts w:ascii="Times New Roman" w:hAnsi="Times New Roman"/>
          <w:b w:val="0"/>
          <w:i w:val="0"/>
          <w:sz w:val="28"/>
          <w:szCs w:val="28"/>
        </w:rPr>
      </w:pPr>
      <w:r w:rsidRPr="00B90932">
        <w:rPr>
          <w:rStyle w:val="FontStyle300"/>
          <w:rFonts w:ascii="Times New Roman" w:hAnsi="Times New Roman"/>
          <w:spacing w:val="30"/>
          <w:sz w:val="28"/>
          <w:szCs w:val="28"/>
        </w:rPr>
        <w:t>шу</w:t>
      </w:r>
      <w:r w:rsidRPr="00B90932">
        <w:rPr>
          <w:rStyle w:val="FontStyle300"/>
          <w:rFonts w:ascii="Times New Roman" w:hAnsi="Times New Roman"/>
          <w:sz w:val="28"/>
          <w:szCs w:val="28"/>
        </w:rPr>
        <w:t xml:space="preserve"> </w:t>
      </w:r>
      <w:r w:rsidRPr="00B90932">
        <w:rPr>
          <w:rStyle w:val="FontStyle300"/>
          <w:rFonts w:ascii="Times New Roman" w:hAnsi="Times New Roman"/>
          <w:spacing w:val="30"/>
          <w:sz w:val="28"/>
          <w:szCs w:val="28"/>
        </w:rPr>
        <w:t>—</w:t>
      </w:r>
      <w:r w:rsidRPr="00B90932">
        <w:rPr>
          <w:rStyle w:val="FontStyle300"/>
          <w:rFonts w:ascii="Times New Roman" w:hAnsi="Times New Roman"/>
          <w:sz w:val="28"/>
          <w:szCs w:val="28"/>
        </w:rPr>
        <w:t xml:space="preserve"> </w:t>
      </w:r>
      <w:r w:rsidRPr="00F3291F">
        <w:rPr>
          <w:rStyle w:val="FontStyle300"/>
          <w:rFonts w:ascii="Times New Roman" w:hAnsi="Times New Roman"/>
          <w:b w:val="0"/>
          <w:i w:val="0"/>
          <w:spacing w:val="30"/>
          <w:sz w:val="28"/>
          <w:szCs w:val="28"/>
        </w:rPr>
        <w:t>шум,</w:t>
      </w:r>
      <w:r w:rsidRPr="00F3291F">
        <w:rPr>
          <w:rStyle w:val="FontStyle300"/>
          <w:rFonts w:ascii="Times New Roman" w:hAnsi="Times New Roman"/>
          <w:b w:val="0"/>
          <w:i w:val="0"/>
          <w:sz w:val="28"/>
          <w:szCs w:val="28"/>
        </w:rPr>
        <w:t xml:space="preserve"> шуба, шутка...</w:t>
      </w:r>
    </w:p>
    <w:p w:rsidR="00F3291F" w:rsidRPr="00B90932" w:rsidRDefault="00F3291F" w:rsidP="00F3291F">
      <w:pPr>
        <w:pStyle w:val="Style4"/>
        <w:widowControl/>
        <w:ind w:left="567"/>
        <w:jc w:val="both"/>
        <w:rPr>
          <w:rStyle w:val="FontStyle270"/>
          <w:rFonts w:ascii="Times New Roman" w:hAnsi="Times New Roman"/>
          <w:sz w:val="28"/>
          <w:szCs w:val="28"/>
        </w:rPr>
      </w:pPr>
      <w:r w:rsidRPr="00B90932">
        <w:rPr>
          <w:rStyle w:val="FontStyle300"/>
          <w:rFonts w:ascii="Times New Roman" w:hAnsi="Times New Roman"/>
          <w:sz w:val="28"/>
          <w:szCs w:val="28"/>
        </w:rPr>
        <w:t xml:space="preserve">ши </w:t>
      </w:r>
      <w:r w:rsidRPr="00B90932">
        <w:rPr>
          <w:rStyle w:val="FontStyle270"/>
          <w:rFonts w:ascii="Times New Roman" w:hAnsi="Times New Roman"/>
          <w:sz w:val="28"/>
          <w:szCs w:val="28"/>
        </w:rPr>
        <w:t>— шина, шишка, шиповник...</w:t>
      </w:r>
    </w:p>
    <w:p w:rsidR="00F3291F" w:rsidRDefault="00F3291F" w:rsidP="00F3291F">
      <w:pPr>
        <w:pStyle w:val="Style204"/>
        <w:widowControl/>
        <w:numPr>
          <w:ilvl w:val="0"/>
          <w:numId w:val="1"/>
        </w:numPr>
        <w:jc w:val="both"/>
        <w:rPr>
          <w:rStyle w:val="FontStyle268"/>
          <w:rFonts w:ascii="Times New Roman" w:hAnsi="Times New Roman"/>
          <w:sz w:val="28"/>
          <w:szCs w:val="28"/>
        </w:rPr>
      </w:pPr>
      <w:r w:rsidRPr="007E6847">
        <w:rPr>
          <w:rStyle w:val="FontStyle268"/>
          <w:rFonts w:ascii="Times New Roman" w:hAnsi="Times New Roman"/>
          <w:sz w:val="28"/>
          <w:szCs w:val="28"/>
        </w:rPr>
        <w:t>«Загадки и отгадки».</w:t>
      </w: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456"/>
      </w:tblGrid>
      <w:tr w:rsidR="00F3291F" w:rsidTr="00186B27">
        <w:tc>
          <w:tcPr>
            <w:tcW w:w="4962" w:type="dxa"/>
          </w:tcPr>
          <w:p w:rsidR="00F3291F" w:rsidRPr="00F3291F" w:rsidRDefault="00F3291F" w:rsidP="00186B27">
            <w:pPr>
              <w:pStyle w:val="Style183"/>
              <w:widowControl/>
              <w:jc w:val="both"/>
              <w:rPr>
                <w:rStyle w:val="FontStyle268"/>
                <w:rFonts w:ascii="Times New Roman" w:hAnsi="Times New Roman"/>
                <w:b w:val="0"/>
                <w:sz w:val="28"/>
                <w:szCs w:val="28"/>
              </w:rPr>
            </w:pPr>
            <w:r w:rsidRPr="00F3291F">
              <w:rPr>
                <w:rStyle w:val="FontStyle268"/>
                <w:rFonts w:ascii="Times New Roman" w:hAnsi="Times New Roman"/>
                <w:b w:val="0"/>
                <w:sz w:val="28"/>
                <w:szCs w:val="28"/>
              </w:rPr>
              <w:t>На нитке машину гулять поведу,</w:t>
            </w:r>
          </w:p>
          <w:p w:rsidR="00F3291F" w:rsidRPr="00F3291F" w:rsidRDefault="00F3291F" w:rsidP="00186B27">
            <w:pPr>
              <w:pStyle w:val="Style183"/>
              <w:widowControl/>
              <w:jc w:val="both"/>
              <w:rPr>
                <w:rStyle w:val="FontStyle268"/>
                <w:rFonts w:ascii="Times New Roman" w:hAnsi="Times New Roman"/>
                <w:b w:val="0"/>
                <w:sz w:val="28"/>
                <w:szCs w:val="28"/>
              </w:rPr>
            </w:pPr>
            <w:r w:rsidRPr="00F3291F">
              <w:rPr>
                <w:rStyle w:val="FontStyle268"/>
                <w:rFonts w:ascii="Times New Roman" w:hAnsi="Times New Roman"/>
                <w:b w:val="0"/>
                <w:sz w:val="28"/>
                <w:szCs w:val="28"/>
              </w:rPr>
              <w:t>На нитке домой я ее приведу.</w:t>
            </w:r>
          </w:p>
          <w:p w:rsidR="00F3291F" w:rsidRPr="00F3291F" w:rsidRDefault="00F3291F" w:rsidP="00186B27">
            <w:pPr>
              <w:pStyle w:val="Style183"/>
              <w:widowControl/>
              <w:jc w:val="both"/>
              <w:rPr>
                <w:rStyle w:val="FontStyle268"/>
                <w:rFonts w:ascii="Times New Roman" w:hAnsi="Times New Roman"/>
                <w:b w:val="0"/>
                <w:sz w:val="28"/>
                <w:szCs w:val="28"/>
              </w:rPr>
            </w:pPr>
            <w:r w:rsidRPr="00F3291F">
              <w:rPr>
                <w:rStyle w:val="FontStyle268"/>
                <w:rFonts w:ascii="Times New Roman" w:hAnsi="Times New Roman"/>
                <w:b w:val="0"/>
                <w:sz w:val="28"/>
                <w:szCs w:val="28"/>
              </w:rPr>
              <w:t>Почищу ей кузов, кабину, мотор,</w:t>
            </w:r>
          </w:p>
          <w:p w:rsidR="00F3291F" w:rsidRPr="00F3291F" w:rsidRDefault="00F3291F" w:rsidP="00186B27">
            <w:pPr>
              <w:pStyle w:val="Style183"/>
              <w:widowControl/>
              <w:rPr>
                <w:rStyle w:val="FontStyle268"/>
                <w:rFonts w:ascii="Times New Roman" w:hAnsi="Times New Roman"/>
                <w:b w:val="0"/>
                <w:i/>
                <w:iCs/>
                <w:sz w:val="28"/>
                <w:szCs w:val="28"/>
              </w:rPr>
            </w:pPr>
            <w:r w:rsidRPr="00F3291F">
              <w:rPr>
                <w:rStyle w:val="FontStyle268"/>
                <w:rFonts w:ascii="Times New Roman" w:hAnsi="Times New Roman"/>
                <w:b w:val="0"/>
                <w:sz w:val="28"/>
                <w:szCs w:val="28"/>
              </w:rPr>
              <w:t xml:space="preserve">Машину беречь должен каждый ... </w:t>
            </w:r>
            <w:r w:rsidRPr="00F3291F">
              <w:rPr>
                <w:rStyle w:val="FontStyle266"/>
                <w:rFonts w:ascii="Times New Roman" w:hAnsi="Times New Roman"/>
                <w:b w:val="0"/>
                <w:sz w:val="28"/>
                <w:szCs w:val="28"/>
              </w:rPr>
              <w:t>(шофер).</w:t>
            </w:r>
          </w:p>
        </w:tc>
        <w:tc>
          <w:tcPr>
            <w:tcW w:w="3456" w:type="dxa"/>
          </w:tcPr>
          <w:p w:rsidR="00F3291F" w:rsidRPr="00F3291F" w:rsidRDefault="00F3291F" w:rsidP="00186B27">
            <w:pPr>
              <w:pStyle w:val="Style183"/>
              <w:widowControl/>
              <w:jc w:val="both"/>
              <w:rPr>
                <w:rStyle w:val="FontStyle268"/>
                <w:rFonts w:ascii="Times New Roman" w:hAnsi="Times New Roman"/>
                <w:b w:val="0"/>
                <w:sz w:val="28"/>
                <w:szCs w:val="28"/>
              </w:rPr>
            </w:pPr>
            <w:r w:rsidRPr="00F3291F">
              <w:rPr>
                <w:rStyle w:val="FontStyle268"/>
                <w:rFonts w:ascii="Times New Roman" w:hAnsi="Times New Roman"/>
                <w:b w:val="0"/>
                <w:sz w:val="28"/>
                <w:szCs w:val="28"/>
              </w:rPr>
              <w:t>На сосну</w:t>
            </w:r>
          </w:p>
          <w:p w:rsidR="00F3291F" w:rsidRPr="00F3291F" w:rsidRDefault="00F3291F" w:rsidP="00186B27">
            <w:pPr>
              <w:pStyle w:val="Style183"/>
              <w:widowControl/>
              <w:jc w:val="both"/>
              <w:rPr>
                <w:rStyle w:val="FontStyle268"/>
                <w:rFonts w:ascii="Times New Roman" w:hAnsi="Times New Roman"/>
                <w:b w:val="0"/>
                <w:sz w:val="28"/>
                <w:szCs w:val="28"/>
              </w:rPr>
            </w:pPr>
            <w:r w:rsidRPr="00F3291F">
              <w:rPr>
                <w:rStyle w:val="FontStyle268"/>
                <w:rFonts w:ascii="Times New Roman" w:hAnsi="Times New Roman"/>
                <w:b w:val="0"/>
                <w:sz w:val="28"/>
                <w:szCs w:val="28"/>
              </w:rPr>
              <w:t>Забрался мишка.</w:t>
            </w:r>
          </w:p>
          <w:p w:rsidR="00F3291F" w:rsidRPr="00F3291F" w:rsidRDefault="00F3291F" w:rsidP="00186B27">
            <w:pPr>
              <w:pStyle w:val="Style108"/>
              <w:widowControl/>
              <w:jc w:val="both"/>
              <w:rPr>
                <w:rStyle w:val="FontStyle268"/>
                <w:rFonts w:ascii="Times New Roman" w:hAnsi="Times New Roman"/>
                <w:b w:val="0"/>
                <w:sz w:val="28"/>
                <w:szCs w:val="28"/>
              </w:rPr>
            </w:pPr>
            <w:r w:rsidRPr="00F3291F">
              <w:rPr>
                <w:rStyle w:val="FontStyle268"/>
                <w:rFonts w:ascii="Times New Roman" w:hAnsi="Times New Roman"/>
                <w:b w:val="0"/>
                <w:sz w:val="28"/>
                <w:szCs w:val="28"/>
              </w:rPr>
              <w:t>Там росла</w:t>
            </w:r>
          </w:p>
          <w:p w:rsidR="00F3291F" w:rsidRPr="00F3291F" w:rsidRDefault="00F3291F" w:rsidP="00186B27">
            <w:pPr>
              <w:pStyle w:val="Style136"/>
              <w:widowControl/>
              <w:jc w:val="both"/>
              <w:rPr>
                <w:rStyle w:val="FontStyle270"/>
                <w:rFonts w:ascii="Times New Roman" w:hAnsi="Times New Roman"/>
                <w:b/>
                <w:sz w:val="28"/>
                <w:szCs w:val="28"/>
              </w:rPr>
            </w:pPr>
            <w:r w:rsidRPr="00F3291F">
              <w:rPr>
                <w:rStyle w:val="FontStyle268"/>
                <w:rFonts w:ascii="Times New Roman" w:hAnsi="Times New Roman"/>
                <w:b w:val="0"/>
                <w:sz w:val="28"/>
                <w:szCs w:val="28"/>
              </w:rPr>
              <w:t xml:space="preserve">Большая </w:t>
            </w:r>
            <w:r w:rsidRPr="00F3291F">
              <w:rPr>
                <w:rStyle w:val="FontStyle266"/>
                <w:rFonts w:ascii="Times New Roman" w:hAnsi="Times New Roman"/>
                <w:b w:val="0"/>
                <w:sz w:val="28"/>
                <w:szCs w:val="28"/>
              </w:rPr>
              <w:t>... (шишка).</w:t>
            </w:r>
          </w:p>
          <w:p w:rsidR="00F3291F" w:rsidRPr="00F3291F" w:rsidRDefault="00F3291F" w:rsidP="00186B27">
            <w:pPr>
              <w:pStyle w:val="Style204"/>
              <w:widowControl/>
              <w:jc w:val="both"/>
              <w:rPr>
                <w:rStyle w:val="FontStyle26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F3291F" w:rsidRPr="007E6847" w:rsidRDefault="00F3291F" w:rsidP="00F3291F">
      <w:pPr>
        <w:pStyle w:val="Style204"/>
        <w:widowControl/>
        <w:ind w:left="927"/>
        <w:jc w:val="both"/>
        <w:rPr>
          <w:rStyle w:val="FontStyle268"/>
          <w:rFonts w:ascii="Times New Roman" w:hAnsi="Times New Roman"/>
          <w:sz w:val="28"/>
          <w:szCs w:val="28"/>
        </w:rPr>
      </w:pPr>
    </w:p>
    <w:p w:rsidR="00F3291F" w:rsidRPr="002B3306" w:rsidRDefault="00F3291F" w:rsidP="00F3291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FontStyle268"/>
          <w:rFonts w:ascii="Times New Roman" w:hAnsi="Times New Roman" w:cs="Times New Roman"/>
          <w:sz w:val="28"/>
          <w:szCs w:val="28"/>
        </w:rPr>
        <w:t xml:space="preserve">5. </w:t>
      </w:r>
      <w:r w:rsidRPr="007E6847">
        <w:rPr>
          <w:rStyle w:val="FontStyle268"/>
          <w:rFonts w:ascii="Times New Roman" w:hAnsi="Times New Roman" w:cs="Times New Roman"/>
          <w:sz w:val="28"/>
          <w:szCs w:val="28"/>
        </w:rPr>
        <w:t xml:space="preserve"> </w:t>
      </w:r>
      <w:r w:rsidRPr="00396C4E">
        <w:rPr>
          <w:rFonts w:ascii="Times New Roman" w:hAnsi="Times New Roman" w:cs="Times New Roman"/>
          <w:b/>
          <w:sz w:val="28"/>
          <w:szCs w:val="28"/>
        </w:rPr>
        <w:t>Соедини с буквой Ш</w:t>
      </w:r>
      <w:r w:rsidRPr="002B3306">
        <w:rPr>
          <w:rFonts w:ascii="Times New Roman" w:hAnsi="Times New Roman" w:cs="Times New Roman"/>
          <w:sz w:val="28"/>
          <w:szCs w:val="28"/>
        </w:rPr>
        <w:t xml:space="preserve"> только те предметы, названия которых начинаются со звука Ш.</w:t>
      </w:r>
    </w:p>
    <w:p w:rsidR="00F3291F" w:rsidRPr="002B3306" w:rsidRDefault="00F3291F" w:rsidP="00F32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3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2824A2" wp14:editId="26121B4B">
            <wp:extent cx="4511040" cy="168275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91F" w:rsidRPr="00396C4E" w:rsidRDefault="00F3291F" w:rsidP="00F329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6C4E">
        <w:rPr>
          <w:rFonts w:ascii="Times New Roman" w:hAnsi="Times New Roman" w:cs="Times New Roman"/>
          <w:b/>
          <w:sz w:val="28"/>
          <w:szCs w:val="28"/>
        </w:rPr>
        <w:t>Определи место звука Ш в словах.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91F" w:rsidRPr="002B3306" w:rsidRDefault="00F3291F" w:rsidP="00F32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30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FADC7D1" wp14:editId="68D75FE9">
            <wp:extent cx="4279265" cy="1121410"/>
            <wp:effectExtent l="0" t="0" r="698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91F" w:rsidRPr="002B3306" w:rsidRDefault="00F3291F" w:rsidP="00F3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91F" w:rsidRPr="00FD5660" w:rsidRDefault="00F3291F" w:rsidP="00F329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660">
        <w:rPr>
          <w:rFonts w:ascii="Times New Roman" w:hAnsi="Times New Roman" w:cs="Times New Roman"/>
          <w:b/>
          <w:sz w:val="28"/>
          <w:szCs w:val="28"/>
        </w:rPr>
        <w:t>Обведи букву Ш.</w:t>
      </w:r>
    </w:p>
    <w:p w:rsidR="00F3291F" w:rsidRPr="002B3306" w:rsidRDefault="00F3291F" w:rsidP="00F329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291F" w:rsidRPr="002B3306" w:rsidRDefault="00F3291F" w:rsidP="00F32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30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9875652" wp14:editId="4807581D">
            <wp:extent cx="3035935" cy="8045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30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CCC1F95" wp14:editId="1DE4892C">
            <wp:extent cx="3291840" cy="46355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91F" w:rsidRPr="002B3306" w:rsidRDefault="00F3291F" w:rsidP="00F3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91F" w:rsidRPr="002B3306" w:rsidRDefault="00F3291F" w:rsidP="00F3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91F" w:rsidRPr="00FD5660" w:rsidRDefault="00F3291F" w:rsidP="00F329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60">
        <w:rPr>
          <w:rFonts w:ascii="Times New Roman" w:hAnsi="Times New Roman" w:cs="Times New Roman"/>
          <w:b/>
          <w:sz w:val="28"/>
          <w:szCs w:val="28"/>
        </w:rPr>
        <w:t>Обведи и раскрась</w:t>
      </w:r>
      <w:r w:rsidRPr="00FD5660">
        <w:rPr>
          <w:rFonts w:ascii="Times New Roman" w:hAnsi="Times New Roman" w:cs="Times New Roman"/>
          <w:sz w:val="28"/>
          <w:szCs w:val="28"/>
        </w:rPr>
        <w:t xml:space="preserve"> только те шарики, на которых написана буква Ш. Соедини их ниточками с шутом.</w:t>
      </w:r>
    </w:p>
    <w:p w:rsidR="00F3291F" w:rsidRPr="002B3306" w:rsidRDefault="00F3291F" w:rsidP="00F32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30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36F21FE" wp14:editId="3977F247">
            <wp:extent cx="3694176" cy="268753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973" cy="269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91F" w:rsidRPr="002B3306" w:rsidRDefault="00F3291F" w:rsidP="00F32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91F" w:rsidRPr="00612ADE" w:rsidRDefault="00F3291F" w:rsidP="00F329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ADE">
        <w:rPr>
          <w:rFonts w:ascii="Times New Roman" w:hAnsi="Times New Roman" w:cs="Times New Roman"/>
          <w:sz w:val="28"/>
          <w:szCs w:val="28"/>
        </w:rPr>
        <w:t>Продолжи по образцу.</w:t>
      </w:r>
    </w:p>
    <w:p w:rsidR="00F3291F" w:rsidRPr="002B3306" w:rsidRDefault="00F3291F" w:rsidP="00F3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91F" w:rsidRPr="002B3306" w:rsidRDefault="00F3291F" w:rsidP="00F32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306">
        <w:rPr>
          <w:noProof/>
          <w:sz w:val="28"/>
          <w:szCs w:val="28"/>
          <w:lang w:eastAsia="ru-RU"/>
        </w:rPr>
        <w:drawing>
          <wp:inline distT="0" distB="0" distL="0" distR="0" wp14:anchorId="499661F0" wp14:editId="29380D5B">
            <wp:extent cx="4706112" cy="182098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363" cy="182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91F" w:rsidRPr="002B3306" w:rsidRDefault="00F3291F" w:rsidP="00F32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91F" w:rsidRDefault="00F3291F" w:rsidP="00F3291F">
      <w:pPr>
        <w:rPr>
          <w:rFonts w:ascii="Times New Roman" w:hAnsi="Times New Roman" w:cs="Times New Roman"/>
          <w:sz w:val="28"/>
          <w:szCs w:val="28"/>
        </w:rPr>
      </w:pPr>
    </w:p>
    <w:p w:rsidR="00F3291F" w:rsidRDefault="00F3291F" w:rsidP="00F3291F">
      <w:pPr>
        <w:rPr>
          <w:rFonts w:ascii="Times New Roman" w:hAnsi="Times New Roman" w:cs="Times New Roman"/>
          <w:sz w:val="28"/>
          <w:szCs w:val="28"/>
        </w:rPr>
      </w:pPr>
    </w:p>
    <w:p w:rsidR="00F3291F" w:rsidRDefault="00F3291F" w:rsidP="00F3291F">
      <w:pPr>
        <w:rPr>
          <w:rFonts w:ascii="Times New Roman" w:hAnsi="Times New Roman" w:cs="Times New Roman"/>
          <w:sz w:val="28"/>
          <w:szCs w:val="28"/>
        </w:rPr>
      </w:pPr>
    </w:p>
    <w:p w:rsidR="00F3291F" w:rsidRPr="009617F2" w:rsidRDefault="00F3291F" w:rsidP="00F3291F">
      <w:pPr>
        <w:pStyle w:val="a3"/>
        <w:numPr>
          <w:ilvl w:val="0"/>
          <w:numId w:val="2"/>
        </w:numPr>
        <w:shd w:val="clear" w:color="auto" w:fill="FFFFFF"/>
        <w:spacing w:after="197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A3A3A"/>
          <w:spacing w:val="2"/>
          <w:sz w:val="28"/>
          <w:szCs w:val="28"/>
        </w:rPr>
        <w:lastRenderedPageBreak/>
        <w:t xml:space="preserve"> </w:t>
      </w:r>
      <w:r w:rsidRPr="009617F2">
        <w:rPr>
          <w:rFonts w:ascii="Times New Roman" w:hAnsi="Times New Roman" w:cs="Times New Roman"/>
          <w:b/>
          <w:bCs/>
          <w:color w:val="3A3A3A"/>
          <w:spacing w:val="2"/>
          <w:sz w:val="28"/>
          <w:szCs w:val="28"/>
        </w:rPr>
        <w:t xml:space="preserve">«Кто чем работает?» </w:t>
      </w:r>
      <w:r w:rsidRPr="009617F2">
        <w:rPr>
          <w:rFonts w:ascii="Times New Roman" w:hAnsi="Times New Roman" w:cs="Times New Roman"/>
          <w:color w:val="3A3A3A"/>
          <w:spacing w:val="2"/>
          <w:sz w:val="28"/>
          <w:szCs w:val="28"/>
        </w:rPr>
        <w:t>Назови профессии людей, изображенных на кар</w:t>
      </w:r>
      <w:r w:rsidRPr="009617F2">
        <w:rPr>
          <w:rFonts w:ascii="Times New Roman" w:hAnsi="Times New Roman" w:cs="Times New Roman"/>
          <w:color w:val="3A3A3A"/>
          <w:spacing w:val="2"/>
          <w:sz w:val="28"/>
          <w:szCs w:val="28"/>
        </w:rPr>
        <w:softHyphen/>
      </w:r>
      <w:r w:rsidRPr="009617F2">
        <w:rPr>
          <w:rFonts w:ascii="Times New Roman" w:hAnsi="Times New Roman" w:cs="Times New Roman"/>
          <w:color w:val="3A3A3A"/>
          <w:spacing w:val="1"/>
          <w:sz w:val="28"/>
          <w:szCs w:val="28"/>
        </w:rPr>
        <w:t>тинках и соедини их линиями с предметами, которые понадобятся им для работы.</w:t>
      </w:r>
    </w:p>
    <w:p w:rsidR="00F3291F" w:rsidRDefault="00154A26" w:rsidP="00F3291F"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2FA2F9A" wp14:editId="13010416">
            <wp:extent cx="1254660" cy="1548511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75" cy="155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6825478" wp14:editId="10EF6CEB">
            <wp:extent cx="1487697" cy="1463294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565" cy="146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C32275F" wp14:editId="3B1D4399">
            <wp:extent cx="1043101" cy="1599638"/>
            <wp:effectExtent l="0" t="0" r="508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5" cy="160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74348A09" wp14:editId="1EA076FA">
            <wp:extent cx="5937250" cy="149987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A26" w:rsidRDefault="00154A26" w:rsidP="00F3291F"/>
    <w:p w:rsidR="00E43459" w:rsidRDefault="00E43459" w:rsidP="00F3291F">
      <w:pPr>
        <w:rPr>
          <w:rFonts w:cs="Times New Roman"/>
          <w:sz w:val="24"/>
          <w:szCs w:val="24"/>
        </w:rPr>
      </w:pPr>
    </w:p>
    <w:p w:rsidR="008A43CB" w:rsidRDefault="00154A26" w:rsidP="00F3291F">
      <w:r>
        <w:rPr>
          <w:rFonts w:cs="Times New Roman"/>
          <w:sz w:val="24"/>
          <w:szCs w:val="24"/>
        </w:rPr>
        <w:t>Составила:     Зайцева Наталия Владимировна</w:t>
      </w:r>
      <w:bookmarkStart w:id="0" w:name="_GoBack"/>
      <w:bookmarkEnd w:id="0"/>
    </w:p>
    <w:sectPr w:rsidR="008A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5F47"/>
    <w:multiLevelType w:val="hybridMultilevel"/>
    <w:tmpl w:val="E9FCFEAE"/>
    <w:lvl w:ilvl="0" w:tplc="D3086EC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542A1"/>
    <w:multiLevelType w:val="hybridMultilevel"/>
    <w:tmpl w:val="85B287CC"/>
    <w:lvl w:ilvl="0" w:tplc="DD9C485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08"/>
    <w:rsid w:val="00154A26"/>
    <w:rsid w:val="008A43CB"/>
    <w:rsid w:val="00D22A08"/>
    <w:rsid w:val="00E43459"/>
    <w:rsid w:val="00F3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32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1">
    <w:name w:val="Style91"/>
    <w:basedOn w:val="a"/>
    <w:rsid w:val="00F32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7">
    <w:name w:val="Style97"/>
    <w:basedOn w:val="a"/>
    <w:rsid w:val="00F32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8">
    <w:name w:val="Style108"/>
    <w:basedOn w:val="a"/>
    <w:rsid w:val="00F32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6">
    <w:name w:val="Style136"/>
    <w:basedOn w:val="a"/>
    <w:rsid w:val="00F32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3">
    <w:name w:val="Style183"/>
    <w:basedOn w:val="a"/>
    <w:rsid w:val="00F32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2">
    <w:name w:val="Style202"/>
    <w:basedOn w:val="a"/>
    <w:rsid w:val="00F32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3">
    <w:name w:val="Style203"/>
    <w:basedOn w:val="a"/>
    <w:rsid w:val="00F32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4">
    <w:name w:val="Style204"/>
    <w:basedOn w:val="a"/>
    <w:rsid w:val="00F32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66">
    <w:name w:val="Font Style266"/>
    <w:basedOn w:val="a0"/>
    <w:rsid w:val="00F3291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8">
    <w:name w:val="Font Style268"/>
    <w:basedOn w:val="a0"/>
    <w:rsid w:val="00F3291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70">
    <w:name w:val="Font Style270"/>
    <w:basedOn w:val="a0"/>
    <w:rsid w:val="00F3291F"/>
    <w:rPr>
      <w:rFonts w:ascii="Century Schoolbook" w:hAnsi="Century Schoolbook" w:cs="Century Schoolbook"/>
      <w:sz w:val="26"/>
      <w:szCs w:val="26"/>
    </w:rPr>
  </w:style>
  <w:style w:type="character" w:customStyle="1" w:styleId="FontStyle283">
    <w:name w:val="Font Style283"/>
    <w:basedOn w:val="a0"/>
    <w:rsid w:val="00F3291F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300">
    <w:name w:val="Font Style300"/>
    <w:basedOn w:val="a0"/>
    <w:rsid w:val="00F3291F"/>
    <w:rPr>
      <w:rFonts w:ascii="Century Schoolbook" w:hAnsi="Century Schoolbook" w:cs="Century Schoolbook"/>
      <w:b/>
      <w:bCs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F3291F"/>
    <w:pPr>
      <w:ind w:left="720"/>
      <w:contextualSpacing/>
    </w:pPr>
  </w:style>
  <w:style w:type="table" w:styleId="a4">
    <w:name w:val="Table Grid"/>
    <w:basedOn w:val="a1"/>
    <w:uiPriority w:val="39"/>
    <w:rsid w:val="00F3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32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1">
    <w:name w:val="Style91"/>
    <w:basedOn w:val="a"/>
    <w:rsid w:val="00F32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7">
    <w:name w:val="Style97"/>
    <w:basedOn w:val="a"/>
    <w:rsid w:val="00F32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8">
    <w:name w:val="Style108"/>
    <w:basedOn w:val="a"/>
    <w:rsid w:val="00F32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6">
    <w:name w:val="Style136"/>
    <w:basedOn w:val="a"/>
    <w:rsid w:val="00F32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3">
    <w:name w:val="Style183"/>
    <w:basedOn w:val="a"/>
    <w:rsid w:val="00F32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2">
    <w:name w:val="Style202"/>
    <w:basedOn w:val="a"/>
    <w:rsid w:val="00F32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3">
    <w:name w:val="Style203"/>
    <w:basedOn w:val="a"/>
    <w:rsid w:val="00F32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4">
    <w:name w:val="Style204"/>
    <w:basedOn w:val="a"/>
    <w:rsid w:val="00F32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66">
    <w:name w:val="Font Style266"/>
    <w:basedOn w:val="a0"/>
    <w:rsid w:val="00F3291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8">
    <w:name w:val="Font Style268"/>
    <w:basedOn w:val="a0"/>
    <w:rsid w:val="00F3291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70">
    <w:name w:val="Font Style270"/>
    <w:basedOn w:val="a0"/>
    <w:rsid w:val="00F3291F"/>
    <w:rPr>
      <w:rFonts w:ascii="Century Schoolbook" w:hAnsi="Century Schoolbook" w:cs="Century Schoolbook"/>
      <w:sz w:val="26"/>
      <w:szCs w:val="26"/>
    </w:rPr>
  </w:style>
  <w:style w:type="character" w:customStyle="1" w:styleId="FontStyle283">
    <w:name w:val="Font Style283"/>
    <w:basedOn w:val="a0"/>
    <w:rsid w:val="00F3291F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300">
    <w:name w:val="Font Style300"/>
    <w:basedOn w:val="a0"/>
    <w:rsid w:val="00F3291F"/>
    <w:rPr>
      <w:rFonts w:ascii="Century Schoolbook" w:hAnsi="Century Schoolbook" w:cs="Century Schoolbook"/>
      <w:b/>
      <w:bCs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F3291F"/>
    <w:pPr>
      <w:ind w:left="720"/>
      <w:contextualSpacing/>
    </w:pPr>
  </w:style>
  <w:style w:type="table" w:styleId="a4">
    <w:name w:val="Table Grid"/>
    <w:basedOn w:val="a1"/>
    <w:uiPriority w:val="39"/>
    <w:rsid w:val="00F3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</dc:creator>
  <cp:lastModifiedBy>Лена</cp:lastModifiedBy>
  <cp:revision>2</cp:revision>
  <dcterms:created xsi:type="dcterms:W3CDTF">2020-04-15T12:45:00Z</dcterms:created>
  <dcterms:modified xsi:type="dcterms:W3CDTF">2020-04-15T12:45:00Z</dcterms:modified>
</cp:coreProperties>
</file>