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FB" w:rsidRPr="002D2DF6" w:rsidRDefault="00226FFB" w:rsidP="00483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52DD8" w:rsidRPr="00483DB7" w:rsidRDefault="00252DD8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D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«Профилактика речевых нарушений у детей раннего возраста» </w:t>
      </w:r>
    </w:p>
    <w:p w:rsidR="005E3429" w:rsidRDefault="005E3429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5E3429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 xml:space="preserve">В человеческой деятельности практически нет областей, где не употреблялась бы речь. Она нужна везде! </w:t>
      </w:r>
    </w:p>
    <w:p w:rsidR="00252DD8" w:rsidRPr="005E3429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 xml:space="preserve">При нормальных условиях воспитания, когда ребенок получает от взрослых правильные образцы речи, когда проводиться систематическая работа по формированию правильного произношения, способствующая усвоению ребенком фонетической системы языка, развитию </w:t>
      </w:r>
      <w:proofErr w:type="spellStart"/>
      <w:r w:rsidRPr="005E3429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5E3429">
        <w:rPr>
          <w:rFonts w:ascii="Times New Roman" w:hAnsi="Times New Roman" w:cs="Times New Roman"/>
          <w:sz w:val="28"/>
          <w:szCs w:val="28"/>
        </w:rPr>
        <w:t xml:space="preserve"> и речеслухового анализаторов, физиологически обусловленное нарушение звукопроизношения устраняется предположительно к концу пятого года жизни.</w:t>
      </w:r>
    </w:p>
    <w:p w:rsidR="00252DD8" w:rsidRPr="005E3429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Существуют методики, способствуют более быстрому и правильному освоению речи детьми раннего возраста. Например: развитие мелкой и общей моторики, артикуляции и дыхания.</w:t>
      </w:r>
    </w:p>
    <w:p w:rsidR="00252DD8" w:rsidRPr="005E3429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Ученые пришли к выводу, что формирование устной речи ребенка начинается тогда, когда движение пальцев рук достигают достаточной точности. Другими словами, формирование речи совершается под влиянием импульсов, идущих от рук. Это важно и при сво</w:t>
      </w:r>
      <w:r w:rsidR="005E3429">
        <w:rPr>
          <w:rFonts w:ascii="Times New Roman" w:hAnsi="Times New Roman" w:cs="Times New Roman"/>
          <w:sz w:val="28"/>
          <w:szCs w:val="28"/>
        </w:rPr>
        <w:t>евременном речевом развитии, и, особенно,</w:t>
      </w:r>
      <w:r w:rsidRPr="005E3429">
        <w:rPr>
          <w:rFonts w:ascii="Times New Roman" w:hAnsi="Times New Roman" w:cs="Times New Roman"/>
          <w:sz w:val="28"/>
          <w:szCs w:val="28"/>
        </w:rPr>
        <w:t xml:space="preserve"> в тех случаях, когда это развитие нарушено. Кроме того, доказано, что и мысль, и глаза ребенка двигаются с той же скоростью, что и рука. Значит, систематические упражнения по тренировке движений </w:t>
      </w:r>
      <w:bookmarkStart w:id="0" w:name="_GoBack"/>
      <w:bookmarkEnd w:id="0"/>
      <w:r w:rsidRPr="005E3429">
        <w:rPr>
          <w:rFonts w:ascii="Times New Roman" w:hAnsi="Times New Roman" w:cs="Times New Roman"/>
          <w:sz w:val="28"/>
          <w:szCs w:val="28"/>
        </w:rPr>
        <w:t>пальцев являются мощным средством повышения работоспособности головного мозга. 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ребенка.</w:t>
      </w:r>
    </w:p>
    <w:p w:rsidR="00252DD8" w:rsidRPr="005E3429" w:rsidRDefault="005E3429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Пальчиковые игры и упражнения -</w:t>
      </w:r>
      <w:r w:rsidR="00252DD8" w:rsidRPr="005E3429">
        <w:rPr>
          <w:rFonts w:ascii="Times New Roman" w:hAnsi="Times New Roman" w:cs="Times New Roman"/>
          <w:sz w:val="28"/>
          <w:szCs w:val="28"/>
        </w:rPr>
        <w:t xml:space="preserve"> уникальное средство для развития мелкой и общей моторики и речи в их единстве и взаимосвязи. В рифмованных пальчиковых и жестовых играх содержание стихотворения изображается с помощью движения рук и пальцев. Такие забавы очень увлекательны. Они способствуют развитию творческой активности, мышления, речи, мышц рук. Вырабатывают ловкость, умение управлять своими движениями, концентрировать внимание на одном виде деятельности. Стихи привлекают внимание малышей и легко запоминаются.  </w:t>
      </w:r>
    </w:p>
    <w:p w:rsidR="00252DD8" w:rsidRPr="005E3429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 пальцев рук можно использовать где и когда угодно (дома, в транспорте, в очереди, где нечем занять ребенка).</w:t>
      </w:r>
    </w:p>
    <w:p w:rsidR="00252DD8" w:rsidRPr="005E3429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 xml:space="preserve">Пальчиковые игры можно сочетать с </w:t>
      </w:r>
      <w:proofErr w:type="spellStart"/>
      <w:r w:rsidRPr="005E3429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5E3429">
        <w:rPr>
          <w:rFonts w:ascii="Times New Roman" w:hAnsi="Times New Roman" w:cs="Times New Roman"/>
          <w:sz w:val="28"/>
          <w:szCs w:val="28"/>
        </w:rPr>
        <w:t xml:space="preserve"> терапией. Это одно из направлений акупунктуры, метод которого основан на воздействии на определенные </w:t>
      </w:r>
      <w:proofErr w:type="spellStart"/>
      <w:r w:rsidRPr="005E3429">
        <w:rPr>
          <w:rFonts w:ascii="Times New Roman" w:hAnsi="Times New Roman" w:cs="Times New Roman"/>
          <w:sz w:val="28"/>
          <w:szCs w:val="28"/>
        </w:rPr>
        <w:t>билогически-активные</w:t>
      </w:r>
      <w:proofErr w:type="spellEnd"/>
      <w:r w:rsidRPr="005E3429">
        <w:rPr>
          <w:rFonts w:ascii="Times New Roman" w:hAnsi="Times New Roman" w:cs="Times New Roman"/>
          <w:sz w:val="28"/>
          <w:szCs w:val="28"/>
        </w:rPr>
        <w:t xml:space="preserve"> точки кистей и сто</w:t>
      </w:r>
      <w:r w:rsidR="005E3429">
        <w:rPr>
          <w:rFonts w:ascii="Times New Roman" w:hAnsi="Times New Roman" w:cs="Times New Roman"/>
          <w:sz w:val="28"/>
          <w:szCs w:val="28"/>
        </w:rPr>
        <w:t xml:space="preserve">пы. В переводе с корейского Су - кисть, </w:t>
      </w:r>
      <w:proofErr w:type="spellStart"/>
      <w:r w:rsidR="005E342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5E3429">
        <w:rPr>
          <w:rFonts w:ascii="Times New Roman" w:hAnsi="Times New Roman" w:cs="Times New Roman"/>
          <w:sz w:val="28"/>
          <w:szCs w:val="28"/>
        </w:rPr>
        <w:t xml:space="preserve"> -</w:t>
      </w:r>
      <w:r w:rsidRPr="005E3429">
        <w:rPr>
          <w:rFonts w:ascii="Times New Roman" w:hAnsi="Times New Roman" w:cs="Times New Roman"/>
          <w:sz w:val="28"/>
          <w:szCs w:val="28"/>
        </w:rPr>
        <w:t xml:space="preserve"> стопа. Применяют </w:t>
      </w:r>
      <w:proofErr w:type="spellStart"/>
      <w:r w:rsidRPr="005E3429">
        <w:rPr>
          <w:rFonts w:ascii="Times New Roman" w:hAnsi="Times New Roman" w:cs="Times New Roman"/>
          <w:sz w:val="28"/>
          <w:szCs w:val="28"/>
        </w:rPr>
        <w:t>Су-Джок-массажеры</w:t>
      </w:r>
      <w:proofErr w:type="spellEnd"/>
      <w:r w:rsidRPr="005E3429">
        <w:rPr>
          <w:rFonts w:ascii="Times New Roman" w:hAnsi="Times New Roman" w:cs="Times New Roman"/>
          <w:sz w:val="28"/>
          <w:szCs w:val="28"/>
        </w:rPr>
        <w:t xml:space="preserve"> в виде массажных шариков,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252DD8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Еще одним методом профилактики речевых нарушений является выработка качественных, полноценных движений органов артикуляции</w:t>
      </w:r>
      <w:r w:rsidR="005E3429">
        <w:rPr>
          <w:rFonts w:ascii="Times New Roman" w:hAnsi="Times New Roman" w:cs="Times New Roman"/>
          <w:sz w:val="28"/>
          <w:szCs w:val="28"/>
        </w:rPr>
        <w:t xml:space="preserve"> -</w:t>
      </w:r>
      <w:r w:rsidRPr="005E3429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 Артикуляционная гимнастика направлена на развитие мышц речевого аппарата. Наиболее активно уча</w:t>
      </w:r>
      <w:r w:rsidR="005E3429">
        <w:rPr>
          <w:rFonts w:ascii="Times New Roman" w:hAnsi="Times New Roman" w:cs="Times New Roman"/>
          <w:sz w:val="28"/>
          <w:szCs w:val="28"/>
        </w:rPr>
        <w:t>ствует в образовании слов язык -</w:t>
      </w:r>
      <w:r w:rsidRPr="005E3429">
        <w:rPr>
          <w:rFonts w:ascii="Times New Roman" w:hAnsi="Times New Roman" w:cs="Times New Roman"/>
          <w:sz w:val="28"/>
          <w:szCs w:val="28"/>
        </w:rPr>
        <w:t xml:space="preserve"> от  его положения зависит правильное произношение большинства звуков русского языка. Если вы занимаетесь артикуляционной гимнастикой с ребенком, то это поможет ему своевременно овладеть правильным звукопроизношением, или в возрасте 5-6 лет  подготовит артикуляционные органы к постановке тех звуков, которые он самостоятельно освоить не смог.  Поскольку занятия с маленькими детьми часто носит подражательный характер, поиграйте с малышом в такую игру: </w:t>
      </w:r>
      <w:r w:rsidR="00226FFB">
        <w:rPr>
          <w:rFonts w:ascii="Times New Roman" w:hAnsi="Times New Roman" w:cs="Times New Roman"/>
          <w:sz w:val="28"/>
          <w:szCs w:val="28"/>
        </w:rPr>
        <w:lastRenderedPageBreak/>
        <w:t>вы буде</w:t>
      </w:r>
      <w:r w:rsidRPr="005E3429">
        <w:rPr>
          <w:rFonts w:ascii="Times New Roman" w:hAnsi="Times New Roman" w:cs="Times New Roman"/>
          <w:sz w:val="28"/>
          <w:szCs w:val="28"/>
        </w:rPr>
        <w:t xml:space="preserve">те показывать движение, а он будет повторять за вами. Артикуляционную гимнастику целесообразно проводить перед зеркалом, повторять каждое упражнение 5-6 раз. </w:t>
      </w:r>
    </w:p>
    <w:p w:rsidR="00226FFB" w:rsidRPr="00483DB7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3DB7">
        <w:rPr>
          <w:rFonts w:ascii="Times New Roman" w:hAnsi="Times New Roman"/>
          <w:b/>
          <w:sz w:val="28"/>
          <w:szCs w:val="28"/>
        </w:rPr>
        <w:t>Артикуляционное упражнение « Дудочка».</w:t>
      </w:r>
    </w:p>
    <w:p w:rsidR="00226FFB" w:rsidRPr="00226FFB" w:rsidRDefault="00483DB7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b/>
          <w:sz w:val="28"/>
          <w:szCs w:val="28"/>
        </w:rPr>
        <w:t>В</w:t>
      </w:r>
      <w:r w:rsidR="00226FFB" w:rsidRPr="00483DB7">
        <w:rPr>
          <w:rFonts w:ascii="Times New Roman" w:hAnsi="Times New Roman"/>
          <w:b/>
          <w:sz w:val="28"/>
          <w:szCs w:val="28"/>
        </w:rPr>
        <w:t>.</w:t>
      </w:r>
      <w:r w:rsidR="00226FFB" w:rsidRPr="00226FFB">
        <w:rPr>
          <w:rFonts w:ascii="Times New Roman" w:hAnsi="Times New Roman"/>
          <w:sz w:val="28"/>
          <w:szCs w:val="28"/>
        </w:rPr>
        <w:t xml:space="preserve">  Ребята, теперь нам надо согреться. Покажите, как мы быстро идём. </w:t>
      </w:r>
    </w:p>
    <w:p w:rsidR="00226FFB" w:rsidRP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FFB">
        <w:rPr>
          <w:rFonts w:ascii="Times New Roman" w:hAnsi="Times New Roman"/>
          <w:sz w:val="28"/>
          <w:szCs w:val="28"/>
        </w:rPr>
        <w:t xml:space="preserve"> - Мы идём, идём, идём…</w:t>
      </w:r>
    </w:p>
    <w:p w:rsidR="00226FFB" w:rsidRP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FFB">
        <w:rPr>
          <w:rFonts w:ascii="Times New Roman" w:hAnsi="Times New Roman"/>
          <w:sz w:val="28"/>
          <w:szCs w:val="28"/>
        </w:rPr>
        <w:t xml:space="preserve">  и в большую дудку дуем: </w:t>
      </w:r>
      <w:proofErr w:type="spellStart"/>
      <w:proofErr w:type="gramStart"/>
      <w:r w:rsidRPr="00226FFB">
        <w:rPr>
          <w:rFonts w:ascii="Times New Roman" w:hAnsi="Times New Roman"/>
          <w:sz w:val="28"/>
          <w:szCs w:val="28"/>
        </w:rPr>
        <w:t>ду_ду</w:t>
      </w:r>
      <w:proofErr w:type="gramEnd"/>
      <w:r w:rsidRPr="00226FFB">
        <w:rPr>
          <w:rFonts w:ascii="Times New Roman" w:hAnsi="Times New Roman"/>
          <w:sz w:val="28"/>
          <w:szCs w:val="28"/>
        </w:rPr>
        <w:t>_ду</w:t>
      </w:r>
      <w:proofErr w:type="spellEnd"/>
      <w:r w:rsidRPr="00226FFB">
        <w:rPr>
          <w:rFonts w:ascii="Times New Roman" w:hAnsi="Times New Roman"/>
          <w:sz w:val="28"/>
          <w:szCs w:val="28"/>
        </w:rPr>
        <w:t>!</w:t>
      </w:r>
    </w:p>
    <w:p w:rsidR="00226FFB" w:rsidRP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FFB">
        <w:rPr>
          <w:rFonts w:ascii="Times New Roman" w:hAnsi="Times New Roman"/>
          <w:sz w:val="28"/>
          <w:szCs w:val="28"/>
        </w:rPr>
        <w:t xml:space="preserve">     Дети за педагогом быстро идут, имитируя игру на дудке.</w:t>
      </w:r>
    </w:p>
    <w:p w:rsidR="00226FFB" w:rsidRPr="00483DB7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Любимы детьми  </w:t>
      </w:r>
      <w:proofErr w:type="gramStart"/>
      <w:r w:rsidRPr="00483DB7">
        <w:rPr>
          <w:rFonts w:ascii="Times New Roman" w:hAnsi="Times New Roman"/>
          <w:b/>
          <w:sz w:val="28"/>
          <w:szCs w:val="28"/>
        </w:rPr>
        <w:t>сказки  про « Приключения</w:t>
      </w:r>
      <w:proofErr w:type="gramEnd"/>
      <w:r w:rsidRPr="00483DB7">
        <w:rPr>
          <w:rFonts w:ascii="Times New Roman" w:hAnsi="Times New Roman"/>
          <w:b/>
          <w:sz w:val="28"/>
          <w:szCs w:val="28"/>
        </w:rPr>
        <w:t xml:space="preserve"> язычка», стихи о язычке. </w:t>
      </w:r>
    </w:p>
    <w:p w:rsid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 да был Весёлый Язычок. У него был домик. Это рот.  Чтобы Весёлый  язычок не выбегал, его домик всегда был закрыт. А дверей  в доме две.</w:t>
      </w:r>
    </w:p>
    <w:p w:rsid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дверь – это губы. Давай откроем её (упражнение «Лягушки»).</w:t>
      </w:r>
    </w:p>
    <w:p w:rsid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дверь  - зубы. Откроем и её (упражнение  «Окошко»).</w:t>
      </w:r>
    </w:p>
    <w:p w:rsid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делает наш Язычок? Он спит. У него есть мягкая подушка – твоя губа (упражнение «Лопаточка»).</w:t>
      </w:r>
    </w:p>
    <w:p w:rsid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Посмотри, как сладко и спокойно спит Язычок (некоторое время удерживать язык на нижней губе). Наконец он проснулся, высунулся на улицу (упражнение  «Иголочка»).</w:t>
      </w:r>
    </w:p>
    <w:p w:rsid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Посмотрел направо, потом налево (упражнение «Часики»). Погода хорошая, светит солнышко. Захотелось язычку погулять. Вышел он во двор, увидел качели. Решил покачаться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упражнение «Качели»).</w:t>
      </w:r>
    </w:p>
    <w:p w:rsid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Потом увидел наш Язычок </w:t>
      </w:r>
      <w:proofErr w:type="gramStart"/>
      <w:r>
        <w:rPr>
          <w:rFonts w:ascii="Times New Roman" w:hAnsi="Times New Roman"/>
          <w:sz w:val="28"/>
          <w:szCs w:val="28"/>
        </w:rPr>
        <w:t>лошадку</w:t>
      </w:r>
      <w:proofErr w:type="gramEnd"/>
      <w:r>
        <w:rPr>
          <w:rFonts w:ascii="Times New Roman" w:hAnsi="Times New Roman"/>
          <w:sz w:val="28"/>
          <w:szCs w:val="28"/>
        </w:rPr>
        <w:t xml:space="preserve"> и захотелось ему на ней покататься.   Весело ему было скакать на лошадке (упражнение «Лошадка»). </w:t>
      </w:r>
    </w:p>
    <w:p w:rsidR="00226FFB" w:rsidRDefault="00226FFB" w:rsidP="00226F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Нагулялся Язычок и отправился домой. Закрыл сначала вторую дверь - зубы (упражнение «Лягушки»), а затем и первую - губы (сомкнуть губы). </w:t>
      </w:r>
    </w:p>
    <w:p w:rsidR="00252DD8" w:rsidRPr="005E3429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 xml:space="preserve">Немаловажным является и развитие речевого дыхания. Ведь для того, чтобы произносить развернутую фразу выразительно, с правильной интонацией, нужно владеть плавным, достаточно продолжительным выдохом </w:t>
      </w:r>
      <w:r w:rsidRPr="005E3429">
        <w:rPr>
          <w:rFonts w:ascii="Times New Roman" w:hAnsi="Times New Roman" w:cs="Times New Roman"/>
          <w:sz w:val="28"/>
          <w:szCs w:val="28"/>
        </w:rPr>
        <w:lastRenderedPageBreak/>
        <w:t>через рот. Упражнения по обучению дыхательному выдоху являются подготовительным этапом для формирования шипящих и свистящих звуков.</w:t>
      </w:r>
    </w:p>
    <w:p w:rsidR="00252DD8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Если при обыкновенном физиологическом дыхании вдох и выдох чередуются непрерывно, выдох равен вдоху, то речевое дыхание  предполагает паузу между вдохом и выдохом и удлинение выдоха.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3DB7">
        <w:rPr>
          <w:rFonts w:ascii="Times New Roman" w:hAnsi="Times New Roman"/>
          <w:b/>
          <w:sz w:val="28"/>
          <w:szCs w:val="28"/>
        </w:rPr>
        <w:t>Упражнение на дыхание «Ветерок»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>Педагог незаметно для детей имитирует скрип снега.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83DB7">
        <w:rPr>
          <w:rFonts w:ascii="Times New Roman" w:hAnsi="Times New Roman"/>
          <w:b/>
          <w:sz w:val="28"/>
          <w:szCs w:val="28"/>
        </w:rPr>
        <w:t xml:space="preserve">. </w:t>
      </w:r>
      <w:r w:rsidRPr="00483DB7">
        <w:rPr>
          <w:rFonts w:ascii="Times New Roman" w:hAnsi="Times New Roman"/>
          <w:sz w:val="28"/>
          <w:szCs w:val="28"/>
        </w:rPr>
        <w:t xml:space="preserve">Послушайте, снег скрипит. Посмотрите, это кого-то замело. Да, это же наш снеговик! Давайте снег с него сдуем. Сначала подуем тихо «Ф», потом подуем, как ветер дует сильно «В». 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 xml:space="preserve">Дети дуют, а взрослый в это время со снеговика убирает платочек со снежинками. </w:t>
      </w:r>
    </w:p>
    <w:p w:rsid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>- Вот наш снеговик: нос морковкой, рот картошкой, на голове ведёрко, а в корзинке снежинки, белые пушинки!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>или</w:t>
      </w:r>
    </w:p>
    <w:p w:rsidR="00483DB7" w:rsidRPr="00483DB7" w:rsidRDefault="00483DB7" w:rsidP="00483DB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3DB7">
        <w:rPr>
          <w:rFonts w:ascii="Times New Roman" w:hAnsi="Times New Roman"/>
          <w:b/>
          <w:sz w:val="28"/>
          <w:szCs w:val="28"/>
        </w:rPr>
        <w:t>Игра «Футбол»</w:t>
      </w:r>
    </w:p>
    <w:p w:rsid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 xml:space="preserve"> Из кусочка ваты скатать шарик. Это мяч. Ворота два кубика или карандаша. Ребёнок дует на «мяч», пытаясь  «забить гол», вата должна оказаться между кубиков.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b/>
          <w:sz w:val="28"/>
          <w:szCs w:val="28"/>
        </w:rPr>
        <w:t>Игра «Ветряная мельница»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 xml:space="preserve"> Для этой игры нужна вертушка. Ребёнок дует на лопасти игрушки, взрослый сопровождает действия малыша стихотворным текстом.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 xml:space="preserve">  Ветер, ветер ты могуч,</w:t>
      </w:r>
    </w:p>
    <w:p w:rsid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 xml:space="preserve">  Ты гоняешь стаи туч!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b/>
          <w:sz w:val="28"/>
          <w:szCs w:val="28"/>
        </w:rPr>
        <w:t>Игра «Шторм в стакане»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 xml:space="preserve"> Для этой игры необходима соломинка для коктейля  и стакан с водой. Посередине широкого языка кладётся соломинка, конец которой опускается  в стакан с водой. Ребёнок дует через соломинку, чтобы вода забурлила. Следите, чтобы щёки не надувались, а губы были неподвижны</w:t>
      </w:r>
      <w:proofErr w:type="gramStart"/>
      <w:r w:rsidRPr="00483DB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3DB7">
        <w:rPr>
          <w:rFonts w:ascii="Times New Roman" w:hAnsi="Times New Roman"/>
          <w:b/>
          <w:sz w:val="28"/>
          <w:szCs w:val="28"/>
        </w:rPr>
        <w:t>Игра «Бабочка»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lastRenderedPageBreak/>
        <w:t xml:space="preserve">Вырезать из бумаги одну или несколько бабочек. К каждой бабочке привязать нитку и прикрепить так, чтобы бабочки весели на уровне лица ребёнка. Взрослый и ребёнок произносят </w:t>
      </w:r>
      <w:proofErr w:type="gramStart"/>
      <w:r w:rsidRPr="00483DB7">
        <w:rPr>
          <w:rFonts w:ascii="Times New Roman" w:hAnsi="Times New Roman"/>
          <w:sz w:val="28"/>
          <w:szCs w:val="28"/>
        </w:rPr>
        <w:t>приговорку</w:t>
      </w:r>
      <w:proofErr w:type="gramEnd"/>
      <w:r w:rsidRPr="00483DB7">
        <w:rPr>
          <w:rFonts w:ascii="Times New Roman" w:hAnsi="Times New Roman"/>
          <w:sz w:val="28"/>
          <w:szCs w:val="28"/>
        </w:rPr>
        <w:t>.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>Бабочка – коробочка,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>Полети на облачко,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 xml:space="preserve">Там </w:t>
      </w:r>
      <w:proofErr w:type="gramStart"/>
      <w:r w:rsidRPr="00483DB7">
        <w:rPr>
          <w:rFonts w:ascii="Times New Roman" w:hAnsi="Times New Roman"/>
          <w:sz w:val="28"/>
          <w:szCs w:val="28"/>
        </w:rPr>
        <w:t>твой</w:t>
      </w:r>
      <w:proofErr w:type="gramEnd"/>
      <w:r w:rsidRPr="00483DB7">
        <w:rPr>
          <w:rFonts w:ascii="Times New Roman" w:hAnsi="Times New Roman"/>
          <w:sz w:val="28"/>
          <w:szCs w:val="28"/>
        </w:rPr>
        <w:t xml:space="preserve"> детки-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>На берёзовой ветке!</w:t>
      </w:r>
    </w:p>
    <w:p w:rsidR="00483DB7" w:rsidRPr="00483DB7" w:rsidRDefault="00483DB7" w:rsidP="00483D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DB7">
        <w:rPr>
          <w:rFonts w:ascii="Times New Roman" w:hAnsi="Times New Roman"/>
          <w:sz w:val="28"/>
          <w:szCs w:val="28"/>
        </w:rPr>
        <w:t xml:space="preserve">Затем взрослый предлагает малышу подуть на бабочку, «чтобы она полетала». Ребёнок делает длительный плавный выдох. </w:t>
      </w:r>
    </w:p>
    <w:p w:rsidR="00252DD8" w:rsidRPr="005E3429" w:rsidRDefault="00252DD8" w:rsidP="005E34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В заключение хотелось бы дать несколько простых рекомендаций по проведению игр:</w:t>
      </w:r>
    </w:p>
    <w:p w:rsidR="00252DD8" w:rsidRPr="005E3429" w:rsidRDefault="00252DD8" w:rsidP="00226F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Перед началом игры создайте положительный эмоциональный настрой.</w:t>
      </w:r>
    </w:p>
    <w:p w:rsidR="00252DD8" w:rsidRPr="005E3429" w:rsidRDefault="00252DD8" w:rsidP="00226F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Запаситесь терпением и не ждите мгновенной реакции. Вполне возможно, что поначалу ребенок будет пассивным слушателем, и вам придется манипулировать его ручками.</w:t>
      </w:r>
    </w:p>
    <w:p w:rsidR="00252DD8" w:rsidRPr="005E3429" w:rsidRDefault="00252DD8" w:rsidP="00226F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Не ставьте перед малышом одновременно несколько задач (к примеру, показывать движения и произносить стихотворение)</w:t>
      </w:r>
      <w:r w:rsidR="00226FFB">
        <w:rPr>
          <w:rFonts w:ascii="Times New Roman" w:hAnsi="Times New Roman" w:cs="Times New Roman"/>
          <w:sz w:val="28"/>
          <w:szCs w:val="28"/>
        </w:rPr>
        <w:t xml:space="preserve"> </w:t>
      </w:r>
      <w:r w:rsidRPr="005E3429">
        <w:rPr>
          <w:rFonts w:ascii="Times New Roman" w:hAnsi="Times New Roman" w:cs="Times New Roman"/>
          <w:sz w:val="28"/>
          <w:szCs w:val="28"/>
        </w:rPr>
        <w:t>- сложная задача может сразу отбить интерес к игре.</w:t>
      </w:r>
    </w:p>
    <w:p w:rsidR="00252DD8" w:rsidRPr="005E3429" w:rsidRDefault="00252DD8" w:rsidP="00226F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Длительность игры с двухлетним</w:t>
      </w:r>
      <w:r w:rsidR="00226FFB">
        <w:rPr>
          <w:rFonts w:ascii="Times New Roman" w:hAnsi="Times New Roman" w:cs="Times New Roman"/>
          <w:sz w:val="28"/>
          <w:szCs w:val="28"/>
        </w:rPr>
        <w:t>и малышами не должна превышать -</w:t>
      </w:r>
      <w:r w:rsidRPr="005E3429">
        <w:rPr>
          <w:rFonts w:ascii="Times New Roman" w:hAnsi="Times New Roman" w:cs="Times New Roman"/>
          <w:sz w:val="28"/>
          <w:szCs w:val="28"/>
        </w:rPr>
        <w:t xml:space="preserve"> 5-10 минут, игры с детьми 3-4 лет не должны превышать 15 минут. </w:t>
      </w:r>
    </w:p>
    <w:p w:rsidR="00252DD8" w:rsidRPr="005E3429" w:rsidRDefault="00252DD8" w:rsidP="00226F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Не допускайте переутомления. Если у ребенка нет настроения, лучше отложить игру до более подходящего времени.</w:t>
      </w:r>
    </w:p>
    <w:p w:rsidR="00252DD8" w:rsidRPr="005E3429" w:rsidRDefault="00252DD8" w:rsidP="00226F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29">
        <w:rPr>
          <w:rFonts w:ascii="Times New Roman" w:hAnsi="Times New Roman" w:cs="Times New Roman"/>
          <w:sz w:val="28"/>
          <w:szCs w:val="28"/>
        </w:rPr>
        <w:t>Обязательно хвалите ребенка, не занижайте его самооценку, внушайте малышу уверенность в том, что у него все получится.</w:t>
      </w:r>
    </w:p>
    <w:p w:rsidR="003D4B70" w:rsidRPr="005E3429" w:rsidRDefault="003D4B70"/>
    <w:sectPr w:rsidR="003D4B70" w:rsidRPr="005E3429" w:rsidSect="003D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4A"/>
    <w:multiLevelType w:val="hybridMultilevel"/>
    <w:tmpl w:val="62D86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252DD8"/>
    <w:rsid w:val="002250CD"/>
    <w:rsid w:val="00226FFB"/>
    <w:rsid w:val="00252DD8"/>
    <w:rsid w:val="003D4B70"/>
    <w:rsid w:val="00483DB7"/>
    <w:rsid w:val="005E3429"/>
    <w:rsid w:val="009D4748"/>
    <w:rsid w:val="00EC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2020-09-07T20:29:00Z</dcterms:created>
  <dcterms:modified xsi:type="dcterms:W3CDTF">2020-11-26T14:09:00Z</dcterms:modified>
</cp:coreProperties>
</file>