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FA" w:rsidRPr="00C347FA" w:rsidRDefault="00C347FA" w:rsidP="00C347FA">
      <w:pPr>
        <w:shd w:val="clear" w:color="auto" w:fill="FFFFFF"/>
        <w:spacing w:before="331"/>
        <w:ind w:left="475"/>
        <w:jc w:val="right"/>
        <w:rPr>
          <w:rFonts w:ascii="Times New Roman" w:hAnsi="Times New Roman" w:cs="Times New Roman"/>
          <w:smallCaps/>
          <w:spacing w:val="-6"/>
          <w:sz w:val="28"/>
          <w:szCs w:val="28"/>
        </w:rPr>
      </w:pPr>
      <w:r w:rsidRPr="00F972FA">
        <w:rPr>
          <w:rFonts w:ascii="Times New Roman" w:hAnsi="Times New Roman" w:cs="Times New Roman"/>
          <w:smallCaps/>
          <w:spacing w:val="-6"/>
          <w:sz w:val="28"/>
          <w:szCs w:val="28"/>
        </w:rPr>
        <w:t>Страничка психолога</w:t>
      </w:r>
    </w:p>
    <w:p w:rsidR="00EF0CBB" w:rsidRPr="00EF0CBB" w:rsidRDefault="00EF0CBB" w:rsidP="00EF0CBB">
      <w:pPr>
        <w:shd w:val="clear" w:color="auto" w:fill="FFFFFF"/>
        <w:spacing w:before="384" w:line="240" w:lineRule="auto"/>
        <w:ind w:left="1378" w:right="883" w:hanging="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BB">
        <w:rPr>
          <w:rFonts w:ascii="Times New Roman" w:hAnsi="Times New Roman" w:cs="Times New Roman"/>
          <w:b/>
          <w:smallCaps/>
          <w:spacing w:val="-9"/>
          <w:sz w:val="28"/>
          <w:szCs w:val="28"/>
        </w:rPr>
        <w:t xml:space="preserve">Как надо вести себя родителям с </w:t>
      </w:r>
      <w:proofErr w:type="spellStart"/>
      <w:r w:rsidRPr="00EF0CBB">
        <w:rPr>
          <w:rFonts w:ascii="Times New Roman" w:hAnsi="Times New Roman" w:cs="Times New Roman"/>
          <w:b/>
          <w:smallCaps/>
          <w:spacing w:val="-9"/>
          <w:sz w:val="28"/>
          <w:szCs w:val="28"/>
        </w:rPr>
        <w:t>гиперактивным</w:t>
      </w:r>
      <w:proofErr w:type="spellEnd"/>
      <w:r w:rsidRPr="00EF0CBB">
        <w:rPr>
          <w:rFonts w:ascii="Times New Roman" w:hAnsi="Times New Roman" w:cs="Times New Roman"/>
          <w:b/>
          <w:smallCaps/>
          <w:spacing w:val="-9"/>
          <w:sz w:val="28"/>
          <w:szCs w:val="28"/>
        </w:rPr>
        <w:t xml:space="preserve"> ребенком</w:t>
      </w:r>
    </w:p>
    <w:p w:rsidR="00EF0CBB" w:rsidRPr="00EF0CBB" w:rsidRDefault="00EF0CBB" w:rsidP="00EF0CBB">
      <w:pPr>
        <w:shd w:val="clear" w:color="auto" w:fill="FFFFFF"/>
        <w:tabs>
          <w:tab w:val="left" w:pos="624"/>
        </w:tabs>
        <w:spacing w:before="101" w:line="240" w:lineRule="auto"/>
        <w:ind w:left="24" w:right="2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EF0CBB">
        <w:rPr>
          <w:rFonts w:ascii="Times New Roman" w:hAnsi="Times New Roman" w:cs="Times New Roman"/>
          <w:spacing w:val="-9"/>
          <w:sz w:val="28"/>
          <w:szCs w:val="28"/>
        </w:rPr>
        <w:t>1.</w:t>
      </w:r>
      <w:r w:rsidRPr="00EF0CBB">
        <w:rPr>
          <w:rFonts w:ascii="Times New Roman" w:hAnsi="Times New Roman" w:cs="Times New Roman"/>
          <w:sz w:val="28"/>
          <w:szCs w:val="28"/>
        </w:rPr>
        <w:tab/>
        <w:t>Проконсультироваться с врачом, правильно</w:t>
      </w:r>
      <w:r w:rsidR="00FF523A">
        <w:rPr>
          <w:rFonts w:ascii="Times New Roman" w:hAnsi="Times New Roman" w:cs="Times New Roman"/>
          <w:sz w:val="28"/>
          <w:szCs w:val="28"/>
        </w:rPr>
        <w:t xml:space="preserve"> </w:t>
      </w:r>
      <w:r w:rsidRPr="00EF0CBB">
        <w:rPr>
          <w:rFonts w:ascii="Times New Roman" w:hAnsi="Times New Roman" w:cs="Times New Roman"/>
          <w:sz w:val="28"/>
          <w:szCs w:val="28"/>
        </w:rPr>
        <w:t xml:space="preserve">выполнять все </w:t>
      </w:r>
      <w:r w:rsidR="00FF523A">
        <w:rPr>
          <w:rFonts w:ascii="Times New Roman" w:hAnsi="Times New Roman" w:cs="Times New Roman"/>
          <w:sz w:val="28"/>
          <w:szCs w:val="28"/>
        </w:rPr>
        <w:t>его предписания и дозировать ле</w:t>
      </w:r>
      <w:r w:rsidRPr="00EF0CBB">
        <w:rPr>
          <w:rFonts w:ascii="Times New Roman" w:hAnsi="Times New Roman" w:cs="Times New Roman"/>
          <w:sz w:val="28"/>
          <w:szCs w:val="28"/>
        </w:rPr>
        <w:t>карства.</w:t>
      </w:r>
    </w:p>
    <w:p w:rsidR="00EF0CBB" w:rsidRPr="00EF0CBB" w:rsidRDefault="00EF0CBB" w:rsidP="00EF0CB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9" w:right="29" w:firstLine="28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Убрать из поля зрения все лекарственные сред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ства и предметы, которые могут причинить ребен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ку вред.</w:t>
      </w:r>
    </w:p>
    <w:p w:rsidR="00EF0CBB" w:rsidRPr="00EF0CBB" w:rsidRDefault="00EF0CBB" w:rsidP="00EF0CB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9" w:right="5" w:firstLine="28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Главное лекарство ребенка — это ваше пол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ноценное общение с ним. Важнее всего — это мера воспитательных воздействий, система и методика их осуществления.</w:t>
      </w:r>
    </w:p>
    <w:p w:rsidR="00EF0CBB" w:rsidRPr="00EF0CBB" w:rsidRDefault="00EF0CBB" w:rsidP="00EF0CB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34" w:right="10" w:firstLine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Любое разногласие усиливает у малыша не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гативные проявления.</w:t>
      </w:r>
    </w:p>
    <w:p w:rsidR="00EF0CBB" w:rsidRPr="00FF523A" w:rsidRDefault="00EF0CBB" w:rsidP="00EF0CBB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92" w:after="0" w:line="240" w:lineRule="auto"/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523A">
        <w:rPr>
          <w:rFonts w:ascii="Times New Roman" w:hAnsi="Times New Roman" w:cs="Times New Roman"/>
          <w:sz w:val="28"/>
          <w:szCs w:val="28"/>
        </w:rPr>
        <w:t>Продумать режим дня ребенка до мелочей. Желательно, чтобы он совпадал с режимом дня в</w:t>
      </w:r>
      <w:r w:rsidR="00FF52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F523A">
        <w:rPr>
          <w:rFonts w:ascii="Times New Roman" w:hAnsi="Times New Roman" w:cs="Times New Roman"/>
          <w:sz w:val="28"/>
          <w:szCs w:val="28"/>
        </w:rPr>
        <w:t>детском саду. Прежде всего, самим родителям чет</w:t>
      </w:r>
      <w:r w:rsidRPr="00FF523A">
        <w:rPr>
          <w:rFonts w:ascii="Times New Roman" w:hAnsi="Times New Roman" w:cs="Times New Roman"/>
          <w:sz w:val="28"/>
          <w:szCs w:val="28"/>
        </w:rPr>
        <w:softHyphen/>
        <w:t>ко придерживаться этого режима. Важно, чтобы малыш сам хорошо знал, когда он должен встать, когда пойти гулять и т. д.</w:t>
      </w:r>
    </w:p>
    <w:p w:rsidR="00EF0CBB" w:rsidRPr="00EF0CBB" w:rsidRDefault="00EF0CBB" w:rsidP="00EF0CBB">
      <w:pPr>
        <w:shd w:val="clear" w:color="auto" w:fill="FFFFFF"/>
        <w:tabs>
          <w:tab w:val="left" w:pos="547"/>
        </w:tabs>
        <w:spacing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EF0CBB">
        <w:rPr>
          <w:rFonts w:ascii="Times New Roman" w:hAnsi="Times New Roman" w:cs="Times New Roman"/>
          <w:spacing w:val="-1"/>
          <w:sz w:val="28"/>
          <w:szCs w:val="28"/>
        </w:rPr>
        <w:t>6.</w:t>
      </w:r>
      <w:r w:rsidRPr="00EF0CBB">
        <w:rPr>
          <w:rFonts w:ascii="Times New Roman" w:hAnsi="Times New Roman" w:cs="Times New Roman"/>
          <w:sz w:val="28"/>
          <w:szCs w:val="28"/>
        </w:rPr>
        <w:tab/>
        <w:t>Используйте возможности игры в полной мере:</w:t>
      </w:r>
    </w:p>
    <w:p w:rsidR="00EF0CBB" w:rsidRPr="00EF0CBB" w:rsidRDefault="00EF0CBB" w:rsidP="00EF0CB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дидактические игры (лото, мозаика и т. д.) и различные конструкторы помогут ребенку научить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ся сосредотачиваться и быть внимательным;</w:t>
      </w:r>
    </w:p>
    <w:p w:rsidR="00EF0CBB" w:rsidRPr="00EF0CBB" w:rsidRDefault="00EF0CBB" w:rsidP="00EF0CB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подвижные и спортивные игры помогут ребен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ку переключить свою энергию в положительное русло. Если вы хотите, чтобы ваш ребенок зани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мался каким-либо видом спорта, лучше, если это будет плавание, бег, велосипедный спорт;</w:t>
      </w:r>
    </w:p>
    <w:p w:rsidR="00EF0CBB" w:rsidRPr="00EF0CBB" w:rsidRDefault="00EF0CBB" w:rsidP="00EF0CB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auto"/>
        <w:ind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сюжетные игры помогут вашему ребенку на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учиться налаживать контакт со сверстниками.</w:t>
      </w:r>
    </w:p>
    <w:p w:rsidR="00EF0CBB" w:rsidRPr="00EF0CBB" w:rsidRDefault="00EF0CBB" w:rsidP="00EF0CBB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24"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Займитесь с ребенком рисованием. Начинай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те с листа большого формата с постепенным пере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ходом к маленькому.</w:t>
      </w:r>
    </w:p>
    <w:p w:rsidR="00EF0CBB" w:rsidRPr="00EF0CBB" w:rsidRDefault="00EF0CBB" w:rsidP="00EF0CBB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29" w:firstLine="28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Читайте вместе с ребенком его любимые сказ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ки.</w:t>
      </w:r>
    </w:p>
    <w:p w:rsidR="00EF0CBB" w:rsidRPr="00EF0CBB" w:rsidRDefault="00EF0CBB" w:rsidP="00EF0CBB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right="29" w:firstLine="28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Лучше ограничить пребывание ребенка в боль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ших и шумных компаниях взрослых и детей. Ин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тенсивного общения со сверстниками в течение дня в детском саду ему вполне достаточно.</w:t>
      </w:r>
    </w:p>
    <w:p w:rsidR="00EF0CBB" w:rsidRPr="00EF0CBB" w:rsidRDefault="00EF0CBB" w:rsidP="00EF0CBB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29" w:firstLine="29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Старайтесь делать так, чтобы в процессе игр ребенок взаимодействовал с какой-нибудь одной игрушкой, чтобы другие не отвлекали его внима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EF0CBB" w:rsidRPr="00EF0CBB" w:rsidRDefault="00EF0CBB" w:rsidP="00EF0CBB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right="34" w:firstLine="29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Учитесь владеть собой, исключите крик из вашего общения с ребенком. Вербальная и телес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ная агрессия вызывает обычно такую же ответную реакцию.</w:t>
      </w:r>
    </w:p>
    <w:p w:rsidR="00EF0CBB" w:rsidRPr="00EF0CBB" w:rsidRDefault="00EF0CBB" w:rsidP="00EF0CBB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2" w:after="0" w:line="240" w:lineRule="auto"/>
        <w:ind w:right="48" w:firstLine="29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Не замыкайтесь в себе, поговорите об осо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бенностях своего малыша с воспитателями груп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пы, другими специалистами. Помните, что они ваши союзники и желают лишь добра вашему ре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бенку.</w:t>
      </w:r>
    </w:p>
    <w:p w:rsidR="00EF0CBB" w:rsidRPr="00EF0CBB" w:rsidRDefault="00EF0CBB" w:rsidP="00EF0CBB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43" w:firstLine="29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Поручите ребенку часть посильных домаш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них дел, которые ему необходимо выполнять ежед</w:t>
      </w:r>
      <w:r w:rsidRPr="00EF0CBB">
        <w:rPr>
          <w:rFonts w:ascii="Times New Roman" w:hAnsi="Times New Roman" w:cs="Times New Roman"/>
          <w:sz w:val="28"/>
          <w:szCs w:val="28"/>
        </w:rPr>
        <w:softHyphen/>
        <w:t xml:space="preserve">невно. Ни в коем случае не выполняйте их за </w:t>
      </w:r>
      <w:r w:rsidRPr="00EF0CBB">
        <w:rPr>
          <w:rFonts w:ascii="Times New Roman" w:hAnsi="Times New Roman" w:cs="Times New Roman"/>
          <w:sz w:val="28"/>
          <w:szCs w:val="28"/>
        </w:rPr>
        <w:lastRenderedPageBreak/>
        <w:t>него.</w:t>
      </w:r>
    </w:p>
    <w:p w:rsidR="00EF0CBB" w:rsidRDefault="00EF0CBB" w:rsidP="00EF0CBB">
      <w:pPr>
        <w:shd w:val="clear" w:color="auto" w:fill="FFFFFF"/>
        <w:spacing w:line="240" w:lineRule="auto"/>
        <w:ind w:left="5" w:right="29" w:firstLine="82"/>
        <w:jc w:val="both"/>
        <w:rPr>
          <w:rFonts w:ascii="Times New Roman" w:hAnsi="Times New Roman" w:cs="Times New Roman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, 14. Заведите дневник контроля и отмечайте в нем вместе с ребенком его успехи в детском саду и дома. Продумайте графы и знаковую систему, ко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торая наглядно демонстрировала бы ребенку его успехи.</w:t>
      </w:r>
    </w:p>
    <w:p w:rsidR="00EF0CBB" w:rsidRPr="00EF0CBB" w:rsidRDefault="00EF0CBB" w:rsidP="00EF0CBB">
      <w:pPr>
        <w:shd w:val="clear" w:color="auto" w:fill="FFFFFF"/>
        <w:spacing w:line="240" w:lineRule="auto"/>
        <w:ind w:left="5" w:right="29" w:firstLine="82"/>
        <w:jc w:val="both"/>
        <w:rPr>
          <w:rFonts w:ascii="Times New Roman" w:hAnsi="Times New Roman" w:cs="Times New Roman"/>
          <w:sz w:val="28"/>
          <w:szCs w:val="28"/>
        </w:rPr>
      </w:pPr>
      <w:r w:rsidRPr="00EF0CBB">
        <w:rPr>
          <w:rFonts w:ascii="Times New Roman" w:hAnsi="Times New Roman" w:cs="Times New Roman"/>
          <w:spacing w:val="-5"/>
          <w:sz w:val="28"/>
          <w:szCs w:val="28"/>
        </w:rPr>
        <w:t xml:space="preserve"> 15.</w:t>
      </w:r>
      <w:r w:rsidRPr="00EF0CBB">
        <w:rPr>
          <w:rFonts w:ascii="Times New Roman" w:hAnsi="Times New Roman" w:cs="Times New Roman"/>
          <w:sz w:val="28"/>
          <w:szCs w:val="28"/>
        </w:rPr>
        <w:tab/>
        <w:t>Введите ба</w:t>
      </w:r>
      <w:r>
        <w:rPr>
          <w:rFonts w:ascii="Times New Roman" w:hAnsi="Times New Roman" w:cs="Times New Roman"/>
          <w:sz w:val="28"/>
          <w:szCs w:val="28"/>
        </w:rPr>
        <w:t>лльную или знаковую систему воз</w:t>
      </w:r>
      <w:r w:rsidRPr="00EF0CBB">
        <w:rPr>
          <w:rFonts w:ascii="Times New Roman" w:hAnsi="Times New Roman" w:cs="Times New Roman"/>
          <w:sz w:val="28"/>
          <w:szCs w:val="28"/>
        </w:rPr>
        <w:t>награждения, с</w:t>
      </w:r>
      <w:r>
        <w:rPr>
          <w:rFonts w:ascii="Times New Roman" w:hAnsi="Times New Roman" w:cs="Times New Roman"/>
          <w:sz w:val="28"/>
          <w:szCs w:val="28"/>
        </w:rPr>
        <w:t xml:space="preserve"> помощью которой вы сможете каж</w:t>
      </w:r>
      <w:r w:rsidRPr="00EF0CBB">
        <w:rPr>
          <w:rFonts w:ascii="Times New Roman" w:hAnsi="Times New Roman" w:cs="Times New Roman"/>
          <w:sz w:val="28"/>
          <w:szCs w:val="28"/>
        </w:rPr>
        <w:t>дый хороший поступок отметить.</w:t>
      </w:r>
    </w:p>
    <w:p w:rsidR="00EF0CBB" w:rsidRPr="00EF0CBB" w:rsidRDefault="00EF0CBB" w:rsidP="00EF0CB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9" w:right="19" w:firstLine="29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Старайтесь ставить реальные задачи перед малышом. Не используйте завышенных или зани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женных требований.</w:t>
      </w:r>
    </w:p>
    <w:p w:rsidR="00EF0CBB" w:rsidRPr="00EF0CBB" w:rsidRDefault="00EF0CBB" w:rsidP="00EF0CB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2309"/>
        </w:tabs>
        <w:autoSpaceDE w:val="0"/>
        <w:autoSpaceDN w:val="0"/>
        <w:adjustRightInd w:val="0"/>
        <w:spacing w:after="0" w:line="240" w:lineRule="auto"/>
        <w:ind w:left="19" w:right="19" w:firstLine="29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Четко определите для ребенка рамки дозво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ленного.</w:t>
      </w:r>
      <w:r w:rsidRPr="00EF0CBB">
        <w:rPr>
          <w:rFonts w:ascii="Times New Roman" w:hAnsi="Times New Roman" w:cs="Times New Roman"/>
          <w:sz w:val="28"/>
          <w:szCs w:val="28"/>
        </w:rPr>
        <w:tab/>
        <w:t>-</w:t>
      </w:r>
    </w:p>
    <w:p w:rsidR="00EF0CBB" w:rsidRPr="00EF0CBB" w:rsidRDefault="00EF0CBB" w:rsidP="00EF0CB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9" w:right="14" w:firstLine="29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Не навязывайте жестких правил, ваши ука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зания должны быть именно указаниями, а не при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казами.</w:t>
      </w:r>
    </w:p>
    <w:p w:rsidR="00EF0CBB" w:rsidRPr="00EF0CBB" w:rsidRDefault="00EF0CBB" w:rsidP="00EF0CB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9" w:right="5" w:firstLine="29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Вызывающее поведение вашего ребенка — это способ привлечь ваше внимание. Дайте ему по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зитивный способ общения, уделяйте ему больше времени. Учите его правилам взаимодействия.</w:t>
      </w:r>
    </w:p>
    <w:p w:rsidR="00EF0CBB" w:rsidRPr="00EF0CBB" w:rsidRDefault="00EF0CBB" w:rsidP="00EF0CB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9" w:right="5" w:firstLine="29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Оберегайте ребенка от переутомления, кото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рое приводит к снижению самоконтроля.</w:t>
      </w:r>
    </w:p>
    <w:p w:rsidR="00EF0CBB" w:rsidRPr="00EF0CBB" w:rsidRDefault="00EF0CBB" w:rsidP="00EF0CB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Старайтесь дома создать спокойную атмо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сферу.</w:t>
      </w:r>
    </w:p>
    <w:p w:rsidR="00EF0CBB" w:rsidRPr="00EF0CBB" w:rsidRDefault="00EF0CBB" w:rsidP="00EF0CBB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87" w:after="0" w:line="240" w:lineRule="auto"/>
        <w:ind w:right="5" w:firstLine="28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Следите за сном ребенка, он должен высы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паться.</w:t>
      </w:r>
    </w:p>
    <w:p w:rsidR="00EF0CBB" w:rsidRPr="00EF0CBB" w:rsidRDefault="00EF0CBB" w:rsidP="00EF0CBB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40" w:lineRule="auto"/>
        <w:ind w:firstLine="28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Развивайте у ребенка осознанное торможе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ние. Перед тем как что-либо сделать, необходимо подумать, представить свои действия.</w:t>
      </w:r>
    </w:p>
    <w:p w:rsidR="00EF0CBB" w:rsidRPr="00EF0CBB" w:rsidRDefault="00EF0CBB" w:rsidP="00EF0CBB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 w:firstLine="28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Ваше спокойствие — лучший пример для ребенка.</w:t>
      </w:r>
    </w:p>
    <w:p w:rsidR="00EF0CBB" w:rsidRPr="00EF0CBB" w:rsidRDefault="00EF0CBB" w:rsidP="00EF0CBB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5" w:firstLine="28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Используйте физическую нагрузку для рас</w:t>
      </w:r>
      <w:r w:rsidRPr="00EF0CBB">
        <w:rPr>
          <w:rFonts w:ascii="Times New Roman" w:hAnsi="Times New Roman" w:cs="Times New Roman"/>
          <w:sz w:val="28"/>
          <w:szCs w:val="28"/>
        </w:rPr>
        <w:softHyphen/>
        <w:t xml:space="preserve">ходования физической избыточной </w:t>
      </w:r>
      <w:proofErr w:type="spellStart"/>
      <w:r w:rsidRPr="00EF0CBB">
        <w:rPr>
          <w:rFonts w:ascii="Times New Roman" w:hAnsi="Times New Roman" w:cs="Times New Roman"/>
          <w:sz w:val="28"/>
          <w:szCs w:val="28"/>
        </w:rPr>
        <w:t>энергии</w:t>
      </w:r>
      <w:proofErr w:type="gramStart"/>
      <w:r w:rsidRPr="00EF0CBB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Pr="00EF0CBB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F0CBB">
        <w:rPr>
          <w:rFonts w:ascii="Times New Roman" w:hAnsi="Times New Roman" w:cs="Times New Roman"/>
          <w:sz w:val="28"/>
          <w:szCs w:val="28"/>
        </w:rPr>
        <w:t xml:space="preserve"> не переутомляйте ребенка.</w:t>
      </w:r>
    </w:p>
    <w:p w:rsidR="00EF0CBB" w:rsidRPr="00EF0CBB" w:rsidRDefault="00EF0CBB" w:rsidP="00EF0CBB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 w:firstLine="28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0CBB">
        <w:rPr>
          <w:rFonts w:ascii="Times New Roman" w:hAnsi="Times New Roman" w:cs="Times New Roman"/>
          <w:sz w:val="28"/>
          <w:szCs w:val="28"/>
        </w:rPr>
        <w:t>Найдите занятие, в котором бы ребенок хо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рошо разбирался. Это увлечение должно стать «по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лигоном успеха», в котором у него будет повышать</w:t>
      </w:r>
      <w:r w:rsidRPr="00EF0CBB">
        <w:rPr>
          <w:rFonts w:ascii="Times New Roman" w:hAnsi="Times New Roman" w:cs="Times New Roman"/>
          <w:sz w:val="28"/>
          <w:szCs w:val="28"/>
        </w:rPr>
        <w:softHyphen/>
        <w:t>ся уверенность в себе. Главное, чтобы это занятие было действительно интересным для малыша.</w:t>
      </w:r>
    </w:p>
    <w:p w:rsidR="00EF0CBB" w:rsidRDefault="00EF0CBB" w:rsidP="00EF0CB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F0CBB" w:rsidRDefault="00EF0CBB" w:rsidP="00EF0CB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F0CBB" w:rsidRDefault="00EF0CBB" w:rsidP="00EF0CB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F0CBB" w:rsidRDefault="00EF0CBB" w:rsidP="00EF0CB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F0CBB" w:rsidRDefault="00EF0CBB" w:rsidP="00EF0CB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F0CBB" w:rsidRDefault="00EF0CBB" w:rsidP="00EF0CB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F0CBB" w:rsidRDefault="00EF0CBB" w:rsidP="00EF0CB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F0CBB" w:rsidRDefault="00EF0CBB" w:rsidP="00EF0CB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F0CBB" w:rsidRDefault="00EF0CBB" w:rsidP="00EF0CB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F0CBB" w:rsidRDefault="00EF0CBB" w:rsidP="00EF0CB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C347FA" w:rsidRDefault="00C347FA" w:rsidP="00C347FA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Гладышева А.Н.</w:t>
      </w:r>
    </w:p>
    <w:p w:rsidR="00C347FA" w:rsidRDefault="00C347FA" w:rsidP="00C347FA">
      <w:pPr>
        <w:shd w:val="clear" w:color="auto" w:fill="FFFFFF"/>
        <w:ind w:left="53" w:firstLine="274"/>
        <w:rPr>
          <w:rFonts w:ascii="Times New Roman" w:hAnsi="Times New Roman" w:cs="Times New Roman"/>
          <w:sz w:val="28"/>
          <w:szCs w:val="28"/>
        </w:rPr>
      </w:pPr>
    </w:p>
    <w:p w:rsidR="00EF0CBB" w:rsidRDefault="00EF0CBB" w:rsidP="00EF0CB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CBB" w:rsidRDefault="00EF0CBB" w:rsidP="00EF0CB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F0CBB" w:rsidRDefault="00EF0CBB" w:rsidP="00EF0CB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E04998" w:rsidRPr="00EF0CBB" w:rsidRDefault="00E04998" w:rsidP="00EF0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04998" w:rsidRPr="00EF0CBB" w:rsidSect="00EF0C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9AFB48"/>
    <w:lvl w:ilvl="0">
      <w:numFmt w:val="bullet"/>
      <w:lvlText w:val="*"/>
      <w:lvlJc w:val="left"/>
    </w:lvl>
  </w:abstractNum>
  <w:abstractNum w:abstractNumId="1">
    <w:nsid w:val="0C585063"/>
    <w:multiLevelType w:val="singleLevel"/>
    <w:tmpl w:val="72A6A9C2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FF27340"/>
    <w:multiLevelType w:val="singleLevel"/>
    <w:tmpl w:val="747C577A"/>
    <w:lvl w:ilvl="0">
      <w:start w:val="1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0C2743A"/>
    <w:multiLevelType w:val="singleLevel"/>
    <w:tmpl w:val="46C0BFD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37F0627"/>
    <w:multiLevelType w:val="singleLevel"/>
    <w:tmpl w:val="9162E026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58562426"/>
    <w:multiLevelType w:val="singleLevel"/>
    <w:tmpl w:val="032C1958"/>
    <w:lvl w:ilvl="0">
      <w:start w:val="2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6DFE0355"/>
    <w:multiLevelType w:val="singleLevel"/>
    <w:tmpl w:val="DC5EB57E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">
    <w:nsid w:val="76D216DF"/>
    <w:multiLevelType w:val="singleLevel"/>
    <w:tmpl w:val="4C3880BA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CBB"/>
    <w:rsid w:val="004D3770"/>
    <w:rsid w:val="009D7A46"/>
    <w:rsid w:val="00C347FA"/>
    <w:rsid w:val="00E04998"/>
    <w:rsid w:val="00EF0CB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2016-10-18T13:41:00Z</dcterms:created>
  <dcterms:modified xsi:type="dcterms:W3CDTF">2021-04-23T17:40:00Z</dcterms:modified>
</cp:coreProperties>
</file>