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B6" w:rsidRDefault="00CA15B6" w:rsidP="009E2F53">
      <w:pPr>
        <w:pStyle w:val="a3"/>
        <w:ind w:firstLine="851"/>
        <w:jc w:val="center"/>
        <w:rPr>
          <w:rStyle w:val="a4"/>
          <w:sz w:val="28"/>
        </w:rPr>
      </w:pPr>
      <w:r>
        <w:rPr>
          <w:rStyle w:val="a4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2.2pt">
            <v:imagedata r:id="rId4" o:title="памятка вакцинация против кори"/>
          </v:shape>
        </w:pict>
      </w:r>
    </w:p>
    <w:p w:rsidR="009E2F53" w:rsidRPr="009E2F53" w:rsidRDefault="009E2F53" w:rsidP="009E2F53">
      <w:pPr>
        <w:pStyle w:val="a3"/>
        <w:ind w:firstLine="851"/>
        <w:jc w:val="center"/>
        <w:rPr>
          <w:sz w:val="28"/>
        </w:rPr>
      </w:pPr>
      <w:r w:rsidRPr="009E2F53">
        <w:rPr>
          <w:rStyle w:val="a4"/>
          <w:sz w:val="28"/>
        </w:rPr>
        <w:t>Памятка «Профилактика кори»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 xml:space="preserve">Корь - острое инфекционное заболевание, характеризующееся подъемом температуры </w:t>
      </w:r>
      <w:proofErr w:type="spellStart"/>
      <w:r w:rsidRPr="009E2F53">
        <w:rPr>
          <w:sz w:val="28"/>
        </w:rPr>
        <w:t>тела,общей</w:t>
      </w:r>
      <w:proofErr w:type="spellEnd"/>
      <w:r w:rsidRPr="009E2F53">
        <w:rPr>
          <w:sz w:val="28"/>
        </w:rPr>
        <w:t xml:space="preserve"> интоксикацией, воспалительными явлениями со стороны слизистых глаз, верхнихдыхательных путей и поэтапным появлением сыпи.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Возбудитель кори - вирус очень летучий, но во внешней среде не устойчив: погибает прикомнатной температуре в течение 5-6 часов, быстрее под влиянием солнечного света иультрафиолетовых лучей.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Резервуар и источник инфекции - больной человек. Больной заразен в течение 10 дней отначала заболевания.Естественная восприимчивость людей очень высокая, после заболевания вырабатываетсяиммунитет на всю жизнь. Повторные заболевания корью редки.Распространение вируса происходит с капельками слюны, при чихании, кашле, разговоре. Спотоком воздуха вирус может разноситься на значительное расстояние.Заражение может произойти при вдыхании воздуха в помещении, где незадолго до этогонаходился больной корью. Если человек не болел корью или не был привит от этой инфекции, топосле контакта с больным заражение происходит практически в 100% случаев.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 xml:space="preserve">Клиническая картина - инкубационный (скрытый) период до 21 дня.Начинается заболевание остро. Появляются общее недомогание, головная боль, снижениеаппетита, нарушение сна. Повышается температура тела иногда до 39-40°С. С первых днейболезни отмечают насморк </w:t>
      </w:r>
      <w:proofErr w:type="gramStart"/>
      <w:r w:rsidRPr="009E2F53">
        <w:rPr>
          <w:sz w:val="28"/>
        </w:rPr>
        <w:t>с</w:t>
      </w:r>
      <w:proofErr w:type="gramEnd"/>
      <w:r w:rsidRPr="009E2F53">
        <w:rPr>
          <w:sz w:val="28"/>
        </w:rPr>
        <w:t xml:space="preserve"> обильными слизистыми выделениями. Развивается </w:t>
      </w:r>
      <w:r>
        <w:rPr>
          <w:sz w:val="28"/>
        </w:rPr>
        <w:t>с</w:t>
      </w:r>
      <w:r w:rsidRPr="009E2F53">
        <w:rPr>
          <w:sz w:val="28"/>
        </w:rPr>
        <w:t xml:space="preserve">ухой кашель, удетей он часто становится грубым, «лающим», появляются осиплость голоса, покраснениеслизистых век, светобоязнь. Через 3-5 дней, а у взрослых иногда </w:t>
      </w:r>
      <w:r w:rsidRPr="009E2F53">
        <w:rPr>
          <w:sz w:val="28"/>
        </w:rPr>
        <w:lastRenderedPageBreak/>
        <w:t xml:space="preserve">через 6-8 дней, на кожепоявляется сыпь в виде пятен. В первый день элементы сыпи появляются на лице, верхней частигруди; на второй день покрывают туловище и верхнюю часть рук; на третьи сутки </w:t>
      </w:r>
      <w:r>
        <w:rPr>
          <w:sz w:val="28"/>
        </w:rPr>
        <w:t xml:space="preserve">  э</w:t>
      </w:r>
      <w:r w:rsidRPr="009E2F53">
        <w:rPr>
          <w:sz w:val="28"/>
        </w:rPr>
        <w:t xml:space="preserve">лементы сыпивыступают на нижних конечностях, а на лице бледнеют. Период высыпания сопровождаетсяусилением насморка, кашля, слезотечения, светобоязни, повышением температуры тела. На фоневыздоровления постепенно улучшается самочувствие, нормализуется температура тела, исчезаюткатаральные симптомы, элементы сыпи бледнеют и исчезают. После исчезновения сыпи на кожеможно наблюдать пигментацию и шелушение.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 последнее время корью чаще стали болетьвзрослые. Отличительной чертой кори у взрослых является выраженная интоксикация и частоеразвитие таких осложнений как воспаление легких и среднего уха, поражение сердца ицентральной нервной системы.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Если Вы или Ваш ребенок все же заболели необходимо: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срочно обратиться за медицинской помощью;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посещать поликлинику самостоятельно, а дождаться врача;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до прихода врача свести контакты с другими людьми до минимума;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при кашле и чихании прикрывать рот и нос, используя носовой платок или салфетку, чаще мытьруки водой с мылом;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использовать средства защиты органов дыхания (например, маску или марлевую повязку);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заниматься самолечением!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Как защитить себя и своих близких от кори: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 xml:space="preserve">- решающим, доступным и эффективным методом борьбы с инфекцией является вакцинация.В соответствии с Национальным календарем профилактических прививок </w:t>
      </w:r>
      <w:proofErr w:type="spellStart"/>
      <w:r w:rsidRPr="009E2F53">
        <w:rPr>
          <w:sz w:val="28"/>
        </w:rPr>
        <w:t>обязательнаявакцинация</w:t>
      </w:r>
      <w:proofErr w:type="spellEnd"/>
      <w:r w:rsidRPr="009E2F53">
        <w:rPr>
          <w:sz w:val="28"/>
        </w:rPr>
        <w:t xml:space="preserve"> детям против кори проводится: в возрасте 12 месяцев и повторно в 6 лет.Также должны прививаться взрослые в возрасте до 35 лет не болевшие корью, не привитые ранееили не имеющие сведений о вакцинации против кори (иммунизация проводится двукратно).В случае контакта с больным корью вакцинация проводится всем лицам независимо от возраста, укоторых нет достоверных сведений о сделанной ранее прививке против кори или перенесенной </w:t>
      </w:r>
      <w:proofErr w:type="spellStart"/>
      <w:r w:rsidRPr="009E2F53">
        <w:rPr>
          <w:sz w:val="28"/>
        </w:rPr>
        <w:t>впрошлом</w:t>
      </w:r>
      <w:proofErr w:type="spellEnd"/>
      <w:r w:rsidRPr="009E2F53">
        <w:rPr>
          <w:sz w:val="28"/>
        </w:rPr>
        <w:t xml:space="preserve"> </w:t>
      </w:r>
      <w:proofErr w:type="spellStart"/>
      <w:r w:rsidRPr="009E2F53">
        <w:rPr>
          <w:sz w:val="28"/>
        </w:rPr>
        <w:t>кори.Детям</w:t>
      </w:r>
      <w:proofErr w:type="spellEnd"/>
      <w:r w:rsidRPr="009E2F53">
        <w:rPr>
          <w:sz w:val="28"/>
        </w:rPr>
        <w:t xml:space="preserve"> до одного года вводится иммуноглобулин.</w:t>
      </w:r>
    </w:p>
    <w:p w:rsidR="009E2F53" w:rsidRP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Вакцины против кори создают надежный иммунитет и пр</w:t>
      </w:r>
      <w:r>
        <w:rPr>
          <w:sz w:val="28"/>
        </w:rPr>
        <w:t>едупреждаю</w:t>
      </w:r>
      <w:r w:rsidRPr="009E2F53">
        <w:rPr>
          <w:sz w:val="28"/>
        </w:rPr>
        <w:t>т развитие кори</w:t>
      </w:r>
      <w:r>
        <w:rPr>
          <w:sz w:val="28"/>
        </w:rPr>
        <w:t>!</w:t>
      </w:r>
      <w:bookmarkStart w:id="0" w:name="_GoBack"/>
      <w:bookmarkEnd w:id="0"/>
    </w:p>
    <w:sectPr w:rsidR="009E2F53" w:rsidRPr="009E2F53" w:rsidSect="0072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53"/>
    <w:rsid w:val="00721989"/>
    <w:rsid w:val="00846AEF"/>
    <w:rsid w:val="009E2F53"/>
    <w:rsid w:val="00CA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маслова</cp:lastModifiedBy>
  <cp:revision>3</cp:revision>
  <dcterms:created xsi:type="dcterms:W3CDTF">2023-05-19T07:44:00Z</dcterms:created>
  <dcterms:modified xsi:type="dcterms:W3CDTF">2023-05-22T11:00:00Z</dcterms:modified>
</cp:coreProperties>
</file>